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30F1" w14:textId="13403615" w:rsidR="00B828FE" w:rsidRPr="00B828FE" w:rsidRDefault="00B828FE" w:rsidP="00B828FE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es-CR"/>
        </w:rPr>
        <w:drawing>
          <wp:inline distT="0" distB="0" distL="0" distR="0" wp14:anchorId="2494B3B3" wp14:editId="5DE77354">
            <wp:extent cx="276225" cy="276225"/>
            <wp:effectExtent l="0" t="0" r="9525" b="9525"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 Ingreso del pliego de condiciones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4"/>
      </w:tblGrid>
      <w:tr w:rsidR="00B828FE" w:rsidRPr="00B828FE" w14:paraId="5AFD4453" w14:textId="77777777" w:rsidTr="00B828FE">
        <w:trPr>
          <w:jc w:val="center"/>
        </w:trPr>
        <w:tc>
          <w:tcPr>
            <w:tcW w:w="0" w:type="auto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9F9F9"/>
            <w:vAlign w:val="center"/>
            <w:hideMark/>
          </w:tcPr>
          <w:p w14:paraId="37B94E4A" w14:textId="77777777" w:rsidR="00B828FE" w:rsidRPr="00B828FE" w:rsidRDefault="00B828FE" w:rsidP="00B828FE">
            <w:pPr>
              <w:numPr>
                <w:ilvl w:val="0"/>
                <w:numId w:val="25"/>
              </w:numPr>
              <w:spacing w:after="0" w:line="280" w:lineRule="atLeast"/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</w:pPr>
            <w:r w:rsidRPr="00B828FE"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  <w:t>- Podrá realizar la consulta del historial detallado de concursos</w:t>
            </w:r>
          </w:p>
        </w:tc>
      </w:tr>
    </w:tbl>
    <w:p w14:paraId="4132FD04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B828FE" w:rsidRPr="00B828FE" w14:paraId="1F8A3B5F" w14:textId="77777777" w:rsidTr="00B828F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C216CA0" w14:textId="77777777" w:rsidR="00B828FE" w:rsidRPr="00B828FE" w:rsidRDefault="00B828FE" w:rsidP="00B828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9511EBB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08148EEE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17BBED45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64DA0CEF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14740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Anuncio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6"/>
            </w:tblGrid>
            <w:tr w:rsidR="00B828FE" w:rsidRPr="00B828FE" w14:paraId="480125CB" w14:textId="77777777">
              <w:tc>
                <w:tcPr>
                  <w:tcW w:w="0" w:type="auto"/>
                  <w:vAlign w:val="center"/>
                  <w:hideMark/>
                </w:tcPr>
                <w:p w14:paraId="4CB49D3E" w14:textId="77777777" w:rsidR="00B828FE" w:rsidRPr="00B828FE" w:rsidRDefault="00B828FE" w:rsidP="00B828FE">
                  <w:pPr>
                    <w:wordWrap w:val="0"/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es-CR"/>
                    </w:rPr>
                  </w:pPr>
                </w:p>
              </w:tc>
            </w:tr>
          </w:tbl>
          <w:p w14:paraId="6F13C78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15595FCE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2F21F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5CA5B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8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A0DA8D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Historial de modificaciones de presupuesto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ED36BA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9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B828FE" w:rsidRPr="00B828FE" w14:paraId="76240F5C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0BD1A56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Consulta de notificaciones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8071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10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B828FE" w:rsidRPr="00B828FE" w14:paraId="7C5E42CE" w14:textId="77777777" w:rsidTr="00B828F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06E23BF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735D2AB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6DFD172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[ 1. Información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general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3451"/>
        <w:gridCol w:w="1939"/>
        <w:gridCol w:w="3451"/>
        <w:gridCol w:w="14"/>
        <w:gridCol w:w="6"/>
      </w:tblGrid>
      <w:tr w:rsidR="00B828FE" w:rsidRPr="00B828FE" w14:paraId="5426730D" w14:textId="77777777" w:rsidTr="00B828FE">
        <w:trPr>
          <w:gridAfter w:val="2"/>
          <w:wAfter w:w="1884" w:type="dxa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372EEC4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B3E7B7D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571463A5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443F86E2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707B0DBE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18A99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Funcionarios relacionados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EE6F6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1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Funcionarios relacionados con el concurso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D5F54CB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Estado del concurso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4B90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2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Contrato</w:t>
              </w:r>
            </w:hyperlink>
          </w:p>
        </w:tc>
      </w:tr>
      <w:tr w:rsidR="00B828FE" w:rsidRPr="00B828FE" w14:paraId="6D5E757F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CB27D0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publicación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31EB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07/11/2022 12:35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7E4F9D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C0FAB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Real</w:t>
            </w:r>
          </w:p>
        </w:tc>
      </w:tr>
      <w:tr w:rsidR="00B828FE" w:rsidRPr="00B828FE" w14:paraId="4544156D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CE8C7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05AE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2022LA-000051-0032000702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DCDC76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de SICOP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274B5" w14:textId="2CE8CBF8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77BEAC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933" type="#_x0000_t75" style="width:49.5pt;height:18pt" o:ole="">
                  <v:imagedata r:id="rId13" o:title=""/>
                </v:shape>
                <w:control r:id="rId14" w:name="DefaultOcxName" w:shapeid="_x0000_i2933"/>
              </w:object>
            </w: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- </w:t>
            </w: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8F8E97A">
                <v:shape id="_x0000_i2932" type="#_x0000_t75" style="width:49.5pt;height:18pt" o:ole="">
                  <v:imagedata r:id="rId15" o:title=""/>
                </v:shape>
                <w:control r:id="rId16" w:name="DefaultOcxName1" w:shapeid="_x0000_i2932"/>
              </w:object>
            </w:r>
          </w:p>
        </w:tc>
      </w:tr>
      <w:tr w:rsidR="00B828FE" w:rsidRPr="00B828FE" w14:paraId="64EC7DEB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FF6CFF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institución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5EB2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Municipalidad de Pococí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6A6979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Concurso confidencial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CEC9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B828FE" w:rsidRPr="00B828FE" w14:paraId="6FA9BF88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FA79B4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publicación, gestión de objeciones y apertura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BEDB9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7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ADB954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Elaborador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A415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8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B828FE" w:rsidRPr="00B828FE" w14:paraId="176FA5D8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E25BA3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solicitar estudio de ofertas/recomendación del acto final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4D85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19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FCB988D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Registro del pliego de condiciones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86676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Modificar</w:t>
            </w:r>
          </w:p>
        </w:tc>
      </w:tr>
      <w:tr w:rsidR="00B828FE" w:rsidRPr="00B828FE" w14:paraId="070E31AD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3A154E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Versiones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00FE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0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20221101488-01</w:t>
              </w:r>
            </w:hyperlink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7EDE1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Versión en consulta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1B1C02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20221101488-00</w:t>
            </w:r>
          </w:p>
        </w:tc>
      </w:tr>
      <w:tr w:rsidR="00B828FE" w:rsidRPr="00B828FE" w14:paraId="5B9B976B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946F1F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Descripción del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7D7B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COMPRA DE CAMION PARA SERVICIO DE RECICLAJE</w:t>
            </w:r>
          </w:p>
        </w:tc>
      </w:tr>
      <w:tr w:rsidR="00B828FE" w:rsidRPr="00B828FE" w14:paraId="600E64AC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0CBB16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Clasificación del objeto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2255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BIENES</w:t>
            </w:r>
          </w:p>
        </w:tc>
      </w:tr>
      <w:tr w:rsidR="00B828FE" w:rsidRPr="00B828FE" w14:paraId="687E68F9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33908EE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86242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LICITACIÓN ABREVIADA</w:t>
            </w:r>
          </w:p>
        </w:tc>
      </w:tr>
      <w:tr w:rsidR="00B828FE" w:rsidRPr="00B828FE" w14:paraId="35C6F91E" w14:textId="77777777" w:rsidTr="00B828F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48E00FB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modalidad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885EE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Cantidad definida</w:t>
            </w:r>
          </w:p>
        </w:tc>
      </w:tr>
      <w:tr w:rsidR="00B828FE" w:rsidRPr="00B828FE" w14:paraId="615AE691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4FBED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8971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 línea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CA84F0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Lugar de apertura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C8FF0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21" w:history="1">
              <w:r w:rsidRPr="00B828FE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u w:val="single"/>
                  <w:lang w:eastAsia="es-CR"/>
                </w:rPr>
                <w:t>https://www.sicop.go.cr</w:t>
              </w:r>
            </w:hyperlink>
          </w:p>
        </w:tc>
      </w:tr>
      <w:tr w:rsidR="00B828FE" w:rsidRPr="00B828FE" w14:paraId="1069530E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74C369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Inicio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750F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07/11/2022 13:00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C49F55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Cierre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6BE4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15/11/2022 15:00</w:t>
            </w:r>
          </w:p>
        </w:tc>
        <w:tc>
          <w:tcPr>
            <w:tcW w:w="0" w:type="auto"/>
            <w:vAlign w:val="center"/>
            <w:hideMark/>
          </w:tcPr>
          <w:p w14:paraId="66CDE349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3954449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31318166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3A3EBD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de apertura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B9A4E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15/11/2022 15:01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67B7E3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Plazo del acto final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5388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9 </w:t>
            </w:r>
            <w:proofErr w:type="gram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hábiles</w:t>
            </w:r>
          </w:p>
        </w:tc>
        <w:tc>
          <w:tcPr>
            <w:tcW w:w="0" w:type="auto"/>
            <w:vAlign w:val="center"/>
            <w:hideMark/>
          </w:tcPr>
          <w:p w14:paraId="4F767041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DBD45F5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4273804B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33E052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7FCD0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35.000.000 [CRC]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8A7D06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Presupuesto total estimado USD (Opcional)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B114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023F7C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44A5389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3612DBF1" w14:textId="77777777" w:rsidTr="00B828FE">
        <w:trPr>
          <w:jc w:val="center"/>
        </w:trPr>
        <w:tc>
          <w:tcPr>
            <w:tcW w:w="0" w:type="auto"/>
            <w:vAlign w:val="center"/>
            <w:hideMark/>
          </w:tcPr>
          <w:p w14:paraId="640D88B2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642117E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5FA60023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E60382C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C57DAAF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16D3839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203D109B" w14:textId="77777777" w:rsidTr="00B828F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0C8C8259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57142FD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5238F4B" w14:textId="77777777" w:rsidR="00B828FE" w:rsidRPr="00B828FE" w:rsidRDefault="00B828FE" w:rsidP="00B828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1B2D469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48BB2A3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[ 2. Sistema de Evaluación de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B828FE" w:rsidRPr="00B828FE" w14:paraId="1FA195C4" w14:textId="77777777" w:rsidTr="00B828FE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E50DFAC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B828FE" w:rsidRPr="00B828FE" w14:paraId="68628F85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4FB303C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Aplicación del Sistema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631D6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Automática por SICOP   </w:t>
            </w:r>
            <w:hyperlink r:id="rId22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los factores de evaluación</w:t>
              </w:r>
            </w:hyperlink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 </w:t>
            </w:r>
            <w:hyperlink r:id="rId23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Reporte del resultado de la evaluación</w:t>
              </w:r>
            </w:hyperlink>
          </w:p>
        </w:tc>
      </w:tr>
      <w:tr w:rsidR="00B828FE" w:rsidRPr="00B828FE" w14:paraId="0FC28F66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828C4AC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Evaluador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DCEC7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 </w:t>
            </w:r>
            <w:hyperlink r:id="rId24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B828FE" w:rsidRPr="00B828FE" w14:paraId="4FAD0A37" w14:textId="77777777" w:rsidTr="00B828F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603ED22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C6DCA28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AF122C4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A. Criterios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sustentables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B828FE" w:rsidRPr="00B828FE" w14:paraId="13E3E7BD" w14:textId="77777777" w:rsidTr="00B828F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6FCFA8EB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0C9038E9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283A1B47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93DEDC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Criterios ambientales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74335" w14:textId="79842128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3021CA75">
                <v:shape id="_x0000_i2931" type="#_x0000_t75" style="width:211.5pt;height:60.75pt" o:ole="">
                  <v:imagedata r:id="rId25" o:title=""/>
                </v:shape>
                <w:control r:id="rId26" w:name="DefaultOcxName2" w:shapeid="_x0000_i2931"/>
              </w:object>
            </w:r>
          </w:p>
        </w:tc>
      </w:tr>
      <w:tr w:rsidR="00B828FE" w:rsidRPr="00B828FE" w14:paraId="179A239F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35302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Criterios de cercanía geográfica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565AC" w14:textId="1EC386C2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1B60BBE1">
                <v:shape id="_x0000_i2930" type="#_x0000_t75" style="width:211.5pt;height:60.75pt" o:ole="">
                  <v:imagedata r:id="rId25" o:title=""/>
                </v:shape>
                <w:control r:id="rId27" w:name="DefaultOcxName3" w:shapeid="_x0000_i2930"/>
              </w:object>
            </w:r>
          </w:p>
        </w:tc>
      </w:tr>
      <w:tr w:rsidR="00B828FE" w:rsidRPr="00B828FE" w14:paraId="542D5CBD" w14:textId="77777777" w:rsidTr="00B828F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F553DB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6B4B8E88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CA7E95F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B.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Aclaración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B828FE" w:rsidRPr="00B828FE" w14:paraId="701DD502" w14:textId="77777777" w:rsidTr="00B828F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60B0C5FD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78A86B00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72BDE5CC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381B13A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8CF8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08/11/2022 15:00  </w:t>
            </w:r>
            <w:hyperlink r:id="rId28" w:tooltip="Aclaración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Solicitud de Aclaración</w:t>
              </w:r>
            </w:hyperlink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29" w:tooltip="Aclaración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Aclaración</w:t>
              </w:r>
            </w:hyperlink>
          </w:p>
        </w:tc>
      </w:tr>
      <w:tr w:rsidR="00B828FE" w:rsidRPr="00B828FE" w14:paraId="361FF98A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25C40F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extemporáneas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F6485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B828FE" w:rsidRPr="00B828FE" w14:paraId="1C0C4AB5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B4F7F5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Encargado de la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916CB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30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B828FE" w:rsidRPr="00B828FE" w14:paraId="6D2B80CA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9AB6E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6A74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B828FE" w:rsidRPr="00B828FE" w14:paraId="3A3F8322" w14:textId="77777777" w:rsidTr="00B828F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8F8C23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196904F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82B022F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C. Información del recurso de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objeción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B828FE" w:rsidRPr="00B828FE" w14:paraId="0200F4D3" w14:textId="77777777" w:rsidTr="00B828FE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24FFBCF6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B828FE" w:rsidRPr="00B828FE" w14:paraId="5226A3B5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9BCF2C1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Admisibilidad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9C77B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Admisible</w:t>
            </w:r>
          </w:p>
        </w:tc>
      </w:tr>
      <w:tr w:rsidR="00B828FE" w:rsidRPr="00B828FE" w14:paraId="3C047904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F63316B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Fecha/hora límite de recepción de objeciones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BA779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08/11/2022 15:00</w:t>
            </w:r>
          </w:p>
        </w:tc>
      </w:tr>
      <w:tr w:rsidR="00B828FE" w:rsidRPr="00B828FE" w14:paraId="20C563DA" w14:textId="77777777" w:rsidTr="00B828F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2A360CD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4F9471B2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CDA88CB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[ 3. Información de pago para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PYMES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4320"/>
        <w:gridCol w:w="1512"/>
        <w:gridCol w:w="3024"/>
      </w:tblGrid>
      <w:tr w:rsidR="00B828FE" w:rsidRPr="00B828FE" w14:paraId="5997DFCF" w14:textId="77777777" w:rsidTr="00B828F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36BE8008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2000" w:type="pct"/>
            <w:shd w:val="clear" w:color="auto" w:fill="4B769E"/>
            <w:vAlign w:val="center"/>
            <w:hideMark/>
          </w:tcPr>
          <w:p w14:paraId="454273CB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700" w:type="pct"/>
            <w:shd w:val="clear" w:color="auto" w:fill="4B769E"/>
            <w:vAlign w:val="center"/>
            <w:hideMark/>
          </w:tcPr>
          <w:p w14:paraId="21611820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400" w:type="pct"/>
            <w:shd w:val="clear" w:color="auto" w:fill="4B769E"/>
            <w:vAlign w:val="center"/>
            <w:hideMark/>
          </w:tcPr>
          <w:p w14:paraId="24E75440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023685DF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271E9C2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17DF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EB037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0BAAE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B828FE" w:rsidRPr="00B828FE" w14:paraId="7457784D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BA7BA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58B2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</w:p>
        </w:tc>
      </w:tr>
      <w:tr w:rsidR="00B828FE" w:rsidRPr="00B828FE" w14:paraId="09207048" w14:textId="77777777" w:rsidTr="00B828F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AAF10B2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C80380C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DF2FF8D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[ 4.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Garantías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B828FE" w:rsidRPr="00B828FE" w14:paraId="274A3BF3" w14:textId="77777777" w:rsidTr="00B828FE">
        <w:trPr>
          <w:trHeight w:val="30"/>
          <w:jc w:val="center"/>
        </w:trPr>
        <w:tc>
          <w:tcPr>
            <w:tcW w:w="0" w:type="auto"/>
            <w:gridSpan w:val="4"/>
            <w:shd w:val="clear" w:color="auto" w:fill="4B769E"/>
            <w:vAlign w:val="center"/>
            <w:hideMark/>
          </w:tcPr>
          <w:p w14:paraId="0E4279E0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</w:tr>
      <w:tr w:rsidR="00B828FE" w:rsidRPr="00B828FE" w14:paraId="5AD97289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EAAE3E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Recepción de garantías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B7FF9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Garantía electrónica</w:t>
            </w:r>
          </w:p>
        </w:tc>
      </w:tr>
      <w:tr w:rsidR="00B828FE" w:rsidRPr="00B828FE" w14:paraId="0D9AD2DD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30BCE01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participación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AED34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B828FE" w:rsidRPr="00B828FE" w14:paraId="49B8627C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7981C24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C38DD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9E616F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CAF92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B828FE" w:rsidRPr="00B828FE" w14:paraId="0B0BB0C2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1A6FED9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Garantía de cumplimiento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B8F77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B828FE" w:rsidRPr="00B828FE" w14:paraId="4AAD7155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A88C4DD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52994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5 %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748DDB2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DC1B7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 meses</w:t>
            </w:r>
          </w:p>
        </w:tc>
      </w:tr>
      <w:tr w:rsidR="00B828FE" w:rsidRPr="00B828FE" w14:paraId="5E7CD21E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E19A46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Colateral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86BD0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B828FE" w:rsidRPr="00B828FE" w14:paraId="6087B114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595B4A4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Monto o 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FFF6D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36B837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45D1A0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B828FE" w:rsidRPr="00B828FE" w14:paraId="52DAB8FC" w14:textId="77777777" w:rsidTr="00B828F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0A130D2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2BF78D70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2F9DF1F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[ 5.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Oferta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B828FE" w:rsidRPr="00B828FE" w14:paraId="3BD1E07F" w14:textId="77777777" w:rsidTr="00B828F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56F19582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D016FA0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0B2406F9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02C3AA1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3C84516F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D9E2FD7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lastRenderedPageBreak/>
              <w:t xml:space="preserve">Número máximo de </w:t>
            </w:r>
            <w:proofErr w:type="gramStart"/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ofertas bases</w:t>
            </w:r>
            <w:proofErr w:type="gramEnd"/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E532D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CE9B9CB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Número máximo de ofertas alternativas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96F6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0</w:t>
            </w:r>
          </w:p>
        </w:tc>
      </w:tr>
      <w:tr w:rsidR="00B828FE" w:rsidRPr="00B828FE" w14:paraId="6006632D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34E8F0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9225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30 </w:t>
            </w:r>
            <w:proofErr w:type="gram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Días</w:t>
            </w:r>
            <w:proofErr w:type="gramEnd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naturales</w:t>
            </w:r>
          </w:p>
        </w:tc>
      </w:tr>
      <w:tr w:rsidR="00B828FE" w:rsidRPr="00B828FE" w14:paraId="60DABF99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17A8F6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Autorización de ofertas conjuntas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9C99F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78B41A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Mejora de Precios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A20D0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B828FE" w:rsidRPr="00B828FE" w14:paraId="06EB9FB5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2F54CAA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Participación de proveedores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8AE7CE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Todos</w:t>
            </w:r>
          </w:p>
        </w:tc>
      </w:tr>
      <w:tr w:rsidR="00B828FE" w:rsidRPr="00B828FE" w14:paraId="6570FB3B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5A9C60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Reajuste de precio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DDC80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Sí</w:t>
            </w:r>
          </w:p>
        </w:tc>
      </w:tr>
      <w:tr w:rsidR="00B828FE" w:rsidRPr="00B828FE" w14:paraId="3767CBF4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62F36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 de reajuste de precios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1FAE2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B828FE" w:rsidRPr="00B828FE" w14:paraId="69402467" w14:textId="77777777" w:rsidTr="00B828F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240830AD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CC16F2A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3D27FBE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[ 6.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Timbres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B828FE" w:rsidRPr="00B828FE" w14:paraId="4A24289B" w14:textId="77777777" w:rsidTr="00B828F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3D7B5B90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40747E5A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502010C5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793039BE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6771F386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36A27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Asociación Ciudad de Las Niñas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2A49E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Exento</w:t>
            </w:r>
          </w:p>
        </w:tc>
      </w:tr>
      <w:tr w:rsidR="00B828FE" w:rsidRPr="00B828FE" w14:paraId="0ABF8B12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998496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del Contrato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3BEB9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Aportar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BF86052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434F0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 Institución 0 %  </w:t>
            </w: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br/>
              <w:t>  Proveedor 50 %</w:t>
            </w:r>
          </w:p>
        </w:tc>
      </w:tr>
      <w:tr w:rsidR="00B828FE" w:rsidRPr="00B828FE" w14:paraId="26A0E7A0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146E7A3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Especies Fiscales de la orden de pedido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14E9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B828FE" w:rsidRPr="00B828FE" w14:paraId="064A3D21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5E2A6C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Fundamento jurídico para la exención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4652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Articulo 8 código municipal: concédase a las municipalidades exención de toda clase de impuestos, contribuciones, tasas y derechos ley 9635 / </w:t>
            </w:r>
            <w:proofErr w:type="spell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iva</w:t>
            </w:r>
            <w:proofErr w:type="spellEnd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</w:t>
            </w:r>
            <w:proofErr w:type="spell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cap.iii</w:t>
            </w:r>
            <w:proofErr w:type="spellEnd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- exenciones art.9) inciso </w:t>
            </w:r>
            <w:proofErr w:type="gram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2)...</w:t>
            </w:r>
            <w:proofErr w:type="gramEnd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los bienes y servicios que venda, preste o adquieran las corporaciones municipales</w:t>
            </w:r>
          </w:p>
        </w:tc>
      </w:tr>
      <w:tr w:rsidR="00B828FE" w:rsidRPr="00B828FE" w14:paraId="4EB7DB2A" w14:textId="77777777" w:rsidTr="00B828F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917BCEE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E5FB8E4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944EC7A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[ 7. Condiciones de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B828FE" w:rsidRPr="00B828FE" w14:paraId="14EEBE51" w14:textId="77777777" w:rsidTr="00B828F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2430E2A8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27414D0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3A4F1181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065F6693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638C4F7F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607E3A6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50FF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3 </w:t>
            </w:r>
            <w:proofErr w:type="gram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31C36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Prórroga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2365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1 </w:t>
            </w:r>
            <w:proofErr w:type="gram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Meses</w:t>
            </w:r>
            <w:proofErr w:type="gramEnd"/>
          </w:p>
        </w:tc>
      </w:tr>
      <w:tr w:rsidR="00B828FE" w:rsidRPr="00B828FE" w14:paraId="3BC3606F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D2A07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Multa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1D8B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Se </w:t>
            </w:r>
            <w:proofErr w:type="gram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aplicara</w:t>
            </w:r>
            <w:proofErr w:type="gramEnd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de acuerdo a las indicaciones contempladas en las especificaciones técnicas.</w:t>
            </w:r>
          </w:p>
        </w:tc>
      </w:tr>
      <w:tr w:rsidR="00B828FE" w:rsidRPr="00B828FE" w14:paraId="7EC17522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157638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Cláusula penal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913C42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 Se </w:t>
            </w:r>
            <w:proofErr w:type="gram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aplicara</w:t>
            </w:r>
            <w:proofErr w:type="gramEnd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 xml:space="preserve"> de acuerdo a las indicaciones contempladas en las especificaciones técnicas.</w:t>
            </w:r>
          </w:p>
        </w:tc>
      </w:tr>
      <w:tr w:rsidR="00B828FE" w:rsidRPr="00B828FE" w14:paraId="428DE54C" w14:textId="77777777" w:rsidTr="00B828F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EB78C4A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58A27C75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C8D8B43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[ 8.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Entrega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8817"/>
        <w:gridCol w:w="48"/>
      </w:tblGrid>
      <w:tr w:rsidR="00B828FE" w:rsidRPr="00B828FE" w14:paraId="7EBE1195" w14:textId="77777777" w:rsidTr="00B828FE">
        <w:trPr>
          <w:gridAfter w:val="1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D2485B9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4D2AD1C3" w14:textId="77777777" w:rsidR="00B828FE" w:rsidRPr="00B828FE" w:rsidRDefault="00B828FE" w:rsidP="00B828F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  <w:tr w:rsidR="00B828FE" w:rsidRPr="00B828FE" w14:paraId="384EEA55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CB588F9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Según demanda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49E6F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No</w:t>
            </w:r>
          </w:p>
        </w:tc>
      </w:tr>
      <w:tr w:rsidR="00B828FE" w:rsidRPr="00B828FE" w14:paraId="58849C85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68088D5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entrega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0E37EF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B828FE" w:rsidRPr="00B828FE" w14:paraId="22F10F43" w14:textId="77777777" w:rsidTr="00B828F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758C3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Observaciones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0AAB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</w:p>
        </w:tc>
      </w:tr>
      <w:tr w:rsidR="00B828FE" w:rsidRPr="00B828FE" w14:paraId="6AE8B2B1" w14:textId="77777777" w:rsidTr="00B828FE">
        <w:trPr>
          <w:trHeight w:val="30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14E3315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7C1C1334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C19A91A" w14:textId="77777777" w:rsidR="00B828FE" w:rsidRPr="00B828FE" w:rsidRDefault="00B828FE" w:rsidP="00B828F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[ 9. Regiones a las que aplica el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contrato ]</w:t>
      </w:r>
      <w:proofErr w:type="gramEnd"/>
      <w:r w:rsidRPr="00B828FE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B828FE">
        <w:rPr>
          <w:rFonts w:ascii="Arial" w:eastAsia="Times New Roman" w:hAnsi="Arial" w:cs="Arial"/>
          <w:color w:val="FF0000"/>
          <w:sz w:val="18"/>
          <w:szCs w:val="18"/>
          <w:lang w:eastAsia="es-CR"/>
        </w:rPr>
        <w:t>- La selección no limita la participación de cualquier oferente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7540"/>
      </w:tblGrid>
      <w:tr w:rsidR="00B828FE" w:rsidRPr="00B828FE" w14:paraId="456656B5" w14:textId="77777777" w:rsidTr="00B828FE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5F7923FC" w14:textId="77777777" w:rsidR="00B828FE" w:rsidRPr="00B828FE" w:rsidRDefault="00B828FE" w:rsidP="00B828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B828FE" w:rsidRPr="00B828FE" w14:paraId="3AF0EFD3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947A2" w14:textId="41FD41D8" w:rsidR="00B828FE" w:rsidRPr="00B828FE" w:rsidRDefault="00B828FE" w:rsidP="00B828F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69146441">
                <v:shape id="_x0000_i2929" type="#_x0000_t75" style="width:20.25pt;height:18pt" o:ole="">
                  <v:imagedata r:id="rId31" o:title=""/>
                </v:shape>
                <w:control r:id="rId32" w:name="DefaultOcxName4" w:shapeid="_x0000_i2929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DB838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Alajuela</w:t>
            </w:r>
          </w:p>
        </w:tc>
      </w:tr>
      <w:tr w:rsidR="00B828FE" w:rsidRPr="00B828FE" w14:paraId="78C4F722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D33F7" w14:textId="4656CA2D" w:rsidR="00B828FE" w:rsidRPr="00B828FE" w:rsidRDefault="00B828FE" w:rsidP="00B828F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E56F052">
                <v:shape id="_x0000_i2928" type="#_x0000_t75" style="width:20.25pt;height:18pt" o:ole="">
                  <v:imagedata r:id="rId31" o:title=""/>
                </v:shape>
                <w:control r:id="rId33" w:name="DefaultOcxName5" w:shapeid="_x0000_i2928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F5B0F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Cartago</w:t>
            </w:r>
          </w:p>
        </w:tc>
      </w:tr>
      <w:tr w:rsidR="00B828FE" w:rsidRPr="00B828FE" w14:paraId="72F70FC5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9C565" w14:textId="01C6DE1A" w:rsidR="00B828FE" w:rsidRPr="00B828FE" w:rsidRDefault="00B828FE" w:rsidP="00B828F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784E6A67">
                <v:shape id="_x0000_i2927" type="#_x0000_t75" style="width:20.25pt;height:18pt" o:ole="">
                  <v:imagedata r:id="rId31" o:title=""/>
                </v:shape>
                <w:control r:id="rId34" w:name="DefaultOcxName6" w:shapeid="_x0000_i2927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2678DA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Guanacaste</w:t>
            </w:r>
          </w:p>
        </w:tc>
      </w:tr>
      <w:tr w:rsidR="00B828FE" w:rsidRPr="00B828FE" w14:paraId="365A40C2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24EAD6" w14:textId="304C04BC" w:rsidR="00B828FE" w:rsidRPr="00B828FE" w:rsidRDefault="00B828FE" w:rsidP="00B828F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7354F1D8">
                <v:shape id="_x0000_i2926" type="#_x0000_t75" style="width:20.25pt;height:18pt" o:ole="">
                  <v:imagedata r:id="rId31" o:title=""/>
                </v:shape>
                <w:control r:id="rId35" w:name="DefaultOcxName7" w:shapeid="_x0000_i2926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1C75F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Heredia</w:t>
            </w:r>
          </w:p>
        </w:tc>
      </w:tr>
      <w:tr w:rsidR="00B828FE" w:rsidRPr="00B828FE" w14:paraId="5C812A27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323A0" w14:textId="1B09C03F" w:rsidR="00B828FE" w:rsidRPr="00B828FE" w:rsidRDefault="00B828FE" w:rsidP="00B828F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1CCED233">
                <v:shape id="_x0000_i2925" type="#_x0000_t75" style="width:20.25pt;height:18pt" o:ole="">
                  <v:imagedata r:id="rId36" o:title=""/>
                </v:shape>
                <w:control r:id="rId37" w:name="DefaultOcxName8" w:shapeid="_x0000_i2925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2A801A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Limón</w:t>
            </w:r>
          </w:p>
        </w:tc>
      </w:tr>
      <w:tr w:rsidR="00B828FE" w:rsidRPr="00B828FE" w14:paraId="113F26D9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B09A9" w14:textId="2544BFC3" w:rsidR="00B828FE" w:rsidRPr="00B828FE" w:rsidRDefault="00B828FE" w:rsidP="00B828F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4562A334">
                <v:shape id="_x0000_i2924" type="#_x0000_t75" style="width:20.25pt;height:18pt" o:ole="">
                  <v:imagedata r:id="rId31" o:title=""/>
                </v:shape>
                <w:control r:id="rId38" w:name="DefaultOcxName9" w:shapeid="_x0000_i2924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EE7D07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Puntarenas</w:t>
            </w:r>
          </w:p>
        </w:tc>
      </w:tr>
      <w:tr w:rsidR="00B828FE" w:rsidRPr="00B828FE" w14:paraId="2FEEDAD2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C21A3D" w14:textId="0724770F" w:rsidR="00B828FE" w:rsidRPr="00B828FE" w:rsidRDefault="00B828FE" w:rsidP="00B828F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object w:dxaOrig="1440" w:dyaOrig="1440" w14:anchorId="741BCFF7">
                <v:shape id="_x0000_i2923" type="#_x0000_t75" style="width:20.25pt;height:18pt" o:ole="">
                  <v:imagedata r:id="rId31" o:title=""/>
                </v:shape>
                <w:control r:id="rId39" w:name="DefaultOcxName10" w:shapeid="_x0000_i2923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573F9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San José</w:t>
            </w:r>
          </w:p>
        </w:tc>
      </w:tr>
      <w:tr w:rsidR="00B828FE" w:rsidRPr="00B828FE" w14:paraId="06915555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D6913" w14:textId="448596D7" w:rsidR="00B828FE" w:rsidRPr="00B828FE" w:rsidRDefault="00B828FE" w:rsidP="00B828F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lastRenderedPageBreak/>
              <w:object w:dxaOrig="1440" w:dyaOrig="1440" w14:anchorId="6A061AE8">
                <v:shape id="_x0000_i2922" type="#_x0000_t75" style="width:20.25pt;height:18pt" o:ole="">
                  <v:imagedata r:id="rId31" o:title=""/>
                </v:shape>
                <w:control r:id="rId40" w:name="DefaultOcxName11" w:shapeid="_x0000_i2922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50659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Fuera del país</w:t>
            </w:r>
          </w:p>
        </w:tc>
      </w:tr>
      <w:tr w:rsidR="00B828FE" w:rsidRPr="00B828FE" w14:paraId="1ADD2A53" w14:textId="77777777" w:rsidTr="00B828F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0835EEB" w14:textId="77777777" w:rsidR="00B828FE" w:rsidRPr="00B828FE" w:rsidRDefault="00B828FE" w:rsidP="00B828F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</w:p>
        </w:tc>
      </w:tr>
    </w:tbl>
    <w:p w14:paraId="31AD7A89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7429F13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[10. Funcionarios relacionados con el concurso]</w:t>
      </w:r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618"/>
        <w:gridCol w:w="2372"/>
        <w:gridCol w:w="5716"/>
      </w:tblGrid>
      <w:tr w:rsidR="00B828FE" w:rsidRPr="00B828FE" w14:paraId="2809A85C" w14:textId="77777777" w:rsidTr="00B828FE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1DD9CC8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DD46851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Rol</w:t>
            </w:r>
          </w:p>
        </w:tc>
        <w:tc>
          <w:tcPr>
            <w:tcW w:w="11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8B2C617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D6648F5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 la dependencia</w:t>
            </w:r>
          </w:p>
        </w:tc>
      </w:tr>
      <w:tr w:rsidR="00B828FE" w:rsidRPr="00B828FE" w14:paraId="5509358E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CA498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32685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Administrador de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9AB35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41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Fabián Delgado Villalobos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A09DD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Ambiental</w:t>
            </w:r>
          </w:p>
        </w:tc>
      </w:tr>
      <w:tr w:rsidR="00B828FE" w:rsidRPr="00B828FE" w14:paraId="7B34A613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8735B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E640B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Estudios técnicos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0C8BF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42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Fabián Delgado Villalobos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21D8E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Ambiental</w:t>
            </w:r>
          </w:p>
        </w:tc>
      </w:tr>
      <w:tr w:rsidR="00B828FE" w:rsidRPr="00B828FE" w14:paraId="36309F58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430C6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FD7CC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Ejecución de trámites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68BF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</w:t>
            </w:r>
            <w:hyperlink r:id="rId43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Fabián Delgado Villalobos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48149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Unidad Técnica de Gestión Ambiental</w:t>
            </w:r>
          </w:p>
        </w:tc>
      </w:tr>
    </w:tbl>
    <w:p w14:paraId="025DB3F0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FCC9DCE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F. Documento del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cartel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902"/>
        <w:gridCol w:w="3807"/>
        <w:gridCol w:w="3807"/>
      </w:tblGrid>
      <w:tr w:rsidR="00B828FE" w:rsidRPr="00B828FE" w14:paraId="4E8A336E" w14:textId="77777777" w:rsidTr="00B828FE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47CEDAB4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5A90753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Tipo de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08AF67D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 del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E1ECC24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Archivo adjunto</w:t>
            </w:r>
          </w:p>
        </w:tc>
      </w:tr>
      <w:tr w:rsidR="00B828FE" w:rsidRPr="00B828FE" w14:paraId="1A6CF8DF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3DF33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67202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07F56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Declaraciones juradas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1BA18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4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Declaraciones juradas a aportar.docx</w:t>
              </w:r>
            </w:hyperlink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(0.01 MB)</w:t>
            </w:r>
          </w:p>
        </w:tc>
      </w:tr>
      <w:tr w:rsidR="00B828FE" w:rsidRPr="00B828FE" w14:paraId="2D836C10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447CB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32D36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A2AC2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Especificaciones técnicas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752E1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5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spca-516-2022 Solicitud Compra de </w:t>
              </w:r>
              <w:proofErr w:type="spellStart"/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Vehiculo</w:t>
              </w:r>
              <w:proofErr w:type="spellEnd"/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para Servicio de Reciclaje </w:t>
              </w:r>
              <w:proofErr w:type="gramStart"/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( Especificaciones</w:t>
              </w:r>
              <w:proofErr w:type="gramEnd"/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técnicas).pdf</w:t>
              </w:r>
            </w:hyperlink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(0.39 MB)</w:t>
            </w:r>
          </w:p>
        </w:tc>
      </w:tr>
      <w:tr w:rsidR="00B828FE" w:rsidRPr="00B828FE" w14:paraId="01B1EC71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571FD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2B807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A921A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proofErr w:type="gramStart"/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Constancia presupuesto</w:t>
            </w:r>
            <w:proofErr w:type="gramEnd"/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3B3B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6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0175 </w:t>
              </w:r>
              <w:proofErr w:type="gramStart"/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Equipo</w:t>
              </w:r>
              <w:proofErr w:type="gramEnd"/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de Transporte Servicio Recolección de Basura (Constancia presupuesto).pdf</w:t>
              </w:r>
            </w:hyperlink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 (0.59 MB)</w:t>
            </w:r>
          </w:p>
        </w:tc>
      </w:tr>
    </w:tbl>
    <w:p w14:paraId="21C85BD5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1E77B760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[ 11. Información de bien, servicio u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obra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863"/>
        <w:gridCol w:w="1725"/>
        <w:gridCol w:w="2588"/>
        <w:gridCol w:w="863"/>
        <w:gridCol w:w="863"/>
        <w:gridCol w:w="1294"/>
        <w:gridCol w:w="863"/>
        <w:gridCol w:w="863"/>
      </w:tblGrid>
      <w:tr w:rsidR="00B828FE" w:rsidRPr="00B828FE" w14:paraId="7AE78550" w14:textId="77777777" w:rsidTr="00B828FE">
        <w:trPr>
          <w:trHeight w:val="330"/>
          <w:jc w:val="center"/>
        </w:trPr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1C2A2CE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2ECBD3C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Línea</w:t>
            </w:r>
          </w:p>
        </w:tc>
        <w:tc>
          <w:tcPr>
            <w:tcW w:w="8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F247F23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Código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62E417A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Nombre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7929E0B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Cantidad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EC5D2BB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Unidad</w:t>
            </w:r>
          </w:p>
        </w:tc>
        <w:tc>
          <w:tcPr>
            <w:tcW w:w="6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6321565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Precio Unitario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A6B85C7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9F80513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Detalle de línea</w:t>
            </w:r>
          </w:p>
        </w:tc>
      </w:tr>
      <w:tr w:rsidR="00B828FE" w:rsidRPr="00B828FE" w14:paraId="6208E0B1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23EFB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6F2D5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EB270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7" w:history="1">
              <w:r w:rsidRPr="00B828F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2510191492105962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06374" w14:textId="77777777" w:rsidR="00B828FE" w:rsidRPr="00B828FE" w:rsidRDefault="00B828FE" w:rsidP="00B828F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CAMIÓN PARA RECOLECCIÓN DE RECILAJE, CAMIÓN 4X2 CAJA SECA CON PISO REFORZADO Y SOBRE CHASIS REFORSADO, CAJA DE 6 VELOCIDADES MANUAL, CHASIS APROVECHABLE DE 7,5 m, MOTOR 210 hp, CABINA EN ALUMINIO.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44124" w14:textId="77777777" w:rsidR="00B828FE" w:rsidRPr="00B828FE" w:rsidRDefault="00B828FE" w:rsidP="00B828FE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3E06A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c/u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51049" w14:textId="77777777" w:rsidR="00B828FE" w:rsidRPr="00B828FE" w:rsidRDefault="00B828FE" w:rsidP="00B828FE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  <w:t>35.000.000[CRC]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8E88D3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8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3EB5C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49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</w:tbl>
    <w:p w14:paraId="09A0CFF4" w14:textId="77777777" w:rsidR="00B828FE" w:rsidRPr="00B828FE" w:rsidRDefault="00B828FE" w:rsidP="00B828F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9567B76" w14:textId="77777777" w:rsidR="00B828FE" w:rsidRPr="00B828FE" w:rsidRDefault="00B828FE" w:rsidP="00B828F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</w:pPr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 xml:space="preserve">[13. Recurso para todas las </w:t>
      </w:r>
      <w:proofErr w:type="gramStart"/>
      <w:r w:rsidRPr="00B828F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R"/>
        </w:rPr>
        <w:t>partidas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5563"/>
      </w:tblGrid>
      <w:tr w:rsidR="00B828FE" w:rsidRPr="00B828FE" w14:paraId="16F12AF3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CB4413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Objeción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1FF3716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</w:pPr>
            <w:r w:rsidRPr="00B828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CR"/>
              </w:rPr>
              <w:t>Revocatoria / Apelación</w:t>
            </w:r>
          </w:p>
        </w:tc>
      </w:tr>
      <w:tr w:rsidR="00B828FE" w:rsidRPr="00B828FE" w14:paraId="73569322" w14:textId="77777777" w:rsidTr="00B828F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96B98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50" w:history="1">
              <w:proofErr w:type="spellStart"/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Consullta</w:t>
              </w:r>
              <w:proofErr w:type="spellEnd"/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 xml:space="preserve"> de recurso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716C5A" w14:textId="77777777" w:rsidR="00B828FE" w:rsidRPr="00B828FE" w:rsidRDefault="00B828FE" w:rsidP="00B828F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CR"/>
              </w:rPr>
            </w:pPr>
            <w:hyperlink r:id="rId51" w:history="1">
              <w:r w:rsidRPr="00B828FE">
                <w:rPr>
                  <w:rFonts w:ascii="Arial" w:eastAsia="Times New Roman" w:hAnsi="Arial" w:cs="Arial"/>
                  <w:color w:val="333333"/>
                  <w:sz w:val="18"/>
                  <w:szCs w:val="18"/>
                  <w:u w:val="single"/>
                  <w:bdr w:val="none" w:sz="0" w:space="0" w:color="auto" w:frame="1"/>
                  <w:lang w:eastAsia="es-CR"/>
                </w:rPr>
                <w:t>Consulta de recurso</w:t>
              </w:r>
            </w:hyperlink>
          </w:p>
        </w:tc>
      </w:tr>
    </w:tbl>
    <w:p w14:paraId="5B576268" w14:textId="77777777" w:rsidR="00B828FE" w:rsidRPr="00B828FE" w:rsidRDefault="00B828FE" w:rsidP="00B828FE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2670EB7" w14:textId="77777777" w:rsidR="00B828FE" w:rsidRPr="00B828FE" w:rsidRDefault="00B828FE" w:rsidP="00B828F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52" w:history="1">
        <w:r w:rsidRPr="00B828FE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Resultado de la solicitud de verificación</w:t>
        </w:r>
      </w:hyperlink>
      <w:r w:rsidRPr="00B828FE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53" w:history="1">
        <w:r w:rsidRPr="00B828FE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Condiciones y Declaraciones</w:t>
        </w:r>
      </w:hyperlink>
      <w:r w:rsidRPr="00B828FE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54" w:history="1">
        <w:r w:rsidRPr="00B828FE">
          <w:rPr>
            <w:rFonts w:ascii="Arial" w:eastAsia="Times New Roman" w:hAnsi="Arial" w:cs="Arial"/>
            <w:color w:val="333333"/>
            <w:sz w:val="18"/>
            <w:szCs w:val="18"/>
            <w:u w:val="single"/>
            <w:bdr w:val="none" w:sz="0" w:space="0" w:color="auto" w:frame="1"/>
            <w:lang w:eastAsia="es-CR"/>
          </w:rPr>
          <w:t>Cerrar</w:t>
        </w:r>
      </w:hyperlink>
    </w:p>
    <w:p w14:paraId="2FB20D7C" w14:textId="77777777" w:rsidR="00263D01" w:rsidRPr="00B828FE" w:rsidRDefault="00263D01" w:rsidP="00B828FE">
      <w:pPr>
        <w:rPr>
          <w:sz w:val="18"/>
          <w:szCs w:val="18"/>
        </w:rPr>
      </w:pPr>
    </w:p>
    <w:sectPr w:rsidR="00263D01" w:rsidRPr="00B828FE" w:rsidSect="00615C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FBF6B" w14:textId="77777777" w:rsidR="0074190C" w:rsidRDefault="0074190C" w:rsidP="0074190C">
      <w:pPr>
        <w:spacing w:after="0" w:line="240" w:lineRule="auto"/>
      </w:pPr>
      <w:r>
        <w:separator/>
      </w:r>
    </w:p>
  </w:endnote>
  <w:endnote w:type="continuationSeparator" w:id="0">
    <w:p w14:paraId="3EE6DE09" w14:textId="77777777" w:rsidR="0074190C" w:rsidRDefault="0074190C" w:rsidP="0074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D9E54" w14:textId="77777777" w:rsidR="0074190C" w:rsidRDefault="0074190C" w:rsidP="0074190C">
      <w:pPr>
        <w:spacing w:after="0" w:line="240" w:lineRule="auto"/>
      </w:pPr>
      <w:r>
        <w:separator/>
      </w:r>
    </w:p>
  </w:footnote>
  <w:footnote w:type="continuationSeparator" w:id="0">
    <w:p w14:paraId="5ACF2E27" w14:textId="77777777" w:rsidR="0074190C" w:rsidRDefault="0074190C" w:rsidP="00741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BE0"/>
    <w:multiLevelType w:val="multilevel"/>
    <w:tmpl w:val="945C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F2620"/>
    <w:multiLevelType w:val="multilevel"/>
    <w:tmpl w:val="A74C9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22F1"/>
    <w:multiLevelType w:val="multilevel"/>
    <w:tmpl w:val="3A7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35C88"/>
    <w:multiLevelType w:val="multilevel"/>
    <w:tmpl w:val="347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404F4"/>
    <w:multiLevelType w:val="multilevel"/>
    <w:tmpl w:val="4EE0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643C3"/>
    <w:multiLevelType w:val="multilevel"/>
    <w:tmpl w:val="B18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11086"/>
    <w:multiLevelType w:val="multilevel"/>
    <w:tmpl w:val="1DC2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7792C"/>
    <w:multiLevelType w:val="multilevel"/>
    <w:tmpl w:val="D6BA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B504F"/>
    <w:multiLevelType w:val="multilevel"/>
    <w:tmpl w:val="77184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609F6"/>
    <w:multiLevelType w:val="multilevel"/>
    <w:tmpl w:val="CA12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2610A"/>
    <w:multiLevelType w:val="multilevel"/>
    <w:tmpl w:val="EA20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F02C46"/>
    <w:multiLevelType w:val="multilevel"/>
    <w:tmpl w:val="8AC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F38B2"/>
    <w:multiLevelType w:val="multilevel"/>
    <w:tmpl w:val="8958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709BD"/>
    <w:multiLevelType w:val="multilevel"/>
    <w:tmpl w:val="6D4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E4049"/>
    <w:multiLevelType w:val="multilevel"/>
    <w:tmpl w:val="D14E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9009FB"/>
    <w:multiLevelType w:val="multilevel"/>
    <w:tmpl w:val="1104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522175"/>
    <w:multiLevelType w:val="multilevel"/>
    <w:tmpl w:val="72B2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333E7"/>
    <w:multiLevelType w:val="multilevel"/>
    <w:tmpl w:val="BD98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594751"/>
    <w:multiLevelType w:val="multilevel"/>
    <w:tmpl w:val="88B8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BA5CCC"/>
    <w:multiLevelType w:val="multilevel"/>
    <w:tmpl w:val="9C2C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9F1EFB"/>
    <w:multiLevelType w:val="multilevel"/>
    <w:tmpl w:val="769A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847319"/>
    <w:multiLevelType w:val="multilevel"/>
    <w:tmpl w:val="9F2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934873"/>
    <w:multiLevelType w:val="multilevel"/>
    <w:tmpl w:val="3EFE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652BBF"/>
    <w:multiLevelType w:val="multilevel"/>
    <w:tmpl w:val="199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31571"/>
    <w:multiLevelType w:val="multilevel"/>
    <w:tmpl w:val="6880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624698">
    <w:abstractNumId w:val="4"/>
  </w:num>
  <w:num w:numId="2" w16cid:durableId="1532262213">
    <w:abstractNumId w:val="5"/>
  </w:num>
  <w:num w:numId="3" w16cid:durableId="1950702604">
    <w:abstractNumId w:val="3"/>
  </w:num>
  <w:num w:numId="4" w16cid:durableId="1700625258">
    <w:abstractNumId w:val="24"/>
  </w:num>
  <w:num w:numId="5" w16cid:durableId="1724330680">
    <w:abstractNumId w:val="8"/>
  </w:num>
  <w:num w:numId="6" w16cid:durableId="139462845">
    <w:abstractNumId w:val="6"/>
  </w:num>
  <w:num w:numId="7" w16cid:durableId="259996213">
    <w:abstractNumId w:val="20"/>
  </w:num>
  <w:num w:numId="8" w16cid:durableId="920524999">
    <w:abstractNumId w:val="1"/>
  </w:num>
  <w:num w:numId="9" w16cid:durableId="1372876565">
    <w:abstractNumId w:val="23"/>
  </w:num>
  <w:num w:numId="10" w16cid:durableId="563561715">
    <w:abstractNumId w:val="10"/>
  </w:num>
  <w:num w:numId="11" w16cid:durableId="1442262537">
    <w:abstractNumId w:val="2"/>
  </w:num>
  <w:num w:numId="12" w16cid:durableId="1038316183">
    <w:abstractNumId w:val="17"/>
  </w:num>
  <w:num w:numId="13" w16cid:durableId="284387160">
    <w:abstractNumId w:val="16"/>
  </w:num>
  <w:num w:numId="14" w16cid:durableId="365907245">
    <w:abstractNumId w:val="9"/>
  </w:num>
  <w:num w:numId="15" w16cid:durableId="1960993797">
    <w:abstractNumId w:val="15"/>
  </w:num>
  <w:num w:numId="16" w16cid:durableId="809976523">
    <w:abstractNumId w:val="19"/>
  </w:num>
  <w:num w:numId="17" w16cid:durableId="592711661">
    <w:abstractNumId w:val="18"/>
  </w:num>
  <w:num w:numId="18" w16cid:durableId="815100407">
    <w:abstractNumId w:val="12"/>
  </w:num>
  <w:num w:numId="19" w16cid:durableId="1304655428">
    <w:abstractNumId w:val="21"/>
  </w:num>
  <w:num w:numId="20" w16cid:durableId="1567840902">
    <w:abstractNumId w:val="13"/>
  </w:num>
  <w:num w:numId="21" w16cid:durableId="513148874">
    <w:abstractNumId w:val="0"/>
  </w:num>
  <w:num w:numId="22" w16cid:durableId="1241212286">
    <w:abstractNumId w:val="7"/>
  </w:num>
  <w:num w:numId="23" w16cid:durableId="1664552324">
    <w:abstractNumId w:val="14"/>
  </w:num>
  <w:num w:numId="24" w16cid:durableId="1156841589">
    <w:abstractNumId w:val="11"/>
  </w:num>
  <w:num w:numId="25" w16cid:durableId="168736609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00"/>
    <w:rsid w:val="00167995"/>
    <w:rsid w:val="0025723F"/>
    <w:rsid w:val="00263D01"/>
    <w:rsid w:val="002F00C9"/>
    <w:rsid w:val="003A0FB1"/>
    <w:rsid w:val="00615CDB"/>
    <w:rsid w:val="00717FA0"/>
    <w:rsid w:val="0074190C"/>
    <w:rsid w:val="008D1326"/>
    <w:rsid w:val="009D7BDE"/>
    <w:rsid w:val="00A53CDB"/>
    <w:rsid w:val="00B828FE"/>
    <w:rsid w:val="00D550DA"/>
    <w:rsid w:val="00F8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B66C"/>
  <w15:chartTrackingRefBased/>
  <w15:docId w15:val="{BBA5A1BC-F5CA-477A-B85F-CD5ABBE9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848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15C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84800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F84800"/>
  </w:style>
  <w:style w:type="character" w:styleId="Hipervnculo">
    <w:name w:val="Hyperlink"/>
    <w:basedOn w:val="Fuentedeprrafopredeter"/>
    <w:uiPriority w:val="99"/>
    <w:semiHidden/>
    <w:unhideWhenUsed/>
    <w:rsid w:val="00F84800"/>
    <w:rPr>
      <w:color w:val="0000FF"/>
      <w:u w:val="single"/>
    </w:rPr>
  </w:style>
  <w:style w:type="paragraph" w:customStyle="1" w:styleId="epsubtitle">
    <w:name w:val="epsubtitle"/>
    <w:basedOn w:val="Normal"/>
    <w:rsid w:val="00F8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84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F84800"/>
  </w:style>
  <w:style w:type="character" w:customStyle="1" w:styleId="epfred">
    <w:name w:val="epfred"/>
    <w:basedOn w:val="Fuentedeprrafopredeter"/>
    <w:rsid w:val="00F84800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D13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D1326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D13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D1326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epforange">
    <w:name w:val="epforange"/>
    <w:basedOn w:val="Fuentedeprrafopredeter"/>
    <w:rsid w:val="008D1326"/>
  </w:style>
  <w:style w:type="character" w:customStyle="1" w:styleId="Ttulo3Car">
    <w:name w:val="Título 3 Car"/>
    <w:basedOn w:val="Fuentedeprrafopredeter"/>
    <w:link w:val="Ttulo3"/>
    <w:uiPriority w:val="9"/>
    <w:rsid w:val="00615C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6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visitado">
    <w:name w:val="FollowedHyperlink"/>
    <w:basedOn w:val="Fuentedeprrafopredeter"/>
    <w:uiPriority w:val="99"/>
    <w:semiHidden/>
    <w:unhideWhenUsed/>
    <w:rsid w:val="00615CDB"/>
    <w:rPr>
      <w:color w:val="800080"/>
      <w:u w:val="single"/>
    </w:rPr>
  </w:style>
  <w:style w:type="paragraph" w:customStyle="1" w:styleId="tabon">
    <w:name w:val="tab_on"/>
    <w:basedOn w:val="Normal"/>
    <w:rsid w:val="006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taboff">
    <w:name w:val="tab_off"/>
    <w:basedOn w:val="Normal"/>
    <w:rsid w:val="00615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nfasis">
    <w:name w:val="Emphasis"/>
    <w:basedOn w:val="Fuentedeprrafopredeter"/>
    <w:uiPriority w:val="20"/>
    <w:qFormat/>
    <w:rsid w:val="00615CD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41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90C"/>
  </w:style>
  <w:style w:type="paragraph" w:styleId="Piedepgina">
    <w:name w:val="footer"/>
    <w:basedOn w:val="Normal"/>
    <w:link w:val="PiedepginaCar"/>
    <w:uiPriority w:val="99"/>
    <w:unhideWhenUsed/>
    <w:rsid w:val="00741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114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7425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613564363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82576002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8189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354646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8020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4247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048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17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036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47617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114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8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5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332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0790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28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6963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32824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9643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5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8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02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5747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0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0927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126003915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509880164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316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1191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3933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44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2304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535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763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626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079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6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8306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2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480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498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21460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279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31217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0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27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113799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0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6989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96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102131744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317950989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5957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719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2039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132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262926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16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246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3320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1088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990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91397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2388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38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5955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3036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87951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782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87520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81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238">
          <w:marLeft w:val="4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3751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41254794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2" w:color="DDDDDD"/>
                        <w:left w:val="none" w:sz="0" w:space="0" w:color="auto"/>
                        <w:bottom w:val="single" w:sz="6" w:space="2" w:color="DDDDDD"/>
                        <w:right w:val="none" w:sz="0" w:space="0" w:color="auto"/>
                      </w:divBdr>
                    </w:div>
                  </w:divsChild>
                </w:div>
                <w:div w:id="1708987107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  <w:divsChild>
                    <w:div w:id="91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73093">
                  <w:marLeft w:val="0"/>
                  <w:marRight w:val="0"/>
                  <w:marTop w:val="75"/>
                  <w:marBottom w:val="75"/>
                  <w:divBdr>
                    <w:top w:val="single" w:sz="6" w:space="2" w:color="DDDDDD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  <w:div w:id="110966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4" w:color="777777"/>
                    <w:bottom w:val="none" w:sz="0" w:space="0" w:color="auto"/>
                    <w:right w:val="none" w:sz="0" w:space="0" w:color="auto"/>
                  </w:divBdr>
                </w:div>
                <w:div w:id="15901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567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19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64812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9070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0657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777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41998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3100">
                      <w:marLeft w:val="0"/>
                      <w:marRight w:val="0"/>
                      <w:marTop w:val="1322"/>
                      <w:marBottom w:val="1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9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2E3A61"/>
                    <w:right w:val="none" w:sz="0" w:space="0" w:color="auto"/>
                  </w:divBdr>
                  <w:divsChild>
                    <w:div w:id="11590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97969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9102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3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731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49182">
          <w:marLeft w:val="4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46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yperlink" Target="javascript:js_userInfo('G3014042125003')" TargetMode="External"/><Relationship Id="rId26" Type="http://schemas.openxmlformats.org/officeDocument/2006/relationships/control" Target="activeX/activeX3.xml"/><Relationship Id="rId39" Type="http://schemas.openxmlformats.org/officeDocument/2006/relationships/control" Target="activeX/activeX11.xml"/><Relationship Id="rId21" Type="http://schemas.openxmlformats.org/officeDocument/2006/relationships/hyperlink" Target="javascript:js_openbidSpotLink('https://www.sicop.go.cr');" TargetMode="External"/><Relationship Id="rId34" Type="http://schemas.openxmlformats.org/officeDocument/2006/relationships/control" Target="activeX/activeX7.xml"/><Relationship Id="rId42" Type="http://schemas.openxmlformats.org/officeDocument/2006/relationships/hyperlink" Target="javascript:js_userInfo('G3014042125016')" TargetMode="External"/><Relationship Id="rId47" Type="http://schemas.openxmlformats.org/officeDocument/2006/relationships/hyperlink" Target="javascript:js_prodDetail('2510191492105962')" TargetMode="External"/><Relationship Id="rId50" Type="http://schemas.openxmlformats.org/officeDocument/2006/relationships/hyperlink" Target="javascript:js_recursoList('','');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hyperlink" Target="javascript:js_contractStateView('20221101488','00');" TargetMode="External"/><Relationship Id="rId17" Type="http://schemas.openxmlformats.org/officeDocument/2006/relationships/hyperlink" Target="javascript:js_userInfo('G3014042125003')" TargetMode="External"/><Relationship Id="rId25" Type="http://schemas.openxmlformats.org/officeDocument/2006/relationships/image" Target="media/image4.wmf"/><Relationship Id="rId33" Type="http://schemas.openxmlformats.org/officeDocument/2006/relationships/control" Target="activeX/activeX6.xml"/><Relationship Id="rId38" Type="http://schemas.openxmlformats.org/officeDocument/2006/relationships/control" Target="activeX/activeX10.xml"/><Relationship Id="rId46" Type="http://schemas.openxmlformats.org/officeDocument/2006/relationships/hyperlink" Target="javascript:js_downloadFile('3')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hyperlink" Target="javascript:js_relatedCartel('20221101488','01','01');" TargetMode="External"/><Relationship Id="rId29" Type="http://schemas.openxmlformats.org/officeDocument/2006/relationships/hyperlink" Target="javascript:js_apmList('20221101488','00','Y');" TargetMode="External"/><Relationship Id="rId41" Type="http://schemas.openxmlformats.org/officeDocument/2006/relationships/hyperlink" Target="javascript:js_userInfo('G3014042125016')" TargetMode="External"/><Relationship Id="rId54" Type="http://schemas.openxmlformats.org/officeDocument/2006/relationships/hyperlink" Target="javascript:this.close()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ep_authList('https://www.sicop.go.cr/moduloBid','20221101488','00');" TargetMode="External"/><Relationship Id="rId24" Type="http://schemas.openxmlformats.org/officeDocument/2006/relationships/hyperlink" Target="javascript:js_userInfo('G3014042125003')" TargetMode="External"/><Relationship Id="rId32" Type="http://schemas.openxmlformats.org/officeDocument/2006/relationships/control" Target="activeX/activeX5.xml"/><Relationship Id="rId37" Type="http://schemas.openxmlformats.org/officeDocument/2006/relationships/control" Target="activeX/activeX9.xml"/><Relationship Id="rId40" Type="http://schemas.openxmlformats.org/officeDocument/2006/relationships/control" Target="activeX/activeX12.xml"/><Relationship Id="rId45" Type="http://schemas.openxmlformats.org/officeDocument/2006/relationships/hyperlink" Target="javascript:js_downloadFile('2')" TargetMode="External"/><Relationship Id="rId53" Type="http://schemas.openxmlformats.org/officeDocument/2006/relationships/hyperlink" Target="javascript:js_trems('20221101488','00');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hyperlink" Target="javascript:js_openPoqList('20221101488','00')" TargetMode="External"/><Relationship Id="rId28" Type="http://schemas.openxmlformats.org/officeDocument/2006/relationships/hyperlink" Target="javascript:js_apmReq('20221101488','00','XM');" TargetMode="External"/><Relationship Id="rId36" Type="http://schemas.openxmlformats.org/officeDocument/2006/relationships/image" Target="media/image6.wmf"/><Relationship Id="rId49" Type="http://schemas.openxmlformats.org/officeDocument/2006/relationships/hyperlink" Target="javascript:js_lineDetail('20221101488','00','1','1')" TargetMode="External"/><Relationship Id="rId10" Type="http://schemas.openxmlformats.org/officeDocument/2006/relationships/hyperlink" Target="javascript:js_consultaNotificaciones('2022LA-000051-0032000702');" TargetMode="External"/><Relationship Id="rId19" Type="http://schemas.openxmlformats.org/officeDocument/2006/relationships/hyperlink" Target="javascript:js_userInfo('G3014042125003')" TargetMode="External"/><Relationship Id="rId31" Type="http://schemas.openxmlformats.org/officeDocument/2006/relationships/image" Target="media/image5.wmf"/><Relationship Id="rId44" Type="http://schemas.openxmlformats.org/officeDocument/2006/relationships/hyperlink" Target="javascript:js_downloadFile('1')" TargetMode="External"/><Relationship Id="rId52" Type="http://schemas.openxmlformats.org/officeDocument/2006/relationships/hyperlink" Target="javascript:js_moveEpExamReqList(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js_presModHist();" TargetMode="External"/><Relationship Id="rId14" Type="http://schemas.openxmlformats.org/officeDocument/2006/relationships/control" Target="activeX/activeX1.xml"/><Relationship Id="rId22" Type="http://schemas.openxmlformats.org/officeDocument/2006/relationships/hyperlink" Target="javascript:js_evalItemSearch('20221101488','00','Y')" TargetMode="External"/><Relationship Id="rId27" Type="http://schemas.openxmlformats.org/officeDocument/2006/relationships/control" Target="activeX/activeX4.xml"/><Relationship Id="rId30" Type="http://schemas.openxmlformats.org/officeDocument/2006/relationships/hyperlink" Target="javascript:js_userInfo('G3014042125003')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javascript:js_userInfo('G3014042125016')" TargetMode="External"/><Relationship Id="rId48" Type="http://schemas.openxmlformats.org/officeDocument/2006/relationships/hyperlink" Target="javascript:js_partidaDetail('20221101488','00','1')" TargetMode="External"/><Relationship Id="rId56" Type="http://schemas.openxmlformats.org/officeDocument/2006/relationships/theme" Target="theme/theme1.xml"/><Relationship Id="rId8" Type="http://schemas.openxmlformats.org/officeDocument/2006/relationships/hyperlink" Target="javascript:js_cartelHist();" TargetMode="External"/><Relationship Id="rId51" Type="http://schemas.openxmlformats.org/officeDocument/2006/relationships/hyperlink" Target="javascript:js_recursoAdjuList('','');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1178</Words>
  <Characters>6485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2023-02-08T17:07:00Z</dcterms:created>
  <dcterms:modified xsi:type="dcterms:W3CDTF">2023-02-08T17:07:00Z</dcterms:modified>
</cp:coreProperties>
</file>