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E951" w14:textId="2E29A85F" w:rsidR="00DE2792" w:rsidRPr="00DE2792" w:rsidRDefault="00DE2792" w:rsidP="00DE2792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EC96DE9" wp14:editId="0E5A02CA">
            <wp:extent cx="276225" cy="276225"/>
            <wp:effectExtent l="0" t="0" r="9525" b="9525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792">
        <w:rPr>
          <w:rFonts w:ascii="Arial" w:hAnsi="Arial" w:cs="Arial"/>
          <w:color w:val="000000"/>
          <w:sz w:val="18"/>
          <w:szCs w:val="18"/>
        </w:rPr>
        <w:t>Contrato</w:t>
      </w:r>
    </w:p>
    <w:p w14:paraId="4CAB8DE2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DE2792" w:rsidRPr="00DE2792" w14:paraId="794EA600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C6EFF8D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7345512A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434FD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5B2FC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DE2792" w:rsidRPr="00DE2792" w14:paraId="6A5CE58B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547B0F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51519056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DF0255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691B8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DE2792" w:rsidRPr="00DE2792" w14:paraId="474D1F3B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11B16F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9BC7C8D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B3ECED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953FC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DE2792" w:rsidRPr="00DE2792" w14:paraId="00B473B0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02FD1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214AA30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C6E4F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4B33F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DE2792" w:rsidRPr="00DE2792" w14:paraId="319AF28C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DD1B85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D49BEB7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57BD2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FF4D6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DE2792" w:rsidRPr="00DE2792" w14:paraId="425F5916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2638D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7132DFB4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E977A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A1547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DE2792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DE2792" w:rsidRPr="00DE2792" w14:paraId="3419F43F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BCE13E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BBDDDD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5C3B6457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DE2792" w:rsidRPr="00DE2792" w14:paraId="2B95B79D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D853D83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01CFFF8D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B1C09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36A120" w14:textId="21EB38D9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20221106747-00</w:t>
            </w:r>
            <w:r w:rsidRPr="00DE2792">
              <w:rPr>
                <w:rFonts w:ascii="Arial" w:hAnsi="Arial" w:cs="Arial"/>
                <w:sz w:val="18"/>
                <w:szCs w:val="18"/>
              </w:rPr>
              <w:br/>
            </w: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08A6C64" wp14:editId="7535898F">
                  <wp:extent cx="123825" cy="133350"/>
                  <wp:effectExtent l="0" t="0" r="9525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DE2792">
              <w:rPr>
                <w:rFonts w:ascii="Arial" w:hAnsi="Arial" w:cs="Arial"/>
                <w:sz w:val="18"/>
                <w:szCs w:val="18"/>
              </w:rPr>
              <w:t>   </w:t>
            </w: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96D35FD" wp14:editId="1B65E6E3">
                  <wp:extent cx="123825" cy="133350"/>
                  <wp:effectExtent l="0" t="0" r="9525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DE2792">
              <w:rPr>
                <w:rFonts w:ascii="Arial" w:hAnsi="Arial" w:cs="Arial"/>
                <w:sz w:val="18"/>
                <w:szCs w:val="18"/>
              </w:rPr>
              <w:t>   </w:t>
            </w: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DBCCF8D" wp14:editId="15A6623B">
                  <wp:extent cx="123825" cy="133350"/>
                  <wp:effectExtent l="0" t="0" r="9525" b="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DE2792" w:rsidRPr="00DE2792" w14:paraId="394DB643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38B7D2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7C887334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55F86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28C13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2022CD-000367-0032000702</w:t>
            </w:r>
          </w:p>
        </w:tc>
      </w:tr>
      <w:tr w:rsidR="00DE2792" w:rsidRPr="00DE2792" w14:paraId="55821A3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9B87C3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DEDC4C1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B351183" w14:textId="77777777" w:rsidR="00DE2792" w:rsidRPr="00DE2792" w:rsidRDefault="00DE279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5A1E4D2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0ED43BC9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DE2792" w:rsidRPr="00DE2792" w14:paraId="2FA96430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F064C48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472FD94C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754CF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179804" w14:textId="67E99401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0F7327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78" type="#_x0000_t75" style="width:1in;height:18pt" o:ole="">
                  <v:imagedata r:id="rId10" o:title=""/>
                </v:shape>
                <w:control r:id="rId11" w:name="DefaultOcxName" w:shapeid="_x0000_i1778"/>
              </w:object>
            </w:r>
          </w:p>
        </w:tc>
      </w:tr>
      <w:tr w:rsidR="00DE2792" w:rsidRPr="00DE2792" w14:paraId="2C924280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1B01E9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A27ED5D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0DF275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1B30B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CONSTRUCTORA Y CONSULTORA P &amp; Z SOCIEDAD DE RESPONSABILIDAD LIMITADA</w:t>
            </w:r>
          </w:p>
        </w:tc>
      </w:tr>
      <w:tr w:rsidR="00DE2792" w:rsidRPr="00DE2792" w14:paraId="155556CC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8C9EB5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C364A20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EF97D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A0003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 xml:space="preserve">Eduardo 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t>Jose</w:t>
            </w:r>
            <w:proofErr w:type="spellEnd"/>
            <w:r w:rsidRPr="00DE2792">
              <w:rPr>
                <w:rFonts w:ascii="Arial" w:hAnsi="Arial" w:cs="Arial"/>
                <w:sz w:val="18"/>
                <w:szCs w:val="18"/>
              </w:rPr>
              <w:t xml:space="preserve"> Pereira Quirós</w:t>
            </w:r>
          </w:p>
        </w:tc>
      </w:tr>
      <w:tr w:rsidR="00DE2792" w:rsidRPr="00DE2792" w14:paraId="22333BC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9C6944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BB9A3F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897F9D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F16B9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0303910185</w:t>
            </w:r>
          </w:p>
        </w:tc>
      </w:tr>
      <w:tr w:rsidR="00DE2792" w:rsidRPr="00DE2792" w14:paraId="59F64D47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BD3732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2ABB714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FF850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9EDDB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30105</w:t>
            </w:r>
          </w:p>
        </w:tc>
      </w:tr>
      <w:tr w:rsidR="00DE2792" w:rsidRPr="00DE2792" w14:paraId="5F80DDCD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09B43B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76E3672F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DC9EF04" w14:textId="77777777" w:rsidR="00DE2792" w:rsidRPr="00DE2792" w:rsidRDefault="00DE2792">
            <w:pPr>
              <w:jc w:val="center"/>
              <w:rPr>
                <w:sz w:val="18"/>
                <w:szCs w:val="18"/>
              </w:rPr>
            </w:pPr>
          </w:p>
        </w:tc>
      </w:tr>
      <w:tr w:rsidR="00DE2792" w:rsidRPr="00DE2792" w14:paraId="2FC66FBC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FA644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E6729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EDUARDO JOSE PEREIRA QUIROS</w:t>
              </w:r>
            </w:hyperlink>
          </w:p>
        </w:tc>
      </w:tr>
      <w:tr w:rsidR="00DE2792" w:rsidRPr="00DE2792" w14:paraId="5F4D970C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B93C5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1201B9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A88A5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D0036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Gerencia</w:t>
            </w:r>
          </w:p>
        </w:tc>
      </w:tr>
      <w:tr w:rsidR="00DE2792" w:rsidRPr="00DE2792" w14:paraId="4467F15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CED25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EA3A912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A2E7CE" w14:textId="77777777" w:rsidR="00DE2792" w:rsidRPr="00DE2792" w:rsidRDefault="00DE2792">
            <w:pPr>
              <w:jc w:val="center"/>
              <w:rPr>
                <w:sz w:val="18"/>
                <w:szCs w:val="18"/>
              </w:rPr>
            </w:pPr>
          </w:p>
        </w:tc>
      </w:tr>
      <w:tr w:rsidR="00DE2792" w:rsidRPr="00DE2792" w14:paraId="384C2494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99EC3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0790D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DE2792" w:rsidRPr="00DE2792" w14:paraId="7066596D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241C8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819F43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04C7A024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397"/>
        <w:gridCol w:w="89"/>
        <w:gridCol w:w="5597"/>
        <w:gridCol w:w="89"/>
        <w:gridCol w:w="3144"/>
        <w:gridCol w:w="60"/>
        <w:gridCol w:w="1204"/>
        <w:gridCol w:w="60"/>
      </w:tblGrid>
      <w:tr w:rsidR="00DE2792" w:rsidRPr="00DE2792" w14:paraId="61BC851F" w14:textId="77777777" w:rsidTr="00DE2792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572D89" w14:textId="08E3D376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FB55941" wp14:editId="2657945F">
                  <wp:extent cx="38100" cy="285750"/>
                  <wp:effectExtent l="0" t="0" r="0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7AE445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93FC84" w14:textId="175EDC2C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B2DE362" wp14:editId="36E8ADC3">
                  <wp:extent cx="9525" cy="285750"/>
                  <wp:effectExtent l="0" t="0" r="28575" b="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4B1870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F55B47" w14:textId="1E9F1D93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A791F76" wp14:editId="40D74C83">
                  <wp:extent cx="9525" cy="285750"/>
                  <wp:effectExtent l="0" t="0" r="28575" b="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BB7D6C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C76EC7" w14:textId="1ED89FA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3B8CB43" wp14:editId="0D054945">
                  <wp:extent cx="9525" cy="285750"/>
                  <wp:effectExtent l="0" t="0" r="28575" b="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19A43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B7F19B" w14:textId="58B74D4C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35A7133" wp14:editId="0584F4FD">
                  <wp:extent cx="28575" cy="285750"/>
                  <wp:effectExtent l="0" t="0" r="9525" b="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92" w:rsidRPr="00DE2792" w14:paraId="47C34E2D" w14:textId="77777777" w:rsidTr="00DE2792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84BF0D9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3102679090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636E9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CONSTRUCTORA Y CONSULTORA P &amp; Z SOCIEDAD DE RESPONSABILIDAD LIMITADA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596E581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8EF84B7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2A9AEB31" w14:textId="77777777" w:rsidR="00DE2792" w:rsidRPr="00DE2792" w:rsidRDefault="00DE2792" w:rsidP="00DE279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br/>
      </w:r>
    </w:p>
    <w:p w14:paraId="143D7E49" w14:textId="77777777" w:rsidR="00DE2792" w:rsidRPr="00DE2792" w:rsidRDefault="00DE2792" w:rsidP="00DE2792">
      <w:pPr>
        <w:pStyle w:val="z-Principiodelformulario"/>
        <w:rPr>
          <w:sz w:val="18"/>
          <w:szCs w:val="18"/>
        </w:rPr>
      </w:pPr>
      <w:r w:rsidRPr="00DE2792">
        <w:rPr>
          <w:sz w:val="18"/>
          <w:szCs w:val="18"/>
        </w:rPr>
        <w:t>Principio del formulario</w:t>
      </w:r>
    </w:p>
    <w:p w14:paraId="162274F0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DE2792" w:rsidRPr="00DE2792" w14:paraId="13846D21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2ECDA6D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35B3826C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5B432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2D44C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0432023012800011-00</w:t>
            </w:r>
          </w:p>
        </w:tc>
      </w:tr>
      <w:tr w:rsidR="00DE2792" w:rsidRPr="00DE2792" w14:paraId="6EE92F18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29F28B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2F11743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C0A44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6B1BAC" w14:textId="77777777" w:rsidR="00DE2792" w:rsidRPr="00DE2792" w:rsidRDefault="00DE2792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Mejoras Caminos 7-02-025 y 7-02-032 Contrapartida BID</w:t>
            </w:r>
          </w:p>
        </w:tc>
      </w:tr>
      <w:tr w:rsidR="00DE2792" w:rsidRPr="00DE2792" w14:paraId="5AF5973B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BA3836C" w14:textId="77777777" w:rsidR="00DE2792" w:rsidRPr="00DE2792" w:rsidRDefault="00DE2792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50843C0B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B799D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9573B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11/01/2023</w:t>
            </w:r>
          </w:p>
        </w:tc>
      </w:tr>
      <w:tr w:rsidR="00DE2792" w:rsidRPr="00DE2792" w14:paraId="351643A3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C005DA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A5D8C3B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2D87E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C2770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11/01/2023</w:t>
            </w:r>
          </w:p>
        </w:tc>
      </w:tr>
      <w:tr w:rsidR="00DE2792" w:rsidRPr="00DE2792" w14:paraId="60F0F4E7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1D985D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06548552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F033A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FAA9E5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CONTRATACIÓN DIRECTA</w:t>
            </w:r>
          </w:p>
        </w:tc>
      </w:tr>
      <w:tr w:rsidR="00DE2792" w:rsidRPr="00DE2792" w14:paraId="413264C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38B471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2C48A09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517EE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Fundamento jurídico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7E8F3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Contratación directa por escasa cuantía (art.2 inc. h) LCA y art. 144 RLCA)</w:t>
            </w:r>
          </w:p>
        </w:tc>
      </w:tr>
      <w:tr w:rsidR="00DE2792" w:rsidRPr="00DE2792" w14:paraId="62D28CCB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44E35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58101FB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70424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AA90C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Cantidad definida</w:t>
            </w:r>
          </w:p>
        </w:tc>
      </w:tr>
      <w:tr w:rsidR="00DE2792" w:rsidRPr="00DE2792" w14:paraId="5311E10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135ABF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0F32BB4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F3281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55733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DE2792" w:rsidRPr="00DE2792" w14:paraId="3B607417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846B37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5A1A5C3E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525A3D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5CC5B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DE2792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DE2792" w:rsidRPr="00DE2792" w14:paraId="1435F04C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051910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21C82806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5047E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E3873E" w14:textId="77777777" w:rsidR="00DE2792" w:rsidRPr="00DE2792" w:rsidRDefault="00DE27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DE2792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DE2792" w:rsidRPr="00DE2792" w14:paraId="1767DC9C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6B42122" w14:textId="77777777" w:rsidR="00DE2792" w:rsidRPr="00DE2792" w:rsidRDefault="00DE27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D887D46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871C8D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5EF277" w14:textId="6EDFDA58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FB5A3A5">
                <v:shape id="_x0000_i1777" type="#_x0000_t75" style="width:136.5pt;height:71.25pt" o:ole="">
                  <v:imagedata r:id="rId16" o:title=""/>
                </v:shape>
                <w:control r:id="rId17" w:name="DefaultOcxName1" w:shapeid="_x0000_i1777"/>
              </w:object>
            </w:r>
          </w:p>
        </w:tc>
      </w:tr>
      <w:tr w:rsidR="00DE2792" w:rsidRPr="00DE2792" w14:paraId="3D799092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83AA931" w14:textId="77777777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5543EC61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AC0DB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976680" w14:textId="50AF16FE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653BCEC">
                <v:shape id="_x0000_i1776" type="#_x0000_t75" style="width:136.5pt;height:71.25pt" o:ole="">
                  <v:imagedata r:id="rId16" o:title=""/>
                </v:shape>
                <w:control r:id="rId18" w:name="DefaultOcxName2" w:shapeid="_x0000_i1776"/>
              </w:object>
            </w:r>
          </w:p>
        </w:tc>
      </w:tr>
      <w:tr w:rsidR="00DE2792" w:rsidRPr="00DE2792" w14:paraId="30A9AF6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9D021B4" w14:textId="77777777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43C2C04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BB31B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706E1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E2792" w:rsidRPr="00DE2792" w14:paraId="31E7007F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371701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738098FC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0ADA9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6F724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Exento</w:t>
            </w:r>
          </w:p>
        </w:tc>
      </w:tr>
      <w:tr w:rsidR="00DE2792" w:rsidRPr="00DE2792" w14:paraId="0C2F1859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79F16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7CD4DBB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C5C19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A0544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DE2792" w:rsidRPr="00DE2792" w14:paraId="5D3F4B96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A2BCC0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0748ED9F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439CE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E7E50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E2792" w:rsidRPr="00DE2792" w14:paraId="45527953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D09E3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948F489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053AB9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AA8F51" w14:textId="56886016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25836441">
                <v:shape id="_x0000_i1775" type="#_x0000_t75" style="width:136.5pt;height:81.75pt" o:ole="">
                  <v:imagedata r:id="rId19" o:title=""/>
                </v:shape>
                <w:control r:id="rId20" w:name="DefaultOcxName3" w:shapeid="_x0000_i1775"/>
              </w:object>
            </w:r>
          </w:p>
        </w:tc>
      </w:tr>
      <w:tr w:rsidR="00DE2792" w:rsidRPr="00DE2792" w14:paraId="7DE4FA07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EDA0B01" w14:textId="77777777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58E87C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71DBC652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DE2792" w:rsidRPr="00DE2792" w14:paraId="1062F196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7541980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53A6CFE2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DAAFCE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97410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DE2792" w:rsidRPr="00DE2792" w14:paraId="31836130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181F43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05746636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343B8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DCF37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E2792" w:rsidRPr="00DE2792" w14:paraId="59A8DCEF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81DA84" w14:textId="77777777" w:rsidR="00DE2792" w:rsidRPr="00DE2792" w:rsidRDefault="00DE2792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DE2792" w:rsidRPr="00DE2792" w14:paraId="229F2F4E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3094A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C32CEB" w14:textId="0AE6B00F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3CA9E622">
                <v:shape id="_x0000_i1774" type="#_x0000_t75" style="width:136.5pt;height:71.25pt" o:ole="">
                  <v:imagedata r:id="rId16" o:title=""/>
                </v:shape>
                <w:control r:id="rId21" w:name="DefaultOcxName4" w:shapeid="_x0000_i1774"/>
              </w:object>
            </w:r>
          </w:p>
        </w:tc>
      </w:tr>
      <w:tr w:rsidR="00DE2792" w:rsidRPr="00DE2792" w14:paraId="59E6FE86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FE68772" w14:textId="77777777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6C3C26E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BF39E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1D9AA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DE2792" w:rsidRPr="00DE2792" w14:paraId="6FEF24B7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06B8D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2E60E105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607B4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6694A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E2792" w:rsidRPr="00DE2792" w14:paraId="42538434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5A5524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7ABCDA7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03A12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49011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DE2792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DE2792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DE2792" w:rsidRPr="00DE2792" w14:paraId="61F575B1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1565F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B0F3A6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3F7FF3CF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DE2792" w:rsidRPr="00DE2792" w14:paraId="18D32364" w14:textId="77777777" w:rsidTr="00DE2792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2AB91123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7CBFAAFC" w14:textId="77777777" w:rsidTr="00DE2792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01653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95613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DE2792" w:rsidRPr="00DE2792" w14:paraId="4CAADE05" w14:textId="77777777" w:rsidTr="00DE2792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00F793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FBE2262" w14:textId="77777777" w:rsidTr="00DE2792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143CE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6D70867C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0E441D4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37FA4008" w14:textId="77777777" w:rsidTr="00DE2792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C39BE33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42980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CDF9F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DE2792" w:rsidRPr="00DE2792" w14:paraId="78B20183" w14:textId="77777777" w:rsidTr="00DE279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6775690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B409C1D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53A3747" w14:textId="77777777" w:rsidTr="00DE279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FF0FDE4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49050C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536271" w14:textId="5C945D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5CEE7BFE">
                <v:shape id="_x0000_i1773" type="#_x0000_t75" style="width:1in;height:18pt" o:ole="">
                  <v:imagedata r:id="rId22" o:title=""/>
                </v:shape>
                <w:control r:id="rId23" w:name="DefaultOcxName5" w:shapeid="_x0000_i1773"/>
              </w:object>
            </w:r>
          </w:p>
        </w:tc>
        <w:tc>
          <w:tcPr>
            <w:tcW w:w="0" w:type="auto"/>
            <w:vAlign w:val="center"/>
            <w:hideMark/>
          </w:tcPr>
          <w:p w14:paraId="48F47506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797AAE56" w14:textId="77777777" w:rsidTr="00DE279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5677F4E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E8B850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13EE97B0" w14:textId="77777777" w:rsidTr="00DE279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7F08F5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87989E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F69163" w14:textId="1233019B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4417B0B7">
                <v:shape id="_x0000_i1772" type="#_x0000_t75" style="width:30.75pt;height:18pt" o:ole="">
                  <v:imagedata r:id="rId24" o:title=""/>
                </v:shape>
                <w:control r:id="rId25" w:name="DefaultOcxName6" w:shapeid="_x0000_i1772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483427FB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72AAD62B" w14:textId="77777777" w:rsidTr="00DE2792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33DFAB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BC794F9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3FA23991" w14:textId="77777777" w:rsidTr="00DE2792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E714ED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221A91C1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05661CB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CF289EE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6FE17AEF" w14:textId="77777777" w:rsidTr="00DE279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D873BCD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0E164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7A0786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77F7612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3387342E" w14:textId="77777777" w:rsidTr="00DE279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8362054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F8319F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A9384C6" w14:textId="77777777" w:rsidTr="00DE279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4E98553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ACBF5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34F53A" w14:textId="1272BD2B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5BE33678">
                <v:shape id="_x0000_i1771" type="#_x0000_t75" style="width:1in;height:18pt" o:ole="">
                  <v:imagedata r:id="rId22" o:title=""/>
                </v:shape>
                <w:control r:id="rId26" w:name="DefaultOcxName7" w:shapeid="_x0000_i1771"/>
              </w:object>
            </w:r>
          </w:p>
        </w:tc>
        <w:tc>
          <w:tcPr>
            <w:tcW w:w="0" w:type="auto"/>
            <w:vAlign w:val="center"/>
            <w:hideMark/>
          </w:tcPr>
          <w:p w14:paraId="65B06159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42836D55" w14:textId="77777777" w:rsidTr="00DE279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85979EB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BA70BF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B7A4F69" w14:textId="77777777" w:rsidTr="00DE279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0624DA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C0AA4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50E232" w14:textId="1B30490C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36AD7934">
                <v:shape id="_x0000_i1770" type="#_x0000_t75" style="width:30.75pt;height:18pt" o:ole="">
                  <v:imagedata r:id="rId24" o:title=""/>
                </v:shape>
                <w:control r:id="rId27" w:name="DefaultOcxName8" w:shapeid="_x0000_i1770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5027CCB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664DCD85" w14:textId="77777777" w:rsidTr="00DE2792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E455CEA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60A5AE4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</w:tbl>
    <w:p w14:paraId="51D24859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0B2E60CB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28"/>
        <w:gridCol w:w="60"/>
        <w:gridCol w:w="4349"/>
        <w:gridCol w:w="60"/>
        <w:gridCol w:w="1155"/>
        <w:gridCol w:w="60"/>
        <w:gridCol w:w="1444"/>
        <w:gridCol w:w="60"/>
        <w:gridCol w:w="1476"/>
        <w:gridCol w:w="60"/>
        <w:gridCol w:w="1476"/>
        <w:gridCol w:w="60"/>
        <w:gridCol w:w="1456"/>
        <w:gridCol w:w="60"/>
        <w:gridCol w:w="1447"/>
        <w:gridCol w:w="60"/>
        <w:gridCol w:w="1454"/>
        <w:gridCol w:w="60"/>
        <w:gridCol w:w="1443"/>
        <w:gridCol w:w="60"/>
        <w:gridCol w:w="1476"/>
        <w:gridCol w:w="96"/>
      </w:tblGrid>
      <w:tr w:rsidR="00DE2792" w:rsidRPr="00DE2792" w14:paraId="02C5D4DA" w14:textId="77777777" w:rsidTr="00DE2792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0D43F2CA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25CB2AB3" w14:textId="77777777" w:rsidTr="00DE2792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835BC6" w14:textId="4B762786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0F910A" wp14:editId="4218C624">
                  <wp:extent cx="38100" cy="285750"/>
                  <wp:effectExtent l="0" t="0" r="0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64BE0F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DC0B0E" w14:textId="5C71D90C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83BFB9B" wp14:editId="5FEE8504">
                  <wp:extent cx="9525" cy="285750"/>
                  <wp:effectExtent l="0" t="0" r="28575" b="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A10E7A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B51180" w14:textId="753D22E5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305462" wp14:editId="34171994">
                  <wp:extent cx="9525" cy="285750"/>
                  <wp:effectExtent l="0" t="0" r="28575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6D114C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3D7A7B" w14:textId="42A4C290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921FCBC" wp14:editId="2846E3FA">
                  <wp:extent cx="9525" cy="285750"/>
                  <wp:effectExtent l="0" t="0" r="28575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90B3D8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506CB7" w14:textId="643A4BA4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7E97690" wp14:editId="4965DF74">
                  <wp:extent cx="9525" cy="285750"/>
                  <wp:effectExtent l="0" t="0" r="28575" b="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677D13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361E84" w14:textId="68201113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27649FA" wp14:editId="29882C81">
                  <wp:extent cx="9525" cy="285750"/>
                  <wp:effectExtent l="0" t="0" r="28575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3D74EA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BAE903" w14:textId="1C359C60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F00E996" wp14:editId="4DBE6500">
                  <wp:extent cx="9525" cy="285750"/>
                  <wp:effectExtent l="0" t="0" r="28575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89CDD1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A98778" w14:textId="6897D8AE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10E23AB" wp14:editId="0F486D5A">
                  <wp:extent cx="9525" cy="285750"/>
                  <wp:effectExtent l="0" t="0" r="28575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BED771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5BE385" w14:textId="7DFAFCFF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7B1A7B" wp14:editId="3A58DBF4">
                  <wp:extent cx="9525" cy="285750"/>
                  <wp:effectExtent l="0" t="0" r="28575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341425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5BD6F" w14:textId="28C91B3B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BB3C5D7" wp14:editId="578BC9C9">
                  <wp:extent cx="9525" cy="285750"/>
                  <wp:effectExtent l="0" t="0" r="28575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713E0A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65E312" w14:textId="41DE1869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B984D2" wp14:editId="43A591FB">
                  <wp:extent cx="9525" cy="285750"/>
                  <wp:effectExtent l="0" t="0" r="28575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C4F06C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4832A2" w14:textId="025C35C0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296394" wp14:editId="43E6A532">
                  <wp:extent cx="28575" cy="285750"/>
                  <wp:effectExtent l="0" t="0" r="9525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92" w:rsidRPr="00DE2792" w14:paraId="474993A0" w14:textId="77777777" w:rsidTr="00DE2792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7E31D13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33F88" w14:textId="778F54F4" w:rsidR="00DE2792" w:rsidRPr="00DE2792" w:rsidRDefault="00DE2792" w:rsidP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0DDDED6" wp14:editId="5080C841">
                  <wp:extent cx="123825" cy="133350"/>
                  <wp:effectExtent l="0" t="0" r="9525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DE2792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hyperlink r:id="rId28" w:history="1">
              <w:r w:rsidRPr="00DE2792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721527049213219000000001</w:t>
              </w:r>
            </w:hyperlink>
          </w:p>
          <w:p w14:paraId="411932A0" w14:textId="77777777" w:rsidR="00DE2792" w:rsidRPr="00DE2792" w:rsidRDefault="00DE2792" w:rsidP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CONSTRUCCIÓN DE CUNETA REVESTIDA EN CONCRETO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EB80561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35199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E420F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19.999.740,54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490D72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19.999.740,54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9599A4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0 %</w:t>
            </w:r>
            <w:r w:rsidRPr="00DE2792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341082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0 %</w:t>
            </w:r>
            <w:r w:rsidRPr="00DE2792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9FC4D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r w:rsidRPr="00DE2792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11533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r w:rsidRPr="00DE2792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72FDA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r w:rsidRPr="00DE2792">
              <w:rPr>
                <w:rFonts w:ascii="Arial" w:hAnsi="Arial" w:cs="Arial"/>
                <w:sz w:val="18"/>
                <w:szCs w:val="18"/>
              </w:rPr>
              <w:br/>
              <w:t>19.999.740,54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138E5E" w14:textId="77777777" w:rsidR="00DE2792" w:rsidRPr="00DE2792" w:rsidRDefault="00DE2792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E48CC7E" w14:textId="77777777" w:rsidTr="00DE2792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B1350B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DE2792" w:rsidRPr="00DE2792" w14:paraId="14BF7A4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4CD19E" w14:textId="20F5D7E5" w:rsidR="00DE2792" w:rsidRPr="00DE2792" w:rsidRDefault="00DE2792" w:rsidP="00DE2792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ABA88D1">
                      <v:shape id="_x0000_i1769" type="#_x0000_t75" style="width:20.25pt;height:18pt" o:ole="">
                        <v:imagedata r:id="rId29" o:title=""/>
                      </v:shape>
                      <w:control r:id="rId30" w:name="DefaultOcxName9" w:shapeid="_x0000_i1769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11F81F0">
                      <v:shape id="_x0000_i1768" type="#_x0000_t75" style="width:20.25pt;height:18pt" o:ole="">
                        <v:imagedata r:id="rId31" o:title=""/>
                      </v:shape>
                      <w:control r:id="rId32" w:name="DefaultOcxName10" w:shapeid="_x0000_i1768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4F128685" w14:textId="77777777" w:rsidR="00DE2792" w:rsidRPr="00DE2792" w:rsidRDefault="00DE2792" w:rsidP="00DE2792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10C2C71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DE2792" w:rsidRPr="00DE2792" w14:paraId="4C3FE7C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DE2792" w:rsidRPr="00DE2792" w14:paraId="328A17E4" w14:textId="77777777" w:rsidTr="00DE27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B5C9A45" w14:textId="77777777" w:rsidR="00DE2792" w:rsidRPr="00DE2792" w:rsidRDefault="00DE2792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279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4A970589" w14:textId="52924107" w:rsidR="00DE2792" w:rsidRPr="00DE2792" w:rsidRDefault="00DE279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2792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30C876A8" wp14:editId="245B0317">
                              <wp:extent cx="9525" cy="95250"/>
                              <wp:effectExtent l="0" t="0" r="28575" b="0"/>
                              <wp:docPr id="71" name="Imagen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BC22A7" w14:textId="77777777" w:rsidR="00DE2792" w:rsidRPr="00DE2792" w:rsidRDefault="00DE279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2792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DE2792" w:rsidRPr="00DE2792" w14:paraId="4BB6943A" w14:textId="77777777" w:rsidTr="00DE279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C35AA5" w14:textId="76DE1049" w:rsidR="00DE2792" w:rsidRPr="00DE2792" w:rsidRDefault="00DE279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279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157CD3CA">
                            <v:shape id="_x0000_i1767" type="#_x0000_t75" style="width:1in;height:18pt" o:ole="">
                              <v:imagedata r:id="rId33" o:title=""/>
                            </v:shape>
                            <w:control r:id="rId34" w:name="DefaultOcxName11" w:shapeid="_x0000_i1767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3F795D75" w14:textId="77777777" w:rsidR="00DE2792" w:rsidRPr="00DE2792" w:rsidRDefault="00DE279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03328A" w14:textId="77777777" w:rsidR="00DE2792" w:rsidRPr="00DE2792" w:rsidRDefault="00DE2792" w:rsidP="00DE2792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5" w:history="1">
                          <w:r w:rsidRPr="00DE2792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DE279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03.02.76.05.02.99</w:t>
                        </w:r>
                      </w:p>
                    </w:tc>
                  </w:tr>
                </w:tbl>
                <w:p w14:paraId="36614279" w14:textId="3CD72FC3" w:rsidR="00DE2792" w:rsidRPr="00DE2792" w:rsidRDefault="00DE2792" w:rsidP="00DE2792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0D5B9AB">
                      <v:shape id="_x0000_i1766" type="#_x0000_t75" style="width:20.25pt;height:18pt" o:ole="">
                        <v:imagedata r:id="rId31" o:title=""/>
                      </v:shape>
                      <w:control r:id="rId36" w:name="DefaultOcxName12" w:shapeid="_x0000_i1766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240D00A">
                      <v:shape id="_x0000_i1765" type="#_x0000_t75" style="width:20.25pt;height:18pt" o:ole="">
                        <v:imagedata r:id="rId29" o:title=""/>
                      </v:shape>
                      <w:control r:id="rId37" w:name="DefaultOcxName13" w:shapeid="_x0000_i1765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4AABDCF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709735C" w14:textId="77777777" w:rsidTr="00DE2792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09D9D2AC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3BC3F" w14:textId="77777777" w:rsidR="00DE2792" w:rsidRPr="00DE2792" w:rsidRDefault="00DE2792" w:rsidP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38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709B6C48" w14:textId="77777777" w:rsidR="00DE2792" w:rsidRPr="00DE2792" w:rsidRDefault="00DE2792" w:rsidP="00DE279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DE2792" w:rsidRPr="00DE2792" w14:paraId="35B89D9A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595FA86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21E5E7B6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82FC4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14254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DE2792" w:rsidRPr="00DE2792" w14:paraId="1C0811BC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F6F455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49CEC26E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9D1D4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783D27" w14:textId="11A3237F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B79FC0E">
                <v:shape id="_x0000_i1764" type="#_x0000_t75" style="width:1in;height:18pt" o:ole="">
                  <v:imagedata r:id="rId39" o:title=""/>
                </v:shape>
                <w:control r:id="rId40" w:name="DefaultOcxName14" w:shapeid="_x0000_i1764"/>
              </w:object>
            </w:r>
          </w:p>
        </w:tc>
      </w:tr>
      <w:tr w:rsidR="00DE2792" w:rsidRPr="00DE2792" w14:paraId="27354F4F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C05D7D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508748B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305022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7EF84D" w14:textId="6524598C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31C7788F">
                <v:shape id="_x0000_i1763" type="#_x0000_t75" style="width:1in;height:18pt" o:ole="">
                  <v:imagedata r:id="rId41" o:title=""/>
                </v:shape>
                <w:control r:id="rId42" w:name="DefaultOcxName15" w:shapeid="_x0000_i1763"/>
              </w:object>
            </w:r>
          </w:p>
        </w:tc>
      </w:tr>
      <w:tr w:rsidR="00DE2792" w:rsidRPr="00DE2792" w14:paraId="646833CA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6BD8C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39C3FAA5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97C2F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52078B8" w14:textId="3E7E8E13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4C68C6C3">
                <v:shape id="_x0000_i1762" type="#_x0000_t75" style="width:1in;height:18pt" o:ole="">
                  <v:imagedata r:id="rId43" o:title=""/>
                </v:shape>
                <w:control r:id="rId44" w:name="DefaultOcxName16" w:shapeid="_x0000_i1762"/>
              </w:object>
            </w:r>
          </w:p>
        </w:tc>
      </w:tr>
      <w:tr w:rsidR="00DE2792" w:rsidRPr="00DE2792" w14:paraId="18E6FFEE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E735094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03AFC9A2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F50FD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6DCF21" w14:textId="36F76664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6A9E053F">
                <v:shape id="_x0000_i1761" type="#_x0000_t75" style="width:1in;height:18pt" o:ole="">
                  <v:imagedata r:id="rId45" o:title=""/>
                </v:shape>
                <w:control r:id="rId46" w:name="DefaultOcxName17" w:shapeid="_x0000_i1761"/>
              </w:object>
            </w:r>
          </w:p>
        </w:tc>
      </w:tr>
      <w:tr w:rsidR="00DE2792" w:rsidRPr="00DE2792" w14:paraId="170876F5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9D6F883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42E8FFB3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C865C7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F555CA" w14:textId="777740CA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4B3C3CFE">
                <v:shape id="_x0000_i1760" type="#_x0000_t75" style="width:1in;height:18pt" o:ole="">
                  <v:imagedata r:id="rId45" o:title=""/>
                </v:shape>
                <w:control r:id="rId47" w:name="DefaultOcxName18" w:shapeid="_x0000_i1760"/>
              </w:object>
            </w:r>
          </w:p>
        </w:tc>
      </w:tr>
      <w:tr w:rsidR="00DE2792" w:rsidRPr="00DE2792" w14:paraId="2789E965" w14:textId="77777777" w:rsidTr="00DE279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FA63D48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6CBA055C" w14:textId="77777777" w:rsidTr="00DE279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CB937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E44864" w14:textId="31EB1790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60FCC6D2">
                <v:shape id="_x0000_i1759" type="#_x0000_t75" style="width:1in;height:18pt" o:ole="">
                  <v:imagedata r:id="rId48" o:title=""/>
                </v:shape>
                <w:control r:id="rId49" w:name="DefaultOcxName19" w:shapeid="_x0000_i1759"/>
              </w:object>
            </w:r>
          </w:p>
        </w:tc>
      </w:tr>
      <w:tr w:rsidR="00DE2792" w:rsidRPr="00DE2792" w14:paraId="57FF914A" w14:textId="77777777" w:rsidTr="00DE279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6C7CE1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59DA7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752DB401" w14:textId="77777777" w:rsidR="00DE2792" w:rsidRPr="00DE2792" w:rsidRDefault="00DE2792" w:rsidP="00DE2792">
      <w:pPr>
        <w:pStyle w:val="z-Finaldelformulario"/>
        <w:rPr>
          <w:sz w:val="18"/>
          <w:szCs w:val="18"/>
        </w:rPr>
      </w:pPr>
      <w:r w:rsidRPr="00DE2792">
        <w:rPr>
          <w:sz w:val="18"/>
          <w:szCs w:val="18"/>
        </w:rPr>
        <w:t>Final del formulario</w:t>
      </w:r>
    </w:p>
    <w:p w14:paraId="755F8E3D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6"/>
        <w:gridCol w:w="60"/>
        <w:gridCol w:w="2519"/>
        <w:gridCol w:w="60"/>
        <w:gridCol w:w="5899"/>
        <w:gridCol w:w="60"/>
        <w:gridCol w:w="96"/>
      </w:tblGrid>
      <w:tr w:rsidR="00DE2792" w:rsidRPr="00DE2792" w14:paraId="53934D16" w14:textId="77777777" w:rsidTr="00DE2792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E09F16" w14:textId="097EE9AB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C644B5E" wp14:editId="2E9E49B8">
                  <wp:extent cx="38100" cy="142875"/>
                  <wp:effectExtent l="0" t="0" r="0" b="9525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44029B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24D8A4" w14:textId="29CC2254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EAC3044" wp14:editId="589D68D9">
                  <wp:extent cx="9525" cy="285750"/>
                  <wp:effectExtent l="0" t="0" r="28575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97C75F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C85F66" w14:textId="2F7659EA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C44F61" wp14:editId="063B63F5">
                  <wp:extent cx="9525" cy="142875"/>
                  <wp:effectExtent l="0" t="0" r="28575" b="9525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00CEBC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07AD62" w14:textId="77B20A1F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C2642A9" wp14:editId="2786C14A">
                  <wp:extent cx="9525" cy="142875"/>
                  <wp:effectExtent l="0" t="0" r="28575" b="9525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92" w:rsidRPr="00DE2792" w14:paraId="14EC7AF7" w14:textId="77777777" w:rsidTr="00DE2792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5012D5E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93649F7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2C041E7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44AD0519" w14:textId="77777777" w:rsidR="00DE2792" w:rsidRPr="00DE2792" w:rsidRDefault="00DE279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A9632E" w14:textId="4CABFAE3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2D82223" wp14:editId="73C7A258">
                  <wp:extent cx="9525" cy="142875"/>
                  <wp:effectExtent l="0" t="0" r="28575" b="9525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4EA00C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2792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685EB902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5C58B80A" w14:textId="77777777" w:rsidTr="00DE279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F360529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670CEE8" w14:textId="243EAEA5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68A28343">
                <v:shape id="_x0000_i1758" type="#_x0000_t75" style="width:1in;height:18pt" o:ole="">
                  <v:imagedata r:id="rId50" o:title=""/>
                </v:shape>
                <w:control r:id="rId51" w:name="DefaultOcxName20" w:shapeid="_x0000_i175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E9265" w14:textId="1E1F9441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3D928692">
                <v:shape id="_x0000_i1757" type="#_x0000_t75" style="width:1in;height:18pt" o:ole="">
                  <v:imagedata r:id="rId52" o:title=""/>
                </v:shape>
                <w:control r:id="rId53" w:name="DefaultOcxName21" w:shapeid="_x0000_i1757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hyperlink r:id="rId54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EDUARDO JOSE PEREIRA QUIROS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2E6A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01430141" w14:textId="77777777" w:rsidTr="00DE279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2994A33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DC055F3" w14:textId="6C913A4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394151BA">
                <v:shape id="_x0000_i1756" type="#_x0000_t75" style="width:1in;height:18pt" o:ole="">
                  <v:imagedata r:id="rId55" o:title=""/>
                </v:shape>
                <w:control r:id="rId56" w:name="DefaultOcxName22" w:shapeid="_x0000_i175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E39CC" w14:textId="4B1EF868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9E91960">
                <v:shape id="_x0000_i1755" type="#_x0000_t75" style="width:1in;height:18pt" o:ole="">
                  <v:imagedata r:id="rId57" o:title=""/>
                </v:shape>
                <w:control r:id="rId58" w:name="DefaultOcxName23" w:shapeid="_x0000_i1755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hyperlink r:id="rId59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C1DE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795E3F5E" w14:textId="77777777" w:rsidTr="00DE279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293DD27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D97E008" w14:textId="2AF6D4C3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E7F3252">
                <v:shape id="_x0000_i1754" type="#_x0000_t75" style="width:1in;height:18pt" o:ole="">
                  <v:imagedata r:id="rId60" o:title=""/>
                </v:shape>
                <w:control r:id="rId61" w:name="DefaultOcxName24" w:shapeid="_x0000_i175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A8774" w14:textId="72117232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0BA4158">
                <v:shape id="_x0000_i1753" type="#_x0000_t75" style="width:1in;height:18pt" o:ole="">
                  <v:imagedata r:id="rId62" o:title=""/>
                </v:shape>
                <w:control r:id="rId63" w:name="DefaultOcxName25" w:shapeid="_x0000_i1753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DE279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DE2792">
              <w:rPr>
                <w:rFonts w:ascii="Arial" w:hAnsi="Arial" w:cs="Arial"/>
                <w:sz w:val="18"/>
                <w:szCs w:val="18"/>
              </w:rPr>
              <w:instrText xml:space="preserve"> HYPERLINK "https://www.sicop.go.cr/moduloPcont/pcont/ctract/es/CE_COJ_COQ038_O.jsp?contract_no=CE202301000715&amp;contract_mod_seq=00&amp;typeExp=Y" </w:instrText>
            </w:r>
            <w:r w:rsidRPr="00DE27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2792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>Ólger</w:t>
            </w:r>
            <w:proofErr w:type="spellEnd"/>
            <w:r w:rsidRPr="00DE2792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 xml:space="preserve"> Iván Gutiérrez Mendoza</w:t>
            </w:r>
            <w:r w:rsidRPr="00DE27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B581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49675A2D" w14:textId="77777777" w:rsidTr="00DE279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FB1E605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6D224CF" w14:textId="4F24746B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5469805E">
                <v:shape id="_x0000_i1752" type="#_x0000_t75" style="width:1in;height:18pt" o:ole="">
                  <v:imagedata r:id="rId55" o:title=""/>
                </v:shape>
                <w:control r:id="rId64" w:name="DefaultOcxName26" w:shapeid="_x0000_i175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AEE9E" w14:textId="186D01B1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6E6E8736">
                <v:shape id="_x0000_i1751" type="#_x0000_t75" style="width:1in;height:18pt" o:ole="">
                  <v:imagedata r:id="rId57" o:title=""/>
                </v:shape>
                <w:control r:id="rId65" w:name="DefaultOcxName27" w:shapeid="_x0000_i1751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hyperlink r:id="rId66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00FFF0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792" w:rsidRPr="00DE2792" w14:paraId="5D4C38A2" w14:textId="77777777" w:rsidTr="00DE279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CFB4ED6" w14:textId="77777777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00C1D17" w14:textId="11E15A86" w:rsidR="00DE2792" w:rsidRPr="00DE2792" w:rsidRDefault="00DE2792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2146267E">
                <v:shape id="_x0000_i1750" type="#_x0000_t75" style="width:1in;height:18pt" o:ole="">
                  <v:imagedata r:id="rId67" o:title=""/>
                </v:shape>
                <w:control r:id="rId68" w:name="DefaultOcxName28" w:shapeid="_x0000_i175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4E1C9" w14:textId="2CF56422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object w:dxaOrig="1440" w:dyaOrig="1440" w14:anchorId="1B3F7DA0">
                <v:shape id="_x0000_i1749" type="#_x0000_t75" style="width:1in;height:18pt" o:ole="">
                  <v:imagedata r:id="rId69" o:title=""/>
                </v:shape>
                <w:control r:id="rId70" w:name="DefaultOcxName29" w:shapeid="_x0000_i1749"/>
              </w:object>
            </w:r>
            <w:r w:rsidRPr="00DE2792">
              <w:rPr>
                <w:rFonts w:ascii="Arial" w:hAnsi="Arial" w:cs="Arial"/>
                <w:sz w:val="18"/>
                <w:szCs w:val="18"/>
              </w:rPr>
              <w:t> </w:t>
            </w:r>
            <w:hyperlink r:id="rId71" w:history="1">
              <w:r w:rsidRPr="00DE2792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169B2F" w14:textId="77777777" w:rsidR="00DE2792" w:rsidRPr="00DE2792" w:rsidRDefault="00DE279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2581AE" w14:textId="77777777" w:rsidR="00DE2792" w:rsidRPr="00DE2792" w:rsidRDefault="00DE2792" w:rsidP="00DE2792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br/>
      </w:r>
    </w:p>
    <w:p w14:paraId="49ECE074" w14:textId="77777777" w:rsidR="00DE2792" w:rsidRPr="00DE2792" w:rsidRDefault="00DE2792" w:rsidP="00DE2792">
      <w:pPr>
        <w:pStyle w:val="z-Principiodelformulario"/>
        <w:rPr>
          <w:sz w:val="18"/>
          <w:szCs w:val="18"/>
        </w:rPr>
      </w:pPr>
      <w:r w:rsidRPr="00DE2792">
        <w:rPr>
          <w:sz w:val="18"/>
          <w:szCs w:val="18"/>
        </w:rPr>
        <w:t>Principio del formulario</w:t>
      </w:r>
    </w:p>
    <w:p w14:paraId="1F6B9FBA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lastRenderedPageBreak/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DE2792" w:rsidRPr="00DE2792" w14:paraId="4480027B" w14:textId="77777777" w:rsidTr="00DE2792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7EDB7763" w14:textId="77777777" w:rsidR="00DE2792" w:rsidRPr="00DE2792" w:rsidRDefault="00DE279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2792" w:rsidRPr="00DE2792" w14:paraId="633D93EF" w14:textId="77777777" w:rsidTr="00DE2792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EC09B6" w14:textId="77777777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DE2792" w:rsidRPr="00DE2792" w14:paraId="46D7CB6D" w14:textId="77777777" w:rsidTr="00DE2792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4C612BBD" w14:textId="77777777" w:rsidR="00DE2792" w:rsidRPr="00DE2792" w:rsidRDefault="00DE2792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A3DF4D" w14:textId="77777777" w:rsidR="00DE2792" w:rsidRPr="00DE2792" w:rsidRDefault="00DE2792" w:rsidP="00DE2792">
      <w:pPr>
        <w:pStyle w:val="z-Finaldelformulario"/>
        <w:rPr>
          <w:sz w:val="18"/>
          <w:szCs w:val="18"/>
        </w:rPr>
      </w:pPr>
      <w:r w:rsidRPr="00DE2792">
        <w:rPr>
          <w:sz w:val="18"/>
          <w:szCs w:val="18"/>
        </w:rPr>
        <w:t>Final del formulario</w:t>
      </w:r>
    </w:p>
    <w:p w14:paraId="2CBA6A7C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</w:p>
    <w:p w14:paraId="0693E4E7" w14:textId="77777777" w:rsidR="00DE2792" w:rsidRPr="00DE2792" w:rsidRDefault="00DE2792" w:rsidP="00DE2792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72C11AD3" w14:textId="54F5323D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object w:dxaOrig="1440" w:dyaOrig="1440" w14:anchorId="6DC33266">
          <v:shape id="_x0000_i1748" type="#_x0000_t75" style="width:20.25pt;height:18pt" o:ole="">
            <v:imagedata r:id="rId29" o:title=""/>
          </v:shape>
          <w:control r:id="rId72" w:name="DefaultOcxName30" w:shapeid="_x0000_i1748"/>
        </w:object>
      </w:r>
      <w:r w:rsidRPr="00DE2792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47153A2" wp14:editId="6BB49632">
            <wp:extent cx="180975" cy="123825"/>
            <wp:effectExtent l="0" t="0" r="9525" b="9525"/>
            <wp:docPr id="65" name="Imagen 6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 descr="Tarjeta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2792">
        <w:rPr>
          <w:rFonts w:ascii="Arial" w:hAnsi="Arial" w:cs="Arial"/>
          <w:color w:val="000000"/>
          <w:sz w:val="18"/>
          <w:szCs w:val="18"/>
        </w:rPr>
        <w:object w:dxaOrig="1440" w:dyaOrig="1440" w14:anchorId="3AA2734D">
          <v:shape id="_x0000_i1747" type="#_x0000_t75" style="width:20.25pt;height:18pt" o:ole="">
            <v:imagedata r:id="rId31" o:title=""/>
          </v:shape>
          <w:control r:id="rId74" w:name="DefaultOcxName31" w:shapeid="_x0000_i1747"/>
        </w:object>
      </w:r>
      <w:r w:rsidRPr="00DE2792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52E17C9" wp14:editId="3622B328">
            <wp:extent cx="180975" cy="180975"/>
            <wp:effectExtent l="0" t="0" r="9525" b="9525"/>
            <wp:docPr id="64" name="Imagen 6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 descr="Archivo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F1798" w14:textId="6FAC0F6B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color w:val="000000"/>
          <w:sz w:val="18"/>
          <w:szCs w:val="18"/>
        </w:rPr>
        <w:br/>
      </w:r>
      <w:r w:rsidRPr="00DE2792">
        <w:rPr>
          <w:rFonts w:ascii="Arial" w:hAnsi="Arial" w:cs="Arial"/>
          <w:color w:val="000000"/>
          <w:sz w:val="18"/>
          <w:szCs w:val="18"/>
        </w:rPr>
        <w:br/>
      </w:r>
      <w:r w:rsidRPr="00DE2792">
        <w:rPr>
          <w:rFonts w:ascii="Arial" w:hAnsi="Arial" w:cs="Arial"/>
          <w:color w:val="000000"/>
          <w:sz w:val="18"/>
          <w:szCs w:val="18"/>
        </w:rPr>
        <w:object w:dxaOrig="1440" w:dyaOrig="1440" w14:anchorId="54532015">
          <v:shape id="_x0000_i1746" type="#_x0000_t75" style="width:1in;height:18pt" o:ole="">
            <v:imagedata r:id="rId22" o:title=""/>
          </v:shape>
          <w:control r:id="rId76" w:name="DefaultOcxName32" w:shapeid="_x0000_i1746"/>
        </w:object>
      </w:r>
    </w:p>
    <w:p w14:paraId="2AA927AB" w14:textId="77777777" w:rsidR="00DE2792" w:rsidRPr="00DE2792" w:rsidRDefault="00DE2792" w:rsidP="00DE2792">
      <w:pPr>
        <w:pStyle w:val="tabon"/>
        <w:numPr>
          <w:ilvl w:val="0"/>
          <w:numId w:val="1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77" w:history="1">
        <w:r w:rsidRPr="00DE2792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366391EE" w14:textId="77777777" w:rsidR="00DE2792" w:rsidRPr="00DE2792" w:rsidRDefault="00DE2792" w:rsidP="00DE2792">
      <w:pPr>
        <w:pStyle w:val="taboff"/>
        <w:numPr>
          <w:ilvl w:val="0"/>
          <w:numId w:val="1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78" w:history="1">
        <w:r w:rsidRPr="00DE2792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24E223E4" w14:textId="7F25C19E" w:rsidR="00DE2792" w:rsidRPr="00DE2792" w:rsidRDefault="00DE2792" w:rsidP="00DE2792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79" w:history="1">
        <w:r w:rsidRPr="00DE2792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1402A9F6" wp14:editId="26A410D0">
              <wp:extent cx="123825" cy="133350"/>
              <wp:effectExtent l="0" t="0" r="9525" b="0"/>
              <wp:docPr id="63" name="Imagen 63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68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E2792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DE2792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DE2792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12879FCC" w14:textId="77777777" w:rsidR="00DE2792" w:rsidRPr="00DE2792" w:rsidRDefault="00DE2792" w:rsidP="00DE2792">
      <w:pPr>
        <w:pStyle w:val="z-Principiodelformulario"/>
        <w:rPr>
          <w:sz w:val="18"/>
          <w:szCs w:val="18"/>
        </w:rPr>
      </w:pPr>
      <w:r w:rsidRPr="00DE2792">
        <w:rPr>
          <w:sz w:val="18"/>
          <w:szCs w:val="18"/>
        </w:rPr>
        <w:t>Principio del formulario</w:t>
      </w:r>
    </w:p>
    <w:p w14:paraId="780A10E6" w14:textId="77777777" w:rsidR="00DE2792" w:rsidRPr="00DE2792" w:rsidRDefault="00DE2792" w:rsidP="00DE2792">
      <w:pPr>
        <w:pStyle w:val="z-Finaldelformulario"/>
        <w:rPr>
          <w:sz w:val="18"/>
          <w:szCs w:val="18"/>
        </w:rPr>
      </w:pPr>
      <w:r w:rsidRPr="00DE2792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DE2792" w:rsidRPr="00DE2792" w14:paraId="65BD7702" w14:textId="77777777" w:rsidTr="00DE279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53745CF" w14:textId="40FAC410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53EFE29" wp14:editId="26164FA9">
                  <wp:extent cx="57150" cy="5715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7DF296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0ED03CE9" w14:textId="287044FB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CA942CA" wp14:editId="09BCBB76">
                  <wp:extent cx="57150" cy="57150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92" w:rsidRPr="00DE2792" w14:paraId="43A78F30" w14:textId="77777777" w:rsidTr="00DE27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8B62B1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DE2792" w:rsidRPr="00DE2792" w14:paraId="099A8FB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E55E768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9B6914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11/01/2023 10:38:41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51B1E7A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6CEBB0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0332023012800009</w:t>
                  </w:r>
                </w:p>
              </w:tc>
            </w:tr>
            <w:tr w:rsidR="00DE2792" w:rsidRPr="00DE2792" w14:paraId="43325F5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9880B9E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7EA790B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E80C6F3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5D4E84" w14:textId="77777777" w:rsidR="00DE2792" w:rsidRPr="00DE2792" w:rsidRDefault="00DE2792" w:rsidP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6F99E9B4" w14:textId="77777777" w:rsidR="00DE2792" w:rsidRPr="00DE2792" w:rsidRDefault="00DE2792" w:rsidP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82" w:history="1">
                    <w:r w:rsidRPr="00DE2792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DE2792" w:rsidRPr="00DE2792" w14:paraId="2211844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D6836F6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68BFD5E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50BD2C9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A237B3" w14:textId="258BC931" w:rsidR="00DE2792" w:rsidRPr="00DE2792" w:rsidRDefault="00DE2792" w:rsidP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473F555">
                      <v:shape id="_x0000_i1745" type="#_x0000_t75" style="width:1in;height:18pt" o:ole="">
                        <v:imagedata r:id="rId55" o:title=""/>
                      </v:shape>
                      <w:control r:id="rId83" w:name="DefaultOcxName33" w:shapeid="_x0000_i1745"/>
                    </w:object>
                  </w:r>
                </w:p>
                <w:p w14:paraId="473F76DD" w14:textId="05464555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F978F54">
                      <v:shape id="_x0000_i1744" type="#_x0000_t75" style="width:1in;height:18pt" o:ole="">
                        <v:imagedata r:id="rId57" o:title=""/>
                      </v:shape>
                      <w:control r:id="rId84" w:name="DefaultOcxName34" w:shapeid="_x0000_i1744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4624E00">
                      <v:shape id="_x0000_i1743" type="#_x0000_t75" style="width:1in;height:18pt" o:ole="">
                        <v:imagedata r:id="rId85" o:title=""/>
                      </v:shape>
                      <w:control r:id="rId86" w:name="DefaultOcxName35" w:shapeid="_x0000_i1743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A573098">
                      <v:shape id="_x0000_i1742" type="#_x0000_t75" style="width:1in;height:18pt" o:ole="">
                        <v:imagedata r:id="rId87" o:title=""/>
                      </v:shape>
                      <w:control r:id="rId88" w:name="DefaultOcxName36" w:shapeid="_x0000_i1742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DEFDB7C">
                      <v:shape id="_x0000_i1741" type="#_x0000_t75" style="width:1in;height:18pt" o:ole="">
                        <v:imagedata r:id="rId89" o:title=""/>
                      </v:shape>
                      <w:control r:id="rId90" w:name="DefaultOcxName37" w:shapeid="_x0000_i1741"/>
                    </w:object>
                  </w:r>
                </w:p>
              </w:tc>
            </w:tr>
            <w:tr w:rsidR="00DE2792" w:rsidRPr="00DE2792" w14:paraId="4E4DDA8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27DC727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02F86EF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BC5C2E4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D267BE" w14:textId="77777777" w:rsidR="00DE2792" w:rsidRPr="00DE2792" w:rsidRDefault="00DE2792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7EE29F5D" w14:textId="185EBF6E" w:rsidR="00DE2792" w:rsidRPr="00DE2792" w:rsidRDefault="00DE2792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5C3FA98">
                      <v:shape id="_x0000_i1740" type="#_x0000_t75" style="width:136.5pt;height:123.75pt" o:ole="">
                        <v:imagedata r:id="rId91" o:title=""/>
                      </v:shape>
                      <w:control r:id="rId92" w:name="DefaultOcxName38" w:shapeid="_x0000_i1740"/>
                    </w:object>
                  </w:r>
                </w:p>
                <w:p w14:paraId="5708AD97" w14:textId="77777777" w:rsidR="00DE2792" w:rsidRPr="00DE2792" w:rsidRDefault="00DE2792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DE2792" w:rsidRPr="00DE2792" w14:paraId="38853DD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FC5F644" w14:textId="77777777" w:rsidR="00DE2792" w:rsidRPr="00DE2792" w:rsidRDefault="00DE2792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29A00F0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A20EE2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21F3A1" w14:textId="77777777" w:rsidR="00DE2792" w:rsidRPr="00DE2792" w:rsidRDefault="00DE2792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DE2792" w:rsidRPr="00DE2792" w14:paraId="03933B1B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F8C472C" w14:textId="77777777" w:rsidR="00DE2792" w:rsidRPr="00DE2792" w:rsidRDefault="00DE2792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279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424F1F4D" w14:textId="77777777" w:rsidR="00DE2792" w:rsidRPr="00DE2792" w:rsidRDefault="00DE2792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Final del formulario</w:t>
                  </w:r>
                </w:p>
                <w:p w14:paraId="7070920E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C6E828B" w14:textId="77777777" w:rsidR="00DE2792" w:rsidRPr="00DE2792" w:rsidRDefault="00DE27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693155E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7E834764" w14:textId="77777777" w:rsidTr="00DE279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E2D0EB0" w14:textId="39B6544E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7144D4" wp14:editId="534C85D0">
                  <wp:extent cx="57150" cy="57150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993F24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F1833AD" w14:textId="18193DF3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66A47EA" wp14:editId="6BEA5705">
                  <wp:extent cx="57150" cy="5715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92" w:rsidRPr="00DE2792" w14:paraId="7B8EB42B" w14:textId="77777777" w:rsidTr="00DE279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0D56B57A" w14:textId="3A087CBC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655C01C" wp14:editId="42F487BF">
                  <wp:extent cx="57150" cy="57150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7CBD65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167AAEC0" w14:textId="1086C44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2B7E5CA" wp14:editId="59DD0E9F">
                  <wp:extent cx="57150" cy="5715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792" w:rsidRPr="00DE2792" w14:paraId="4B7AA8E6" w14:textId="77777777" w:rsidTr="00DE279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A2CD35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DE2792" w:rsidRPr="00DE2792" w14:paraId="0429A2E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A74031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56A51E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11/01/2023 11:03:23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209398E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F1C545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0332023010300011</w:t>
                  </w:r>
                </w:p>
              </w:tc>
            </w:tr>
            <w:tr w:rsidR="00DE2792" w:rsidRPr="00DE2792" w14:paraId="4CFED54C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C5AA87E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136CB7F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749912F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53AA58" w14:textId="77777777" w:rsidR="00DE2792" w:rsidRPr="00DE2792" w:rsidRDefault="00DE2792" w:rsidP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00BAA586" w14:textId="77777777" w:rsidR="00DE2792" w:rsidRPr="00DE2792" w:rsidRDefault="00DE2792" w:rsidP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5" w:history="1">
                    <w:r w:rsidRPr="00DE2792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DE2792" w:rsidRPr="00DE2792" w14:paraId="6355E28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CDA0746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0377C5C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E05252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C3089A" w14:textId="175CE90D" w:rsidR="00DE2792" w:rsidRPr="00DE2792" w:rsidRDefault="00DE2792" w:rsidP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3F73446">
                      <v:shape id="_x0000_i1739" type="#_x0000_t75" style="width:1in;height:18pt" o:ole="">
                        <v:imagedata r:id="rId67" o:title=""/>
                      </v:shape>
                      <w:control r:id="rId96" w:name="DefaultOcxName39" w:shapeid="_x0000_i1739"/>
                    </w:object>
                  </w:r>
                </w:p>
                <w:p w14:paraId="1D2DDCAE" w14:textId="46FB0116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D9D3C9F">
                      <v:shape id="_x0000_i1738" type="#_x0000_t75" style="width:1in;height:18pt" o:ole="">
                        <v:imagedata r:id="rId69" o:title=""/>
                      </v:shape>
                      <w:control r:id="rId97" w:name="DefaultOcxName40" w:shapeid="_x0000_i1738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42B6C6A">
                      <v:shape id="_x0000_i1737" type="#_x0000_t75" style="width:1in;height:18pt" o:ole="">
                        <v:imagedata r:id="rId98" o:title=""/>
                      </v:shape>
                      <w:control r:id="rId99" w:name="DefaultOcxName41" w:shapeid="_x0000_i1737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0EAF162">
                      <v:shape id="_x0000_i1736" type="#_x0000_t75" style="width:1in;height:18pt" o:ole="">
                        <v:imagedata r:id="rId100" o:title=""/>
                      </v:shape>
                      <w:control r:id="rId101" w:name="DefaultOcxName42" w:shapeid="_x0000_i1736"/>
                    </w:object>
                  </w: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03AEC08">
                      <v:shape id="_x0000_i1735" type="#_x0000_t75" style="width:1in;height:18pt" o:ole="">
                        <v:imagedata r:id="rId102" o:title=""/>
                      </v:shape>
                      <w:control r:id="rId103" w:name="DefaultOcxName43" w:shapeid="_x0000_i1735"/>
                    </w:object>
                  </w:r>
                </w:p>
              </w:tc>
            </w:tr>
            <w:tr w:rsidR="00DE2792" w:rsidRPr="00DE2792" w14:paraId="072F432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4EBDAA2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5F83653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B311CBE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28877A" w14:textId="77777777" w:rsidR="00DE2792" w:rsidRPr="00DE2792" w:rsidRDefault="00DE2792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3BE24716" w14:textId="0EEB83C7" w:rsidR="00DE2792" w:rsidRPr="00DE2792" w:rsidRDefault="00DE2792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F7DC7EB">
                      <v:shape id="_x0000_i1734" type="#_x0000_t75" style="width:136.5pt;height:123.75pt" o:ole="">
                        <v:imagedata r:id="rId91" o:title=""/>
                      </v:shape>
                      <w:control r:id="rId104" w:name="DefaultOcxName44" w:shapeid="_x0000_i1734"/>
                    </w:object>
                  </w:r>
                </w:p>
                <w:p w14:paraId="72CDE2D1" w14:textId="77777777" w:rsidR="00DE2792" w:rsidRPr="00DE2792" w:rsidRDefault="00DE2792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DE2792" w:rsidRPr="00DE2792" w14:paraId="0B2CA1B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ECF8BA2" w14:textId="77777777" w:rsidR="00DE2792" w:rsidRPr="00DE2792" w:rsidRDefault="00DE2792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E2792" w:rsidRPr="00DE2792" w14:paraId="260822D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A44B77B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E279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3FC6E5" w14:textId="77777777" w:rsidR="00DE2792" w:rsidRPr="00DE2792" w:rsidRDefault="00DE2792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DE2792" w:rsidRPr="00DE2792" w14:paraId="4D999C2A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2EBE1789" w14:textId="77777777" w:rsidR="00DE2792" w:rsidRPr="00DE2792" w:rsidRDefault="00DE2792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E279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1908D658" w14:textId="77777777" w:rsidR="00DE2792" w:rsidRPr="00DE2792" w:rsidRDefault="00DE2792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DE2792">
                    <w:rPr>
                      <w:sz w:val="18"/>
                      <w:szCs w:val="18"/>
                    </w:rPr>
                    <w:t>Final del formulario</w:t>
                  </w:r>
                </w:p>
                <w:p w14:paraId="0313B4B5" w14:textId="77777777" w:rsidR="00DE2792" w:rsidRPr="00DE2792" w:rsidRDefault="00DE2792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12DC749" w14:textId="77777777" w:rsidR="00DE2792" w:rsidRPr="00DE2792" w:rsidRDefault="00DE279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4430DF0" w14:textId="77777777" w:rsidR="00DE2792" w:rsidRPr="00DE2792" w:rsidRDefault="00DE2792">
            <w:pPr>
              <w:rPr>
                <w:sz w:val="18"/>
                <w:szCs w:val="18"/>
              </w:rPr>
            </w:pPr>
          </w:p>
        </w:tc>
      </w:tr>
      <w:tr w:rsidR="00DE2792" w:rsidRPr="00DE2792" w14:paraId="276EBBA5" w14:textId="77777777" w:rsidTr="00DE279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3BAE4B02" w14:textId="2D0CA9F0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76B85F3" wp14:editId="1311CDB1">
                  <wp:extent cx="57150" cy="57150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806232" w14:textId="77777777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043E32A" w14:textId="006231E0" w:rsidR="00DE2792" w:rsidRPr="00DE2792" w:rsidRDefault="00DE2792">
            <w:pPr>
              <w:rPr>
                <w:rFonts w:ascii="Arial" w:hAnsi="Arial" w:cs="Arial"/>
                <w:sz w:val="18"/>
                <w:szCs w:val="18"/>
              </w:rPr>
            </w:pPr>
            <w:r w:rsidRPr="00DE2792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2FE6D42" wp14:editId="64C1F85F">
                  <wp:extent cx="57150" cy="5715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1664E" w14:textId="77777777" w:rsidR="00DE2792" w:rsidRPr="00DE2792" w:rsidRDefault="00DE2792" w:rsidP="00DE2792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425EB579" w14:textId="77777777" w:rsidR="00DE2792" w:rsidRPr="00DE2792" w:rsidRDefault="00DE2792" w:rsidP="00DE2792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105" w:history="1">
        <w:r w:rsidRPr="00DE2792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4664B574" w14:textId="77777777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  <w:hyperlink r:id="rId106" w:history="1">
        <w:r w:rsidRPr="00DE2792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DE2792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07" w:history="1">
        <w:r w:rsidRPr="00DE2792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2091FC75" w14:textId="77777777" w:rsidR="00DE2792" w:rsidRPr="00DE2792" w:rsidRDefault="00DE2792" w:rsidP="00DE2792">
      <w:pPr>
        <w:pStyle w:val="z-Principiodelformulario"/>
        <w:rPr>
          <w:sz w:val="18"/>
          <w:szCs w:val="18"/>
        </w:rPr>
      </w:pPr>
      <w:r w:rsidRPr="00DE2792">
        <w:rPr>
          <w:sz w:val="18"/>
          <w:szCs w:val="18"/>
        </w:rPr>
        <w:lastRenderedPageBreak/>
        <w:t>Principio del formulario</w:t>
      </w:r>
    </w:p>
    <w:p w14:paraId="1B8EDBC3" w14:textId="77777777" w:rsidR="00DE2792" w:rsidRPr="00DE2792" w:rsidRDefault="00DE2792" w:rsidP="00DE2792">
      <w:pPr>
        <w:pStyle w:val="z-Finaldelformulario"/>
        <w:rPr>
          <w:sz w:val="18"/>
          <w:szCs w:val="18"/>
        </w:rPr>
      </w:pPr>
      <w:r w:rsidRPr="00DE2792">
        <w:rPr>
          <w:sz w:val="18"/>
          <w:szCs w:val="18"/>
        </w:rPr>
        <w:t>Final del formulario</w:t>
      </w:r>
    </w:p>
    <w:p w14:paraId="529197B6" w14:textId="77777777" w:rsidR="00DE2792" w:rsidRPr="00DE2792" w:rsidRDefault="00DE2792" w:rsidP="00DE2792">
      <w:pPr>
        <w:pStyle w:val="z-Principiodelformulario"/>
        <w:rPr>
          <w:sz w:val="18"/>
          <w:szCs w:val="18"/>
        </w:rPr>
      </w:pPr>
      <w:r w:rsidRPr="00DE2792">
        <w:rPr>
          <w:sz w:val="18"/>
          <w:szCs w:val="18"/>
        </w:rPr>
        <w:t>Principio del formulario</w:t>
      </w:r>
    </w:p>
    <w:p w14:paraId="36761316" w14:textId="77777777" w:rsidR="00DE2792" w:rsidRPr="00DE2792" w:rsidRDefault="00DE2792" w:rsidP="00DE2792">
      <w:pPr>
        <w:pStyle w:val="z-Finaldelformulario"/>
        <w:rPr>
          <w:sz w:val="18"/>
          <w:szCs w:val="18"/>
        </w:rPr>
      </w:pPr>
      <w:r w:rsidRPr="00DE2792">
        <w:rPr>
          <w:sz w:val="18"/>
          <w:szCs w:val="18"/>
        </w:rPr>
        <w:t>Final del formulario</w:t>
      </w:r>
    </w:p>
    <w:p w14:paraId="6AC6F108" w14:textId="77777777" w:rsidR="00DE2792" w:rsidRPr="00DE2792" w:rsidRDefault="00DE2792" w:rsidP="00DE2792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08" w:tgtFrame="_top" w:tooltip="P�gina principal" w:history="1">
        <w:r w:rsidRPr="00DE2792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DE2792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09" w:tooltip="Condiciones de Uso" w:history="1">
        <w:r w:rsidRPr="00DE2792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DE2792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10" w:tooltip="Gu�a de Registro de Proveedor" w:history="1">
        <w:r w:rsidRPr="00DE2792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6D19A907" w14:textId="492666B6" w:rsidR="00DE2792" w:rsidRPr="00DE2792" w:rsidRDefault="00DE2792" w:rsidP="00DE2792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5B2365F" wp14:editId="13193582">
            <wp:extent cx="1114425" cy="304800"/>
            <wp:effectExtent l="0" t="0" r="9525" b="0"/>
            <wp:docPr id="54" name="Imagen 54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SICOP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66BC1" w14:textId="53C2473C" w:rsidR="00DE2792" w:rsidRPr="00DE2792" w:rsidRDefault="00DE2792" w:rsidP="00DE2792">
      <w:pPr>
        <w:rPr>
          <w:rFonts w:ascii="Arial" w:hAnsi="Arial" w:cs="Arial"/>
          <w:color w:val="000000"/>
          <w:sz w:val="18"/>
          <w:szCs w:val="18"/>
        </w:rPr>
      </w:pPr>
      <w:r w:rsidRPr="00DE2792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0DCB998" wp14:editId="794B2B1F">
            <wp:extent cx="2552700" cy="304800"/>
            <wp:effectExtent l="0" t="0" r="0" b="0"/>
            <wp:docPr id="53" name="Imagen 53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53B2" w14:textId="77777777" w:rsidR="00523AF3" w:rsidRPr="00DE2792" w:rsidRDefault="00523AF3" w:rsidP="00DE2792">
      <w:pPr>
        <w:rPr>
          <w:sz w:val="18"/>
          <w:szCs w:val="18"/>
        </w:rPr>
      </w:pPr>
    </w:p>
    <w:sectPr w:rsidR="00523AF3" w:rsidRPr="00DE27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B22"/>
    <w:multiLevelType w:val="multilevel"/>
    <w:tmpl w:val="7EF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58DC"/>
    <w:multiLevelType w:val="multilevel"/>
    <w:tmpl w:val="76A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F67DC"/>
    <w:multiLevelType w:val="multilevel"/>
    <w:tmpl w:val="5AF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D2F89"/>
    <w:multiLevelType w:val="multilevel"/>
    <w:tmpl w:val="B81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4430B"/>
    <w:multiLevelType w:val="multilevel"/>
    <w:tmpl w:val="69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40887"/>
    <w:multiLevelType w:val="multilevel"/>
    <w:tmpl w:val="B0D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657DC"/>
    <w:multiLevelType w:val="multilevel"/>
    <w:tmpl w:val="A1F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B9717C"/>
    <w:multiLevelType w:val="multilevel"/>
    <w:tmpl w:val="C1E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E5A94"/>
    <w:multiLevelType w:val="multilevel"/>
    <w:tmpl w:val="405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8D1EFD"/>
    <w:multiLevelType w:val="multilevel"/>
    <w:tmpl w:val="04B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816CF"/>
    <w:multiLevelType w:val="multilevel"/>
    <w:tmpl w:val="6F2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52369">
    <w:abstractNumId w:val="3"/>
  </w:num>
  <w:num w:numId="2" w16cid:durableId="974021643">
    <w:abstractNumId w:val="6"/>
  </w:num>
  <w:num w:numId="3" w16cid:durableId="1745646789">
    <w:abstractNumId w:val="10"/>
  </w:num>
  <w:num w:numId="4" w16cid:durableId="147139351">
    <w:abstractNumId w:val="9"/>
  </w:num>
  <w:num w:numId="5" w16cid:durableId="198517927">
    <w:abstractNumId w:val="5"/>
  </w:num>
  <w:num w:numId="6" w16cid:durableId="1428966488">
    <w:abstractNumId w:val="1"/>
  </w:num>
  <w:num w:numId="7" w16cid:durableId="561449844">
    <w:abstractNumId w:val="4"/>
  </w:num>
  <w:num w:numId="8" w16cid:durableId="195168855">
    <w:abstractNumId w:val="8"/>
  </w:num>
  <w:num w:numId="9" w16cid:durableId="49696145">
    <w:abstractNumId w:val="0"/>
  </w:num>
  <w:num w:numId="10" w16cid:durableId="1983342759">
    <w:abstractNumId w:val="7"/>
  </w:num>
  <w:num w:numId="11" w16cid:durableId="853689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1"/>
    <w:rsid w:val="00263D01"/>
    <w:rsid w:val="00282B71"/>
    <w:rsid w:val="004A0B8F"/>
    <w:rsid w:val="00523AF3"/>
    <w:rsid w:val="008E29ED"/>
    <w:rsid w:val="00CF39E6"/>
    <w:rsid w:val="00DE2792"/>
    <w:rsid w:val="00E756E7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7B"/>
  <w15:chartTrackingRefBased/>
  <w15:docId w15:val="{A2C0C6BB-DA49-4578-BD71-3BEE30E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7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282B71"/>
  </w:style>
  <w:style w:type="character" w:styleId="Hipervnculo">
    <w:name w:val="Hyperlink"/>
    <w:basedOn w:val="Fuentedeprrafopredeter"/>
    <w:uiPriority w:val="99"/>
    <w:semiHidden/>
    <w:unhideWhenUsed/>
    <w:rsid w:val="00282B71"/>
    <w:rPr>
      <w:color w:val="0000FF"/>
      <w:u w:val="single"/>
    </w:rPr>
  </w:style>
  <w:style w:type="paragraph" w:customStyle="1" w:styleId="epsubtitle">
    <w:name w:val="epsubtitle"/>
    <w:basedOn w:val="Normal"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282B71"/>
  </w:style>
  <w:style w:type="character" w:customStyle="1" w:styleId="epfred">
    <w:name w:val="epfred"/>
    <w:basedOn w:val="Fuentedeprrafopredeter"/>
    <w:rsid w:val="00282B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A0B8F"/>
  </w:style>
  <w:style w:type="character" w:customStyle="1" w:styleId="Ttulo3Car">
    <w:name w:val="Título 3 Car"/>
    <w:basedOn w:val="Fuentedeprrafopredeter"/>
    <w:link w:val="Ttulo3"/>
    <w:uiPriority w:val="9"/>
    <w:rsid w:val="008E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9ED"/>
    <w:rPr>
      <w:color w:val="800080"/>
      <w:u w:val="single"/>
    </w:rPr>
  </w:style>
  <w:style w:type="paragraph" w:customStyle="1" w:styleId="tabon">
    <w:name w:val="tab_on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2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79335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19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51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8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5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62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5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9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8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16190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737707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5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6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0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08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27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43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63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8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70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control" Target="activeX/activeX5.xml"/><Relationship Id="rId42" Type="http://schemas.openxmlformats.org/officeDocument/2006/relationships/control" Target="activeX/activeX16.xml"/><Relationship Id="rId47" Type="http://schemas.openxmlformats.org/officeDocument/2006/relationships/control" Target="activeX/activeX19.xml"/><Relationship Id="rId63" Type="http://schemas.openxmlformats.org/officeDocument/2006/relationships/control" Target="activeX/activeX26.xml"/><Relationship Id="rId68" Type="http://schemas.openxmlformats.org/officeDocument/2006/relationships/control" Target="activeX/activeX29.xml"/><Relationship Id="rId84" Type="http://schemas.openxmlformats.org/officeDocument/2006/relationships/control" Target="activeX/activeX35.xml"/><Relationship Id="rId89" Type="http://schemas.openxmlformats.org/officeDocument/2006/relationships/image" Target="media/image33.wmf"/><Relationship Id="rId112" Type="http://schemas.openxmlformats.org/officeDocument/2006/relationships/image" Target="media/image41.gi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1.wmf"/><Relationship Id="rId107" Type="http://schemas.openxmlformats.org/officeDocument/2006/relationships/hyperlink" Target="https://www.sicop.go.cr/moduloPcont/pcont/ctract/es/CE_COJ_COQ038_O.jsp?contract_no=CE202301000715&amp;contract_mod_seq=00&amp;typeExp=Y" TargetMode="Externa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control" Target="activeX/activeX11.xml"/><Relationship Id="rId37" Type="http://schemas.openxmlformats.org/officeDocument/2006/relationships/control" Target="activeX/activeX14.xml"/><Relationship Id="rId40" Type="http://schemas.openxmlformats.org/officeDocument/2006/relationships/control" Target="activeX/activeX15.xml"/><Relationship Id="rId45" Type="http://schemas.openxmlformats.org/officeDocument/2006/relationships/image" Target="media/image17.wmf"/><Relationship Id="rId53" Type="http://schemas.openxmlformats.org/officeDocument/2006/relationships/control" Target="activeX/activeX22.xml"/><Relationship Id="rId58" Type="http://schemas.openxmlformats.org/officeDocument/2006/relationships/control" Target="activeX/activeX24.xml"/><Relationship Id="rId66" Type="http://schemas.openxmlformats.org/officeDocument/2006/relationships/hyperlink" Target="https://www.sicop.go.cr/moduloPcont/pcont/ctract/es/CE_COJ_COQ038_O.jsp?contract_no=CE202301000715&amp;contract_mod_seq=00&amp;typeExp=Y" TargetMode="External"/><Relationship Id="rId74" Type="http://schemas.openxmlformats.org/officeDocument/2006/relationships/control" Target="activeX/activeX32.xml"/><Relationship Id="rId79" Type="http://schemas.openxmlformats.org/officeDocument/2006/relationships/hyperlink" Target="https://www.sicop.go.cr/moduloPcont/pcont/ctract/es/CE_COJ_COQ038_O.jsp?contract_no=CE202301000715&amp;contract_mod_seq=00&amp;typeExp=Y" TargetMode="External"/><Relationship Id="rId87" Type="http://schemas.openxmlformats.org/officeDocument/2006/relationships/image" Target="media/image32.wmf"/><Relationship Id="rId102" Type="http://schemas.openxmlformats.org/officeDocument/2006/relationships/image" Target="media/image39.wmf"/><Relationship Id="rId110" Type="http://schemas.openxmlformats.org/officeDocument/2006/relationships/hyperlink" Target="https://www.sicop.go.cr/portal/html/pg/PT_PGJ_SRQ001.html" TargetMode="External"/><Relationship Id="rId5" Type="http://schemas.openxmlformats.org/officeDocument/2006/relationships/image" Target="media/image1.gif"/><Relationship Id="rId61" Type="http://schemas.openxmlformats.org/officeDocument/2006/relationships/control" Target="activeX/activeX25.xml"/><Relationship Id="rId82" Type="http://schemas.openxmlformats.org/officeDocument/2006/relationships/hyperlink" Target="https://www.sicop.go.cr/moduloPcont/pcont/ctract/es/CE_COJ_COQ038_O.jsp?contract_no=CE202301000715&amp;contract_mod_seq=00&amp;typeExp=Y" TargetMode="External"/><Relationship Id="rId90" Type="http://schemas.openxmlformats.org/officeDocument/2006/relationships/control" Target="activeX/activeX38.xml"/><Relationship Id="rId95" Type="http://schemas.openxmlformats.org/officeDocument/2006/relationships/hyperlink" Target="https://www.sicop.go.cr/moduloPcont/pcont/ctract/es/CE_COJ_COQ038_O.jsp?contract_no=CE202301000715&amp;contract_mod_seq=00&amp;typeExp=Y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control" Target="activeX/activeX10.xml"/><Relationship Id="rId35" Type="http://schemas.openxmlformats.org/officeDocument/2006/relationships/hyperlink" Target="https://www.sicop.go.cr/moduloPcont/pcont/ctract/es/CE_COJ_COQ038_O.jsp?contract_no=CE202301000715&amp;contract_mod_seq=00&amp;typeExp=Y" TargetMode="External"/><Relationship Id="rId43" Type="http://schemas.openxmlformats.org/officeDocument/2006/relationships/image" Target="media/image16.wmf"/><Relationship Id="rId48" Type="http://schemas.openxmlformats.org/officeDocument/2006/relationships/image" Target="media/image18.wmf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image" Target="media/image26.wmf"/><Relationship Id="rId77" Type="http://schemas.openxmlformats.org/officeDocument/2006/relationships/hyperlink" Target="javascript:aprv_view_CN1('1');" TargetMode="External"/><Relationship Id="rId100" Type="http://schemas.openxmlformats.org/officeDocument/2006/relationships/image" Target="media/image38.wmf"/><Relationship Id="rId105" Type="http://schemas.openxmlformats.org/officeDocument/2006/relationships/hyperlink" Target="javascript:js_PrintCont();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www.sicop.go.cr/moduloPcont/pcont/ctract/es/CE_COJ_COQ038_O.jsp?contract_no=CE202301000715&amp;contract_mod_seq=00&amp;typeExp=Y" TargetMode="External"/><Relationship Id="rId51" Type="http://schemas.openxmlformats.org/officeDocument/2006/relationships/control" Target="activeX/activeX21.xml"/><Relationship Id="rId72" Type="http://schemas.openxmlformats.org/officeDocument/2006/relationships/control" Target="activeX/activeX31.xml"/><Relationship Id="rId80" Type="http://schemas.openxmlformats.org/officeDocument/2006/relationships/image" Target="media/image29.gif"/><Relationship Id="rId85" Type="http://schemas.openxmlformats.org/officeDocument/2006/relationships/image" Target="media/image31.wmf"/><Relationship Id="rId93" Type="http://schemas.openxmlformats.org/officeDocument/2006/relationships/image" Target="media/image35.gif"/><Relationship Id="rId98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301000715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3.wmf"/><Relationship Id="rId38" Type="http://schemas.openxmlformats.org/officeDocument/2006/relationships/hyperlink" Target="javascript:showDetail('0');" TargetMode="External"/><Relationship Id="rId46" Type="http://schemas.openxmlformats.org/officeDocument/2006/relationships/control" Target="activeX/activeX18.xml"/><Relationship Id="rId59" Type="http://schemas.openxmlformats.org/officeDocument/2006/relationships/hyperlink" Target="https://www.sicop.go.cr/moduloPcont/pcont/ctract/es/CE_COJ_COQ038_O.jsp?contract_no=CE202301000715&amp;contract_mod_seq=00&amp;typeExp=Y" TargetMode="External"/><Relationship Id="rId67" Type="http://schemas.openxmlformats.org/officeDocument/2006/relationships/image" Target="media/image25.wmf"/><Relationship Id="rId103" Type="http://schemas.openxmlformats.org/officeDocument/2006/relationships/control" Target="activeX/activeX44.xml"/><Relationship Id="rId108" Type="http://schemas.openxmlformats.org/officeDocument/2006/relationships/hyperlink" Target="https://www.sicop.go.cr/index.jsp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5.wmf"/><Relationship Id="rId54" Type="http://schemas.openxmlformats.org/officeDocument/2006/relationships/hyperlink" Target="https://www.sicop.go.cr/moduloPcont/pcont/ctract/es/CE_COJ_COQ038_O.jsp?contract_no=CE202301000715&amp;contract_mod_seq=00&amp;typeExp=Y" TargetMode="External"/><Relationship Id="rId62" Type="http://schemas.openxmlformats.org/officeDocument/2006/relationships/image" Target="media/image24.wmf"/><Relationship Id="rId70" Type="http://schemas.openxmlformats.org/officeDocument/2006/relationships/control" Target="activeX/activeX30.xml"/><Relationship Id="rId75" Type="http://schemas.openxmlformats.org/officeDocument/2006/relationships/image" Target="media/image28.png"/><Relationship Id="rId83" Type="http://schemas.openxmlformats.org/officeDocument/2006/relationships/control" Target="activeX/activeX34.xml"/><Relationship Id="rId88" Type="http://schemas.openxmlformats.org/officeDocument/2006/relationships/control" Target="activeX/activeX37.xml"/><Relationship Id="rId91" Type="http://schemas.openxmlformats.org/officeDocument/2006/relationships/image" Target="media/image34.wmf"/><Relationship Id="rId96" Type="http://schemas.openxmlformats.org/officeDocument/2006/relationships/control" Target="activeX/activeX40.xml"/><Relationship Id="rId111" Type="http://schemas.openxmlformats.org/officeDocument/2006/relationships/image" Target="media/image4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hyperlink" Target="javascript:fn_popupProd('72152704','9213219000000001');" TargetMode="External"/><Relationship Id="rId36" Type="http://schemas.openxmlformats.org/officeDocument/2006/relationships/control" Target="activeX/activeX13.xml"/><Relationship Id="rId49" Type="http://schemas.openxmlformats.org/officeDocument/2006/relationships/control" Target="activeX/activeX20.xml"/><Relationship Id="rId57" Type="http://schemas.openxmlformats.org/officeDocument/2006/relationships/image" Target="media/image22.wmf"/><Relationship Id="rId106" Type="http://schemas.openxmlformats.org/officeDocument/2006/relationships/hyperlink" Target="javascript:fn_ratificacionList()" TargetMode="External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control" Target="activeX/activeX17.xml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control" Target="activeX/activeX28.xml"/><Relationship Id="rId73" Type="http://schemas.openxmlformats.org/officeDocument/2006/relationships/image" Target="media/image27.png"/><Relationship Id="rId78" Type="http://schemas.openxmlformats.org/officeDocument/2006/relationships/hyperlink" Target="javascript:aprv_view_CN1('2');" TargetMode="External"/><Relationship Id="rId81" Type="http://schemas.openxmlformats.org/officeDocument/2006/relationships/image" Target="media/image30.gif"/><Relationship Id="rId86" Type="http://schemas.openxmlformats.org/officeDocument/2006/relationships/control" Target="activeX/activeX36.xml"/><Relationship Id="rId94" Type="http://schemas.openxmlformats.org/officeDocument/2006/relationships/image" Target="media/image36.gif"/><Relationship Id="rId99" Type="http://schemas.openxmlformats.org/officeDocument/2006/relationships/control" Target="activeX/activeX42.xml"/><Relationship Id="rId101" Type="http://schemas.openxmlformats.org/officeDocument/2006/relationships/control" Target="activeX/activeX43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301000715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image" Target="media/image14.wmf"/><Relationship Id="rId109" Type="http://schemas.openxmlformats.org/officeDocument/2006/relationships/hyperlink" Target="https://www.sicop.go.cr/portal/html/pg/PT_PGJ_USQ001.html" TargetMode="External"/><Relationship Id="rId34" Type="http://schemas.openxmlformats.org/officeDocument/2006/relationships/control" Target="activeX/activeX12.xml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control" Target="activeX/activeX33.xml"/><Relationship Id="rId97" Type="http://schemas.openxmlformats.org/officeDocument/2006/relationships/control" Target="activeX/activeX41.xml"/><Relationship Id="rId104" Type="http://schemas.openxmlformats.org/officeDocument/2006/relationships/control" Target="activeX/activeX45.xml"/><Relationship Id="rId7" Type="http://schemas.openxmlformats.org/officeDocument/2006/relationships/hyperlink" Target="https://www.sicop.go.cr/moduloPcont/pcont/ctract/es/CE_COJ_COQ038_O.jsp?contract_no=CE202301000715&amp;contract_mod_seq=00&amp;typeExp=Y" TargetMode="External"/><Relationship Id="rId71" Type="http://schemas.openxmlformats.org/officeDocument/2006/relationships/hyperlink" Target="https://www.sicop.go.cr/moduloPcont/pcont/ctract/es/CE_COJ_COQ038_O.jsp?contract_no=CE202301000715&amp;contract_mod_seq=00&amp;typeExp=Y" TargetMode="External"/><Relationship Id="rId92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1368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2023-02-09T16:37:00Z</dcterms:created>
  <dcterms:modified xsi:type="dcterms:W3CDTF">2023-02-09T16:37:00Z</dcterms:modified>
</cp:coreProperties>
</file>