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EF826" w14:textId="77777777" w:rsidR="00C963EC" w:rsidRDefault="00C963EC" w:rsidP="006A1088">
      <w:pPr>
        <w:jc w:val="center"/>
        <w:rPr>
          <w:rFonts w:asciiTheme="majorHAnsi" w:hAnsiTheme="majorHAnsi" w:cs="Courier New"/>
          <w:b/>
          <w:i/>
          <w:color w:val="000000"/>
          <w:sz w:val="20"/>
          <w:szCs w:val="20"/>
          <w:lang w:val="es-ES_tradnl"/>
        </w:rPr>
      </w:pPr>
    </w:p>
    <w:p w14:paraId="6E828C43" w14:textId="77777777" w:rsidR="00C963EC" w:rsidRPr="00AC2B9F" w:rsidRDefault="00AC2B9F" w:rsidP="00C963EC">
      <w:pPr>
        <w:jc w:val="center"/>
        <w:rPr>
          <w:rFonts w:ascii="Algerian" w:hAnsi="Algerian" w:cs="Courier New"/>
          <w:b/>
          <w:i/>
          <w:color w:val="000000"/>
          <w:sz w:val="44"/>
          <w:szCs w:val="44"/>
          <w:lang w:val="es-ES_tradnl"/>
        </w:rPr>
      </w:pPr>
      <w:r w:rsidRPr="00AC2B9F">
        <w:rPr>
          <w:rFonts w:ascii="Algerian" w:hAnsi="Algerian" w:cs="Courier New"/>
          <w:b/>
          <w:i/>
          <w:color w:val="000000"/>
          <w:sz w:val="44"/>
          <w:szCs w:val="44"/>
          <w:lang w:val="es-ES_tradnl"/>
        </w:rPr>
        <w:t>INVITACION</w:t>
      </w:r>
    </w:p>
    <w:p w14:paraId="214BEAF7" w14:textId="77777777" w:rsidR="00C963EC" w:rsidRDefault="00C963EC" w:rsidP="00C963EC">
      <w:pPr>
        <w:jc w:val="center"/>
        <w:rPr>
          <w:rFonts w:asciiTheme="majorHAnsi" w:hAnsiTheme="majorHAnsi" w:cs="Courier New"/>
          <w:b/>
          <w:i/>
          <w:color w:val="000000"/>
          <w:sz w:val="20"/>
          <w:szCs w:val="20"/>
          <w:lang w:val="es-ES_tradnl"/>
        </w:rPr>
      </w:pPr>
    </w:p>
    <w:p w14:paraId="7881CCAF" w14:textId="77777777" w:rsidR="00C963EC" w:rsidRDefault="00C963EC" w:rsidP="00C963EC">
      <w:pPr>
        <w:jc w:val="center"/>
        <w:rPr>
          <w:rFonts w:asciiTheme="majorHAnsi" w:hAnsiTheme="majorHAnsi" w:cs="Courier New"/>
          <w:b/>
          <w:i/>
          <w:color w:val="000000"/>
          <w:sz w:val="20"/>
          <w:szCs w:val="20"/>
          <w:lang w:val="es-ES_tradnl"/>
        </w:rPr>
      </w:pPr>
    </w:p>
    <w:p w14:paraId="7079A435" w14:textId="3BEB5D6B" w:rsidR="00C963EC" w:rsidRPr="00EA6E78" w:rsidRDefault="001F6521" w:rsidP="00C963EC">
      <w:pPr>
        <w:jc w:val="center"/>
        <w:rPr>
          <w:rFonts w:ascii="Century" w:hAnsi="Century" w:cs="Andalus"/>
          <w:b/>
          <w:i/>
          <w:color w:val="000000"/>
          <w:lang w:val="es-ES_tradnl"/>
        </w:rPr>
      </w:pPr>
      <w:r w:rsidRPr="00EA6E78">
        <w:rPr>
          <w:rFonts w:ascii="Century" w:eastAsia="MS Mincho" w:hAnsi="Century" w:cs="Andalus"/>
          <w:b/>
          <w:bCs/>
          <w:i/>
        </w:rPr>
        <w:t>Adendum</w:t>
      </w:r>
      <w:r w:rsidR="001B154A" w:rsidRPr="00EA6E78">
        <w:rPr>
          <w:rFonts w:ascii="Century" w:eastAsia="MS Mincho" w:hAnsi="Century" w:cs="Andalus"/>
          <w:b/>
          <w:bCs/>
          <w:i/>
        </w:rPr>
        <w:t xml:space="preserve"> </w:t>
      </w:r>
      <w:r w:rsidR="00101688" w:rsidRPr="00EA6E78">
        <w:rPr>
          <w:rFonts w:ascii="Century" w:eastAsia="MS Mincho" w:hAnsi="Century" w:cs="Andalus"/>
          <w:b/>
          <w:bCs/>
          <w:i/>
        </w:rPr>
        <w:t xml:space="preserve">Compra </w:t>
      </w:r>
      <w:r w:rsidR="000237C3">
        <w:rPr>
          <w:rFonts w:ascii="Century" w:eastAsia="MS Mincho" w:hAnsi="Century" w:cs="Andalus"/>
          <w:b/>
          <w:bCs/>
          <w:i/>
        </w:rPr>
        <w:t>Licitación Abreviada</w:t>
      </w:r>
      <w:r w:rsidR="00C963EC" w:rsidRPr="00EA6E78">
        <w:rPr>
          <w:rFonts w:ascii="Century" w:eastAsia="MS Mincho" w:hAnsi="Century" w:cs="Andalus"/>
          <w:b/>
          <w:bCs/>
          <w:i/>
        </w:rPr>
        <w:t xml:space="preserve"> </w:t>
      </w:r>
      <w:r w:rsidRPr="00EA6E78">
        <w:rPr>
          <w:rFonts w:ascii="Century" w:eastAsia="MS Mincho" w:hAnsi="Century" w:cs="Andalus"/>
          <w:b/>
          <w:bCs/>
          <w:i/>
          <w:u w:val="single"/>
        </w:rPr>
        <w:t>201</w:t>
      </w:r>
      <w:r w:rsidR="0086091B">
        <w:rPr>
          <w:rFonts w:ascii="Century" w:eastAsia="MS Mincho" w:hAnsi="Century" w:cs="Andalus"/>
          <w:b/>
          <w:bCs/>
          <w:i/>
          <w:u w:val="single"/>
        </w:rPr>
        <w:t>9</w:t>
      </w:r>
      <w:r w:rsidR="000237C3">
        <w:rPr>
          <w:rFonts w:ascii="Century" w:eastAsia="MS Mincho" w:hAnsi="Century" w:cs="Andalus"/>
          <w:b/>
          <w:bCs/>
          <w:i/>
          <w:u w:val="single"/>
        </w:rPr>
        <w:t>LA</w:t>
      </w:r>
      <w:r w:rsidRPr="00EA6E78">
        <w:rPr>
          <w:rFonts w:ascii="Century" w:eastAsia="MS Mincho" w:hAnsi="Century" w:cs="Andalus"/>
          <w:b/>
          <w:bCs/>
          <w:i/>
          <w:u w:val="single"/>
        </w:rPr>
        <w:t>-</w:t>
      </w:r>
      <w:r w:rsidR="00DD7C54" w:rsidRPr="00EA6E78">
        <w:rPr>
          <w:rFonts w:ascii="Century" w:eastAsia="MS Mincho" w:hAnsi="Century" w:cs="Andalus"/>
          <w:b/>
          <w:bCs/>
          <w:i/>
          <w:u w:val="single"/>
        </w:rPr>
        <w:t xml:space="preserve"> 000</w:t>
      </w:r>
      <w:r w:rsidR="000237C3">
        <w:rPr>
          <w:rFonts w:ascii="Century" w:eastAsia="MS Mincho" w:hAnsi="Century" w:cs="Andalus"/>
          <w:b/>
          <w:bCs/>
          <w:i/>
          <w:u w:val="single"/>
        </w:rPr>
        <w:t>001</w:t>
      </w:r>
      <w:r w:rsidRPr="00EA6E78">
        <w:rPr>
          <w:rFonts w:ascii="Century" w:eastAsia="MS Mincho" w:hAnsi="Century" w:cs="Andalus"/>
          <w:b/>
          <w:bCs/>
          <w:i/>
          <w:u w:val="single"/>
        </w:rPr>
        <w:t>-</w:t>
      </w:r>
      <w:r w:rsidR="00C963EC" w:rsidRPr="00EA6E78">
        <w:rPr>
          <w:rFonts w:ascii="Century" w:eastAsia="MS Mincho" w:hAnsi="Century" w:cs="Andalus"/>
          <w:b/>
          <w:bCs/>
          <w:i/>
          <w:u w:val="single"/>
        </w:rPr>
        <w:t>CL01</w:t>
      </w:r>
    </w:p>
    <w:p w14:paraId="059D761A" w14:textId="77777777" w:rsidR="00C963EC" w:rsidRPr="00EA6E78" w:rsidRDefault="00C963EC" w:rsidP="00C963EC">
      <w:pPr>
        <w:jc w:val="center"/>
        <w:rPr>
          <w:rFonts w:ascii="Century" w:hAnsi="Century" w:cs="Andalus"/>
          <w:b/>
          <w:i/>
          <w:color w:val="000000"/>
          <w:lang w:val="es-ES_tradnl"/>
        </w:rPr>
      </w:pPr>
    </w:p>
    <w:p w14:paraId="04C865D7" w14:textId="77777777" w:rsidR="00396117" w:rsidRPr="00EA6E78" w:rsidRDefault="00396117" w:rsidP="00C963EC">
      <w:pPr>
        <w:jc w:val="center"/>
        <w:rPr>
          <w:rFonts w:ascii="Century" w:hAnsi="Century" w:cs="Andalus"/>
          <w:b/>
          <w:i/>
          <w:color w:val="000000"/>
          <w:lang w:val="es-ES_tradnl"/>
        </w:rPr>
      </w:pPr>
    </w:p>
    <w:p w14:paraId="16F7AAE5" w14:textId="77777777" w:rsidR="00C963EC" w:rsidRPr="00EA6E78" w:rsidRDefault="00C963EC" w:rsidP="00C963EC">
      <w:pPr>
        <w:rPr>
          <w:rFonts w:ascii="Century" w:hAnsi="Century" w:cs="Andalus"/>
          <w:i/>
          <w:color w:val="000000"/>
          <w:lang w:val="es-ES_tradnl"/>
        </w:rPr>
      </w:pPr>
      <w:r w:rsidRPr="00EA6E78">
        <w:rPr>
          <w:rFonts w:ascii="Century" w:hAnsi="Century" w:cs="Andalus"/>
          <w:i/>
          <w:color w:val="000000"/>
          <w:lang w:val="es-ES_tradnl"/>
        </w:rPr>
        <w:t>Respetables Señores:</w:t>
      </w:r>
    </w:p>
    <w:p w14:paraId="3663D91A" w14:textId="77777777" w:rsidR="00C963EC" w:rsidRPr="00EA6E78" w:rsidRDefault="00C963EC" w:rsidP="00C963EC">
      <w:pPr>
        <w:rPr>
          <w:rFonts w:ascii="Century" w:hAnsi="Century" w:cs="Andalus"/>
          <w:i/>
          <w:color w:val="000000"/>
          <w:lang w:val="es-ES_tradnl"/>
        </w:rPr>
      </w:pPr>
    </w:p>
    <w:p w14:paraId="2F8C7FFB" w14:textId="14F12110" w:rsidR="00FB1EF0" w:rsidRPr="00F26B24" w:rsidRDefault="00C963EC" w:rsidP="00FB1EF0">
      <w:pPr>
        <w:ind w:firstLine="708"/>
        <w:jc w:val="both"/>
        <w:rPr>
          <w:rFonts w:ascii="Imprint MT Shadow" w:hAnsi="Imprint MT Shadow" w:cs="Andalus"/>
          <w:b/>
          <w:bCs/>
          <w:i/>
          <w:sz w:val="28"/>
          <w:szCs w:val="28"/>
          <w:u w:val="single"/>
          <w:lang w:val="es-PA"/>
        </w:rPr>
      </w:pPr>
      <w:r w:rsidRPr="00EA6E78">
        <w:rPr>
          <w:rFonts w:ascii="Century" w:hAnsi="Century" w:cs="Andalus"/>
          <w:i/>
          <w:color w:val="000000"/>
          <w:lang w:val="es-ES_tradnl"/>
        </w:rPr>
        <w:t xml:space="preserve">La unidad de Proveeduría Municipal, de conformidad con </w:t>
      </w:r>
      <w:r w:rsidR="00C54CE9" w:rsidRPr="00EA6E78">
        <w:rPr>
          <w:rFonts w:ascii="Century" w:hAnsi="Century" w:cs="Andalus"/>
          <w:i/>
          <w:color w:val="000000"/>
          <w:lang w:val="es-ES_tradnl"/>
        </w:rPr>
        <w:t>el artículo número 12 Bis (Ampliación Contrato Inicial)</w:t>
      </w:r>
      <w:r w:rsidRPr="00EA6E78">
        <w:rPr>
          <w:rFonts w:ascii="Century" w:hAnsi="Century" w:cs="Andalus"/>
          <w:i/>
          <w:color w:val="000000"/>
          <w:lang w:val="es-ES_tradnl"/>
        </w:rPr>
        <w:t xml:space="preserve"> Ley de Contratación Administrativa y su Reglamento. Les invita por este medio a participar en la </w:t>
      </w:r>
      <w:r w:rsidR="001B154A" w:rsidRPr="00EA6E78">
        <w:rPr>
          <w:rFonts w:ascii="Century" w:hAnsi="Century" w:cs="Andalus"/>
          <w:i/>
          <w:color w:val="000000"/>
          <w:lang w:val="es-ES_tradnl"/>
        </w:rPr>
        <w:t xml:space="preserve">Adenda a la </w:t>
      </w:r>
      <w:r w:rsidR="000237C3">
        <w:rPr>
          <w:rFonts w:ascii="Century" w:hAnsi="Century" w:cs="Andalus"/>
          <w:i/>
          <w:color w:val="000000"/>
          <w:lang w:val="es-ES_tradnl"/>
        </w:rPr>
        <w:t>Licitación Abreviada</w:t>
      </w:r>
      <w:r w:rsidRPr="00EA6E78">
        <w:rPr>
          <w:rFonts w:ascii="Century" w:eastAsia="MS Mincho" w:hAnsi="Century" w:cs="Andalus"/>
          <w:bCs/>
          <w:i/>
        </w:rPr>
        <w:t xml:space="preserve"> Número </w:t>
      </w:r>
      <w:r w:rsidRPr="00EA6E78">
        <w:rPr>
          <w:rFonts w:ascii="Century" w:eastAsia="MS Mincho" w:hAnsi="Century" w:cs="Andalus"/>
          <w:b/>
          <w:bCs/>
          <w:i/>
        </w:rPr>
        <w:t>201</w:t>
      </w:r>
      <w:r w:rsidR="0086091B">
        <w:rPr>
          <w:rFonts w:ascii="Century" w:eastAsia="MS Mincho" w:hAnsi="Century" w:cs="Andalus"/>
          <w:b/>
          <w:bCs/>
          <w:i/>
        </w:rPr>
        <w:t>9</w:t>
      </w:r>
      <w:r w:rsidR="000237C3">
        <w:rPr>
          <w:rFonts w:ascii="Century" w:eastAsia="MS Mincho" w:hAnsi="Century" w:cs="Andalus"/>
          <w:b/>
          <w:bCs/>
          <w:i/>
        </w:rPr>
        <w:t>LA</w:t>
      </w:r>
      <w:r w:rsidR="001F6521" w:rsidRPr="00EA6E78">
        <w:rPr>
          <w:rFonts w:ascii="Century" w:eastAsia="MS Mincho" w:hAnsi="Century" w:cs="Andalus"/>
          <w:b/>
          <w:bCs/>
          <w:i/>
        </w:rPr>
        <w:t>-</w:t>
      </w:r>
      <w:r w:rsidRPr="00EA6E78">
        <w:rPr>
          <w:rFonts w:ascii="Century" w:eastAsia="MS Mincho" w:hAnsi="Century" w:cs="Andalus"/>
          <w:b/>
          <w:bCs/>
          <w:i/>
        </w:rPr>
        <w:t xml:space="preserve"> 000</w:t>
      </w:r>
      <w:r w:rsidR="000237C3">
        <w:rPr>
          <w:rFonts w:ascii="Century" w:eastAsia="MS Mincho" w:hAnsi="Century" w:cs="Andalus"/>
          <w:b/>
          <w:bCs/>
          <w:i/>
        </w:rPr>
        <w:t>001</w:t>
      </w:r>
      <w:r w:rsidRPr="00EA6E78">
        <w:rPr>
          <w:rFonts w:ascii="Century" w:eastAsia="MS Mincho" w:hAnsi="Century" w:cs="Andalus"/>
          <w:b/>
          <w:bCs/>
          <w:i/>
        </w:rPr>
        <w:t>-CL01</w:t>
      </w:r>
      <w:r w:rsidRPr="00EA6E78">
        <w:rPr>
          <w:rFonts w:ascii="Century" w:eastAsia="MS Mincho" w:hAnsi="Century" w:cs="Andalus"/>
          <w:bCs/>
          <w:i/>
        </w:rPr>
        <w:t xml:space="preserve">, </w:t>
      </w:r>
      <w:r w:rsidRPr="00EA6E78">
        <w:rPr>
          <w:rFonts w:ascii="Century" w:hAnsi="Century" w:cs="Andalus"/>
          <w:i/>
          <w:color w:val="000000"/>
          <w:lang w:val="es-ES_tradnl"/>
        </w:rPr>
        <w:t>Gestionado por</w:t>
      </w:r>
      <w:r w:rsidR="00DB67F0">
        <w:rPr>
          <w:rFonts w:ascii="Century" w:hAnsi="Century" w:cs="Andalus"/>
          <w:i/>
          <w:color w:val="000000"/>
          <w:lang w:val="es-ES_tradnl"/>
        </w:rPr>
        <w:t xml:space="preserve"> </w:t>
      </w:r>
      <w:r w:rsidR="000237C3">
        <w:rPr>
          <w:rFonts w:ascii="Century" w:hAnsi="Century" w:cs="Andalus"/>
          <w:i/>
          <w:color w:val="000000"/>
          <w:lang w:val="es-ES_tradnl"/>
        </w:rPr>
        <w:t xml:space="preserve">el </w:t>
      </w:r>
      <w:r w:rsidR="000237C3">
        <w:rPr>
          <w:rFonts w:ascii="Century" w:hAnsi="Century" w:cs="Andalus"/>
          <w:i/>
          <w:color w:val="000000"/>
          <w:u w:val="single"/>
          <w:lang w:val="es-ES_tradnl"/>
        </w:rPr>
        <w:t>Ing.</w:t>
      </w:r>
      <w:r w:rsidR="00EA6E78" w:rsidRPr="00EA6E78">
        <w:rPr>
          <w:rFonts w:ascii="Century" w:hAnsi="Century" w:cs="Andalus"/>
          <w:i/>
          <w:color w:val="000000"/>
          <w:u w:val="single"/>
          <w:lang w:val="es-ES_tradnl"/>
        </w:rPr>
        <w:t xml:space="preserve"> </w:t>
      </w:r>
      <w:r w:rsidR="000237C3">
        <w:rPr>
          <w:rFonts w:ascii="Century" w:hAnsi="Century" w:cs="Andalus"/>
          <w:i/>
          <w:color w:val="000000"/>
          <w:u w:val="single"/>
          <w:lang w:val="es-ES_tradnl"/>
        </w:rPr>
        <w:t>Freddy Rivera Varela</w:t>
      </w:r>
      <w:r w:rsidR="00EA6E78" w:rsidRPr="00EA6E78">
        <w:rPr>
          <w:rFonts w:ascii="Century" w:hAnsi="Century" w:cs="Andalus"/>
          <w:i/>
          <w:color w:val="000000"/>
          <w:lang w:val="es-ES_tradnl"/>
        </w:rPr>
        <w:t xml:space="preserve">, </w:t>
      </w:r>
      <w:r w:rsidR="000237C3">
        <w:rPr>
          <w:rFonts w:ascii="Century" w:hAnsi="Century" w:cs="Andalus"/>
          <w:i/>
          <w:color w:val="000000"/>
          <w:lang w:val="es-ES_tradnl"/>
        </w:rPr>
        <w:t xml:space="preserve">Coordinador de la Unidad técnica Gestión </w:t>
      </w:r>
      <w:proofErr w:type="gramStart"/>
      <w:r w:rsidR="000237C3">
        <w:rPr>
          <w:rFonts w:ascii="Century" w:hAnsi="Century" w:cs="Andalus"/>
          <w:i/>
          <w:color w:val="000000"/>
          <w:lang w:val="es-ES_tradnl"/>
        </w:rPr>
        <w:t xml:space="preserve">Vial </w:t>
      </w:r>
      <w:r w:rsidR="00DB67F0">
        <w:rPr>
          <w:rFonts w:ascii="Century" w:hAnsi="Century" w:cs="Andalus"/>
          <w:i/>
          <w:color w:val="000000"/>
          <w:lang w:val="es-ES_tradnl"/>
        </w:rPr>
        <w:t xml:space="preserve"> </w:t>
      </w:r>
      <w:r w:rsidR="00EA6E78" w:rsidRPr="00EA6E78">
        <w:rPr>
          <w:rFonts w:ascii="Century" w:hAnsi="Century" w:cs="Andalus"/>
          <w:i/>
          <w:color w:val="000000"/>
          <w:lang w:val="es-ES_tradnl"/>
        </w:rPr>
        <w:t>Municipal</w:t>
      </w:r>
      <w:proofErr w:type="gramEnd"/>
      <w:r w:rsidR="00EA6E78" w:rsidRPr="00EA6E78">
        <w:rPr>
          <w:rFonts w:ascii="Century" w:eastAsia="MS Mincho" w:hAnsi="Century" w:cs="Andalus"/>
          <w:bCs/>
          <w:i/>
        </w:rPr>
        <w:t xml:space="preserve">, </w:t>
      </w:r>
      <w:r w:rsidR="00FB1EF0" w:rsidRPr="00EA6E78">
        <w:rPr>
          <w:rFonts w:ascii="Century" w:eastAsia="MS Mincho" w:hAnsi="Century" w:cs="Andalus"/>
          <w:bCs/>
          <w:i/>
        </w:rPr>
        <w:t>para el proyecto</w:t>
      </w:r>
      <w:r w:rsidR="00FB1EF0" w:rsidRPr="00EA6E78">
        <w:rPr>
          <w:rFonts w:ascii="Century" w:eastAsia="MS Mincho" w:hAnsi="Century" w:cs="Andalus"/>
          <w:b/>
          <w:bCs/>
          <w:i/>
        </w:rPr>
        <w:t xml:space="preserve">: </w:t>
      </w:r>
      <w:r w:rsidR="00EA6E78" w:rsidRPr="00F26B24">
        <w:rPr>
          <w:rFonts w:ascii="Century" w:eastAsia="MS Mincho" w:hAnsi="Century" w:cs="Andalus"/>
          <w:b/>
          <w:bCs/>
          <w:i/>
          <w:sz w:val="28"/>
          <w:szCs w:val="28"/>
        </w:rPr>
        <w:t>“</w:t>
      </w:r>
      <w:r w:rsidR="000237C3" w:rsidRPr="00F26B24">
        <w:rPr>
          <w:rFonts w:ascii="Imprint MT Shadow" w:eastAsia="MS Mincho" w:hAnsi="Imprint MT Shadow" w:cs="Andalus"/>
          <w:b/>
          <w:bCs/>
          <w:i/>
          <w:sz w:val="28"/>
          <w:szCs w:val="28"/>
          <w:u w:val="single"/>
        </w:rPr>
        <w:t>Reparación y Mantenimiento de Maquinaria Pesada de la UTGVM</w:t>
      </w:r>
      <w:r w:rsidR="00EA6E78" w:rsidRPr="00F26B24">
        <w:rPr>
          <w:rFonts w:ascii="Imprint MT Shadow" w:hAnsi="Imprint MT Shadow" w:cs="Andalus"/>
          <w:b/>
          <w:bCs/>
          <w:i/>
          <w:sz w:val="28"/>
          <w:szCs w:val="28"/>
          <w:u w:val="single"/>
        </w:rPr>
        <w:t>”</w:t>
      </w:r>
      <w:r w:rsidR="00EA6E78" w:rsidRPr="00F26B24">
        <w:rPr>
          <w:rFonts w:ascii="Imprint MT Shadow" w:hAnsi="Imprint MT Shadow" w:cs="Andalus"/>
          <w:b/>
          <w:bCs/>
          <w:i/>
          <w:sz w:val="28"/>
          <w:szCs w:val="28"/>
          <w:u w:val="single"/>
          <w:lang w:val="es-PA"/>
        </w:rPr>
        <w:t>.</w:t>
      </w:r>
    </w:p>
    <w:p w14:paraId="3C16893D" w14:textId="77777777" w:rsidR="00EA6E78" w:rsidRPr="00EA6E78" w:rsidRDefault="00EA6E78" w:rsidP="00FB1EF0">
      <w:pPr>
        <w:ind w:firstLine="708"/>
        <w:jc w:val="both"/>
        <w:rPr>
          <w:rFonts w:ascii="Century" w:hAnsi="Century" w:cs="Andalus"/>
          <w:i/>
          <w:color w:val="000000"/>
          <w:lang w:val="es-ES_tradnl"/>
        </w:rPr>
      </w:pPr>
    </w:p>
    <w:p w14:paraId="479BC6D2" w14:textId="77777777" w:rsidR="00101688" w:rsidRDefault="00101688" w:rsidP="00101688">
      <w:pPr>
        <w:ind w:firstLine="708"/>
        <w:jc w:val="both"/>
        <w:rPr>
          <w:rFonts w:ascii="Baskerville Old Face" w:eastAsia="MS Mincho" w:hAnsi="Baskerville Old Face" w:cs="Andalus"/>
          <w:b/>
          <w:bCs/>
          <w:i/>
          <w:u w:val="single"/>
          <w:lang w:val="es-ES_tradnl"/>
        </w:rPr>
      </w:pPr>
    </w:p>
    <w:p w14:paraId="3E274214" w14:textId="77777777" w:rsidR="0013664B" w:rsidRPr="00EA6E78" w:rsidRDefault="0013664B" w:rsidP="00101688">
      <w:pPr>
        <w:ind w:firstLine="708"/>
        <w:jc w:val="both"/>
        <w:rPr>
          <w:rFonts w:ascii="Baskerville Old Face" w:eastAsia="MS Mincho" w:hAnsi="Baskerville Old Face" w:cs="Andalus"/>
          <w:b/>
          <w:bCs/>
          <w:i/>
          <w:u w:val="single"/>
          <w:lang w:val="es-ES_tradnl"/>
        </w:rPr>
      </w:pPr>
    </w:p>
    <w:p w14:paraId="031EC04D" w14:textId="77777777" w:rsidR="00C963EC" w:rsidRPr="00EA6E78" w:rsidRDefault="00C963EC" w:rsidP="00FB1EF0">
      <w:pPr>
        <w:jc w:val="center"/>
        <w:rPr>
          <w:rFonts w:ascii="Century" w:eastAsia="MS Mincho" w:hAnsi="Century" w:cs="Andalus"/>
          <w:b/>
          <w:bCs/>
          <w:i/>
        </w:rPr>
      </w:pPr>
      <w:r w:rsidRPr="00EA6E78">
        <w:rPr>
          <w:rFonts w:ascii="Century" w:eastAsia="MS Mincho" w:hAnsi="Century" w:cs="Andalus"/>
          <w:b/>
          <w:bCs/>
          <w:i/>
        </w:rPr>
        <w:t>HORA Y FECHA DE APERTURA</w:t>
      </w:r>
    </w:p>
    <w:p w14:paraId="4DC404F1" w14:textId="77777777" w:rsidR="00C963EC" w:rsidRPr="00EA6E78" w:rsidRDefault="00C963EC" w:rsidP="00C963EC">
      <w:pPr>
        <w:jc w:val="center"/>
        <w:rPr>
          <w:rFonts w:ascii="Century" w:eastAsia="MS Mincho" w:hAnsi="Century" w:cs="Andalus"/>
          <w:b/>
          <w:bCs/>
          <w:i/>
        </w:rPr>
      </w:pPr>
    </w:p>
    <w:p w14:paraId="73FE6984" w14:textId="082E86AE" w:rsidR="00C963EC" w:rsidRPr="00EA6E78" w:rsidRDefault="00C963EC" w:rsidP="00C963EC">
      <w:pPr>
        <w:jc w:val="both"/>
        <w:rPr>
          <w:rFonts w:ascii="Century" w:eastAsia="MS Mincho" w:hAnsi="Century" w:cs="Andalus"/>
          <w:b/>
          <w:bCs/>
          <w:i/>
          <w:u w:val="single"/>
        </w:rPr>
      </w:pPr>
      <w:r w:rsidRPr="00EA6E78">
        <w:rPr>
          <w:rFonts w:ascii="Century" w:eastAsia="MS Mincho" w:hAnsi="Century" w:cs="Andalus"/>
          <w:b/>
          <w:bCs/>
          <w:i/>
          <w:u w:val="single"/>
        </w:rPr>
        <w:t xml:space="preserve">La apertura se realizará el </w:t>
      </w:r>
      <w:r w:rsidRPr="00EA6E78">
        <w:rPr>
          <w:rFonts w:ascii="Century" w:hAnsi="Century" w:cs="Andalus"/>
          <w:b/>
          <w:i/>
          <w:color w:val="000000"/>
          <w:u w:val="single"/>
          <w:lang w:val="es-ES_tradnl"/>
        </w:rPr>
        <w:t xml:space="preserve">día </w:t>
      </w:r>
      <w:r w:rsidR="000237C3">
        <w:rPr>
          <w:rFonts w:ascii="Century" w:hAnsi="Century" w:cs="Andalus"/>
          <w:b/>
          <w:i/>
          <w:color w:val="000000"/>
          <w:u w:val="single"/>
          <w:lang w:val="es-ES_tradnl"/>
        </w:rPr>
        <w:t xml:space="preserve">Martes 28 de </w:t>
      </w:r>
      <w:proofErr w:type="gramStart"/>
      <w:r w:rsidR="000237C3">
        <w:rPr>
          <w:rFonts w:ascii="Century" w:hAnsi="Century" w:cs="Andalus"/>
          <w:b/>
          <w:i/>
          <w:color w:val="000000"/>
          <w:u w:val="single"/>
          <w:lang w:val="es-ES_tradnl"/>
        </w:rPr>
        <w:t xml:space="preserve">Abril </w:t>
      </w:r>
      <w:r w:rsidR="00E7184F" w:rsidRPr="00EA6E78">
        <w:rPr>
          <w:rFonts w:ascii="Century" w:hAnsi="Century" w:cs="Andalus"/>
          <w:b/>
          <w:i/>
          <w:color w:val="000000"/>
          <w:u w:val="single"/>
          <w:lang w:val="es-ES_tradnl"/>
        </w:rPr>
        <w:t xml:space="preserve"> del</w:t>
      </w:r>
      <w:proofErr w:type="gramEnd"/>
      <w:r w:rsidR="00E7184F" w:rsidRPr="00EA6E78">
        <w:rPr>
          <w:rFonts w:ascii="Century" w:hAnsi="Century" w:cs="Andalus"/>
          <w:b/>
          <w:i/>
          <w:color w:val="000000"/>
          <w:u w:val="single"/>
          <w:lang w:val="es-ES_tradnl"/>
        </w:rPr>
        <w:t xml:space="preserve"> 20</w:t>
      </w:r>
      <w:r w:rsidR="007A3503">
        <w:rPr>
          <w:rFonts w:ascii="Century" w:hAnsi="Century" w:cs="Andalus"/>
          <w:b/>
          <w:i/>
          <w:color w:val="000000"/>
          <w:u w:val="single"/>
          <w:lang w:val="es-ES_tradnl"/>
        </w:rPr>
        <w:t>20</w:t>
      </w:r>
      <w:r w:rsidRPr="00EA6E78">
        <w:rPr>
          <w:rFonts w:ascii="Century" w:eastAsia="MS Mincho" w:hAnsi="Century" w:cs="Andalus"/>
          <w:b/>
          <w:bCs/>
          <w:i/>
          <w:u w:val="single"/>
        </w:rPr>
        <w:t xml:space="preserve"> a las </w:t>
      </w:r>
      <w:r w:rsidR="0094499B">
        <w:rPr>
          <w:rFonts w:ascii="Century" w:eastAsia="MS Mincho" w:hAnsi="Century" w:cs="Andalus"/>
          <w:b/>
          <w:bCs/>
          <w:i/>
          <w:u w:val="single"/>
        </w:rPr>
        <w:t>10</w:t>
      </w:r>
      <w:r w:rsidR="00E44F91" w:rsidRPr="00EA6E78">
        <w:rPr>
          <w:rFonts w:ascii="Century" w:eastAsia="MS Mincho" w:hAnsi="Century" w:cs="Andalus"/>
          <w:b/>
          <w:bCs/>
          <w:i/>
          <w:u w:val="single"/>
        </w:rPr>
        <w:t>:</w:t>
      </w:r>
      <w:r w:rsidR="00FB1445" w:rsidRPr="00EA6E78">
        <w:rPr>
          <w:rFonts w:ascii="Century" w:eastAsia="MS Mincho" w:hAnsi="Century" w:cs="Andalus"/>
          <w:b/>
          <w:bCs/>
          <w:i/>
          <w:u w:val="single"/>
        </w:rPr>
        <w:t>45</w:t>
      </w:r>
      <w:r w:rsidRPr="00EA6E78">
        <w:rPr>
          <w:rFonts w:ascii="Century" w:eastAsia="MS Mincho" w:hAnsi="Century" w:cs="Andalus"/>
          <w:b/>
          <w:bCs/>
          <w:i/>
          <w:u w:val="single"/>
        </w:rPr>
        <w:t xml:space="preserve"> </w:t>
      </w:r>
      <w:r w:rsidR="00EA6E78" w:rsidRPr="00EA6E78">
        <w:rPr>
          <w:rFonts w:ascii="Century" w:eastAsia="MS Mincho" w:hAnsi="Century" w:cs="Andalus"/>
          <w:b/>
          <w:bCs/>
          <w:i/>
          <w:u w:val="single"/>
        </w:rPr>
        <w:t>a</w:t>
      </w:r>
      <w:r w:rsidRPr="00EA6E78">
        <w:rPr>
          <w:rFonts w:ascii="Century" w:eastAsia="MS Mincho" w:hAnsi="Century" w:cs="Andalus"/>
          <w:b/>
          <w:bCs/>
          <w:i/>
          <w:u w:val="single"/>
        </w:rPr>
        <w:t xml:space="preserve">m. Hora (reloj) de proveeduría. </w:t>
      </w:r>
    </w:p>
    <w:p w14:paraId="0222E73D" w14:textId="77777777" w:rsidR="00C963EC" w:rsidRPr="002706A2" w:rsidRDefault="00C963EC" w:rsidP="00C963EC">
      <w:pPr>
        <w:jc w:val="both"/>
        <w:rPr>
          <w:rFonts w:ascii="Century" w:eastAsia="MS Mincho" w:hAnsi="Century" w:cs="Andalus"/>
          <w:b/>
          <w:bCs/>
          <w:i/>
          <w:u w:val="single"/>
        </w:rPr>
      </w:pPr>
    </w:p>
    <w:p w14:paraId="100DD36C" w14:textId="77777777" w:rsidR="00C963EC" w:rsidRPr="002706A2" w:rsidRDefault="00C963EC" w:rsidP="00C963EC">
      <w:pPr>
        <w:jc w:val="both"/>
        <w:rPr>
          <w:rFonts w:ascii="Century" w:eastAsia="MS Mincho" w:hAnsi="Century" w:cs="Andalus"/>
          <w:b/>
          <w:bCs/>
          <w:i/>
          <w:u w:val="single"/>
        </w:rPr>
      </w:pPr>
    </w:p>
    <w:p w14:paraId="7D749BEB" w14:textId="77777777" w:rsidR="00C963EC" w:rsidRPr="002706A2" w:rsidRDefault="00C963EC" w:rsidP="00C963EC">
      <w:pPr>
        <w:jc w:val="both"/>
        <w:rPr>
          <w:rFonts w:ascii="Century" w:eastAsia="MS Mincho" w:hAnsi="Century" w:cs="Andalus"/>
          <w:bCs/>
          <w:i/>
        </w:rPr>
      </w:pPr>
      <w:r w:rsidRPr="002706A2">
        <w:rPr>
          <w:rFonts w:ascii="Century" w:eastAsia="MS Mincho" w:hAnsi="Century" w:cs="Andalus"/>
          <w:bCs/>
          <w:i/>
        </w:rPr>
        <w:t xml:space="preserve">Pasar al Dpto. Proveeduría de la Municipalidad de Pococí a retirar el cartel y las especificaciones técnicas. </w:t>
      </w:r>
      <w:r w:rsidR="00AC2B9F" w:rsidRPr="002706A2">
        <w:rPr>
          <w:rFonts w:ascii="Century" w:eastAsia="MS Mincho" w:hAnsi="Century" w:cs="Andalus"/>
          <w:bCs/>
          <w:i/>
        </w:rPr>
        <w:t>(de ser necesario)</w:t>
      </w:r>
    </w:p>
    <w:p w14:paraId="7D8E745D" w14:textId="77777777" w:rsidR="00C963EC" w:rsidRPr="002706A2" w:rsidRDefault="00C963EC" w:rsidP="00C963EC">
      <w:pPr>
        <w:jc w:val="both"/>
        <w:rPr>
          <w:rFonts w:ascii="Century" w:eastAsia="MS Mincho" w:hAnsi="Century" w:cs="Andalus"/>
          <w:bCs/>
          <w:i/>
        </w:rPr>
      </w:pPr>
    </w:p>
    <w:p w14:paraId="5D130680" w14:textId="77777777" w:rsidR="00C963EC" w:rsidRPr="002706A2" w:rsidRDefault="00C963EC" w:rsidP="00C963EC">
      <w:pPr>
        <w:jc w:val="both"/>
        <w:rPr>
          <w:rFonts w:ascii="Century" w:eastAsia="MS Mincho" w:hAnsi="Century" w:cs="Andalus"/>
          <w:bCs/>
          <w:i/>
        </w:rPr>
      </w:pPr>
    </w:p>
    <w:p w14:paraId="3DED39F0" w14:textId="77777777" w:rsidR="00C963EC" w:rsidRPr="002706A2" w:rsidRDefault="00C963EC" w:rsidP="00C963EC">
      <w:pPr>
        <w:jc w:val="both"/>
        <w:rPr>
          <w:rFonts w:ascii="Century" w:eastAsia="MS Mincho" w:hAnsi="Century" w:cs="Andalus"/>
          <w:bCs/>
          <w:i/>
        </w:rPr>
      </w:pPr>
      <w:r w:rsidRPr="002706A2">
        <w:rPr>
          <w:rFonts w:ascii="Century" w:eastAsia="MS Mincho" w:hAnsi="Century" w:cs="Andalus"/>
          <w:bCs/>
          <w:i/>
        </w:rPr>
        <w:t>Atentamente:</w:t>
      </w:r>
    </w:p>
    <w:p w14:paraId="50D47312" w14:textId="77777777" w:rsidR="00C963EC" w:rsidRPr="002A5000" w:rsidRDefault="00C963EC" w:rsidP="00C963EC">
      <w:pPr>
        <w:jc w:val="both"/>
        <w:rPr>
          <w:rFonts w:ascii="Century" w:eastAsia="MS Mincho" w:hAnsi="Century" w:cs="Andalus"/>
          <w:bCs/>
          <w:i/>
        </w:rPr>
      </w:pPr>
    </w:p>
    <w:p w14:paraId="014F4CF0" w14:textId="77777777" w:rsidR="00C963EC" w:rsidRDefault="00C963EC" w:rsidP="00C963EC">
      <w:pPr>
        <w:jc w:val="both"/>
        <w:rPr>
          <w:rFonts w:ascii="Century" w:eastAsia="MS Mincho" w:hAnsi="Century" w:cs="Andalus"/>
          <w:bCs/>
          <w:i/>
        </w:rPr>
      </w:pPr>
    </w:p>
    <w:p w14:paraId="5A474D08" w14:textId="77777777" w:rsidR="00C963EC" w:rsidRDefault="00C963EC" w:rsidP="00C963EC">
      <w:pPr>
        <w:jc w:val="both"/>
        <w:rPr>
          <w:rFonts w:ascii="Century" w:eastAsia="MS Mincho" w:hAnsi="Century" w:cs="Andalus"/>
          <w:bCs/>
          <w:i/>
        </w:rPr>
      </w:pPr>
    </w:p>
    <w:p w14:paraId="7C630E6F" w14:textId="77777777" w:rsidR="00C963EC" w:rsidRPr="002A5000" w:rsidRDefault="00C963EC" w:rsidP="00C963EC">
      <w:pPr>
        <w:jc w:val="both"/>
        <w:rPr>
          <w:rFonts w:ascii="Century" w:eastAsia="MS Mincho" w:hAnsi="Century" w:cs="Andalus"/>
          <w:bCs/>
          <w:i/>
        </w:rPr>
      </w:pPr>
    </w:p>
    <w:p w14:paraId="7F2DBE84"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 xml:space="preserve"> _________________________________</w:t>
      </w:r>
    </w:p>
    <w:p w14:paraId="18F2DA72"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Lic. Manuel Emilio Acuña Vargas</w:t>
      </w:r>
    </w:p>
    <w:p w14:paraId="37B31112"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 xml:space="preserve">Proveedor </w:t>
      </w:r>
      <w:r w:rsidR="00AC2B9F">
        <w:rPr>
          <w:rFonts w:ascii="Century" w:eastAsia="MS Mincho" w:hAnsi="Century" w:cs="Andalus"/>
          <w:b/>
          <w:bCs/>
          <w:i/>
        </w:rPr>
        <w:t>Municipal</w:t>
      </w:r>
      <w:r w:rsidRPr="002A5000">
        <w:rPr>
          <w:rFonts w:ascii="Century" w:eastAsia="MS Mincho" w:hAnsi="Century" w:cs="Andalus"/>
          <w:b/>
          <w:bCs/>
          <w:i/>
        </w:rPr>
        <w:t xml:space="preserve"> </w:t>
      </w:r>
    </w:p>
    <w:p w14:paraId="6BA2A838" w14:textId="77777777" w:rsidR="00C963EC" w:rsidRDefault="00C963EC" w:rsidP="00C963EC">
      <w:pPr>
        <w:jc w:val="center"/>
        <w:rPr>
          <w:rFonts w:ascii="Century" w:hAnsi="Century" w:cs="Andalus"/>
          <w:i/>
          <w:color w:val="000000"/>
        </w:rPr>
      </w:pPr>
    </w:p>
    <w:p w14:paraId="5A1C4D86" w14:textId="3253F4C2" w:rsidR="00C963EC" w:rsidRDefault="00C963EC" w:rsidP="00C963EC">
      <w:pPr>
        <w:jc w:val="center"/>
        <w:rPr>
          <w:rFonts w:ascii="Century" w:hAnsi="Century" w:cs="Andalus"/>
          <w:i/>
          <w:color w:val="000000"/>
        </w:rPr>
      </w:pPr>
    </w:p>
    <w:p w14:paraId="59E173FE" w14:textId="77777777" w:rsidR="004B2FB5" w:rsidRDefault="004B2FB5" w:rsidP="00C963EC">
      <w:pPr>
        <w:jc w:val="center"/>
        <w:rPr>
          <w:rFonts w:ascii="Century" w:hAnsi="Century" w:cs="Andalus"/>
          <w:i/>
          <w:color w:val="000000"/>
        </w:rPr>
      </w:pPr>
    </w:p>
    <w:p w14:paraId="0AD6FE27" w14:textId="77777777" w:rsidR="00C963EC" w:rsidRDefault="00C963EC" w:rsidP="00C963EC">
      <w:pPr>
        <w:jc w:val="center"/>
        <w:rPr>
          <w:rFonts w:ascii="Century" w:hAnsi="Century" w:cs="Andalus"/>
          <w:i/>
          <w:color w:val="000000"/>
        </w:rPr>
      </w:pPr>
    </w:p>
    <w:p w14:paraId="74E0C3EE" w14:textId="77777777" w:rsidR="00E52D55" w:rsidRDefault="00E52D55" w:rsidP="00C963EC">
      <w:pPr>
        <w:jc w:val="center"/>
        <w:rPr>
          <w:rFonts w:ascii="Century" w:hAnsi="Century" w:cs="Andalus"/>
          <w:i/>
          <w:color w:val="000000"/>
        </w:rPr>
      </w:pPr>
    </w:p>
    <w:p w14:paraId="6DC97047" w14:textId="77777777" w:rsidR="00AF3FAB" w:rsidRDefault="00AF3FAB" w:rsidP="00C963EC">
      <w:pPr>
        <w:jc w:val="center"/>
        <w:rPr>
          <w:rFonts w:ascii="Century" w:hAnsi="Century" w:cs="Andalus"/>
          <w:i/>
          <w:color w:val="000000"/>
        </w:rPr>
      </w:pPr>
    </w:p>
    <w:p w14:paraId="6DCEC6A9" w14:textId="77777777" w:rsidR="00EA17E8" w:rsidRPr="002706A2" w:rsidRDefault="00EA17E8" w:rsidP="00860DE8">
      <w:pPr>
        <w:jc w:val="both"/>
        <w:rPr>
          <w:rFonts w:ascii="Century" w:hAnsi="Century" w:cs="Andalus"/>
          <w:i/>
          <w:color w:val="000000"/>
          <w:lang w:val="es-ES_tradnl"/>
        </w:rPr>
      </w:pPr>
      <w:r w:rsidRPr="002706A2">
        <w:rPr>
          <w:rFonts w:ascii="Century" w:hAnsi="Century" w:cs="Andalus"/>
          <w:i/>
          <w:color w:val="000000"/>
          <w:lang w:val="es-ES_tradnl"/>
        </w:rPr>
        <w:lastRenderedPageBreak/>
        <w:t>Respetable señor:</w:t>
      </w:r>
    </w:p>
    <w:p w14:paraId="30A82EA4" w14:textId="77777777" w:rsidR="002706A2" w:rsidRPr="002706A2" w:rsidRDefault="002706A2" w:rsidP="00860DE8">
      <w:pPr>
        <w:jc w:val="both"/>
        <w:rPr>
          <w:rFonts w:ascii="Century" w:hAnsi="Century" w:cs="Andalus"/>
          <w:i/>
          <w:color w:val="000000"/>
          <w:u w:val="single"/>
          <w:lang w:val="es-ES_tradnl"/>
        </w:rPr>
      </w:pPr>
    </w:p>
    <w:p w14:paraId="3F121D20" w14:textId="29E05812" w:rsidR="00EA6E78" w:rsidRPr="004F70B3" w:rsidRDefault="00EA17E8" w:rsidP="0086091B">
      <w:pPr>
        <w:ind w:firstLine="708"/>
        <w:jc w:val="both"/>
        <w:rPr>
          <w:rFonts w:ascii="Century" w:hAnsi="Century" w:cs="Andalus"/>
          <w:b/>
          <w:i/>
          <w:color w:val="000000"/>
          <w:lang w:val="es-ES_tradnl"/>
        </w:rPr>
      </w:pPr>
      <w:r w:rsidRPr="002706A2">
        <w:rPr>
          <w:rFonts w:ascii="Century" w:hAnsi="Century" w:cs="Andalus"/>
          <w:i/>
          <w:color w:val="000000"/>
          <w:lang w:val="es-ES_tradnl"/>
        </w:rPr>
        <w:tab/>
      </w:r>
      <w:r w:rsidR="00FB49DF" w:rsidRPr="002706A2">
        <w:rPr>
          <w:rFonts w:ascii="Century" w:hAnsi="Century" w:cs="Andalus"/>
          <w:i/>
          <w:color w:val="000000"/>
          <w:lang w:val="es-ES_tradnl"/>
        </w:rPr>
        <w:t>La</w:t>
      </w:r>
      <w:r w:rsidR="000E668F" w:rsidRPr="002706A2">
        <w:rPr>
          <w:rFonts w:ascii="Century" w:hAnsi="Century" w:cs="Andalus"/>
          <w:i/>
          <w:color w:val="000000"/>
          <w:lang w:val="es-ES_tradnl"/>
        </w:rPr>
        <w:t xml:space="preserve"> </w:t>
      </w:r>
      <w:r w:rsidR="005F34A5" w:rsidRPr="002706A2">
        <w:rPr>
          <w:rFonts w:ascii="Century" w:hAnsi="Century" w:cs="Andalus"/>
          <w:i/>
          <w:color w:val="000000"/>
          <w:lang w:val="es-ES_tradnl"/>
        </w:rPr>
        <w:t>Unidad de</w:t>
      </w:r>
      <w:r w:rsidRPr="002706A2">
        <w:rPr>
          <w:rFonts w:ascii="Century" w:hAnsi="Century" w:cs="Andalus"/>
          <w:i/>
          <w:color w:val="000000"/>
          <w:lang w:val="es-ES_tradnl"/>
        </w:rPr>
        <w:t xml:space="preserve"> Proveeduría Municipal</w:t>
      </w:r>
      <w:r w:rsidR="005F34A5" w:rsidRPr="002706A2">
        <w:rPr>
          <w:rFonts w:ascii="Century" w:hAnsi="Century" w:cs="Andalus"/>
          <w:i/>
          <w:color w:val="000000"/>
          <w:lang w:val="es-ES_tradnl"/>
        </w:rPr>
        <w:t>, de</w:t>
      </w:r>
      <w:r w:rsidR="00483BE1" w:rsidRPr="002706A2">
        <w:rPr>
          <w:rFonts w:ascii="Century" w:hAnsi="Century" w:cs="Andalus"/>
          <w:i/>
          <w:color w:val="000000"/>
          <w:lang w:val="es-ES_tradnl"/>
        </w:rPr>
        <w:t xml:space="preserve"> conformidad con </w:t>
      </w:r>
      <w:r w:rsidR="006E5641">
        <w:rPr>
          <w:rFonts w:ascii="Century" w:hAnsi="Century" w:cs="Andalus"/>
          <w:i/>
          <w:color w:val="000000"/>
          <w:lang w:val="es-ES_tradnl"/>
        </w:rPr>
        <w:t>e</w:t>
      </w:r>
      <w:r w:rsidR="00E4578A">
        <w:rPr>
          <w:rFonts w:ascii="Century" w:hAnsi="Century" w:cs="Andalus"/>
          <w:i/>
          <w:color w:val="000000"/>
          <w:lang w:val="es-ES_tradnl"/>
        </w:rPr>
        <w:t>l a</w:t>
      </w:r>
      <w:r w:rsidR="00483BE1" w:rsidRPr="002706A2">
        <w:rPr>
          <w:rFonts w:ascii="Century" w:hAnsi="Century" w:cs="Andalus"/>
          <w:i/>
          <w:color w:val="000000"/>
          <w:lang w:val="es-ES_tradnl"/>
        </w:rPr>
        <w:t xml:space="preserve">rtículo número </w:t>
      </w:r>
      <w:r w:rsidR="006E5641">
        <w:rPr>
          <w:rFonts w:ascii="Century" w:hAnsi="Century" w:cs="Andalus"/>
          <w:i/>
          <w:color w:val="000000"/>
          <w:lang w:val="es-ES_tradnl"/>
        </w:rPr>
        <w:t>12 Bis</w:t>
      </w:r>
      <w:r w:rsidR="00E079BD" w:rsidRPr="002706A2">
        <w:rPr>
          <w:rFonts w:ascii="Century" w:hAnsi="Century" w:cs="Andalus"/>
          <w:i/>
          <w:color w:val="000000"/>
          <w:lang w:val="es-ES_tradnl"/>
        </w:rPr>
        <w:t xml:space="preserve"> (</w:t>
      </w:r>
      <w:r w:rsidR="00E4578A">
        <w:rPr>
          <w:rFonts w:ascii="Century" w:hAnsi="Century" w:cs="Andalus"/>
          <w:i/>
          <w:color w:val="000000"/>
          <w:lang w:val="es-ES_tradnl"/>
        </w:rPr>
        <w:t>Ampliación Contrato Inicial</w:t>
      </w:r>
      <w:r w:rsidR="00E079BD" w:rsidRPr="002706A2">
        <w:rPr>
          <w:rFonts w:ascii="Century" w:hAnsi="Century" w:cs="Andalus"/>
          <w:i/>
          <w:color w:val="000000"/>
          <w:lang w:val="es-ES_tradnl"/>
        </w:rPr>
        <w:t>)</w:t>
      </w:r>
      <w:r w:rsidR="00211FE0" w:rsidRPr="002706A2">
        <w:rPr>
          <w:rFonts w:ascii="Century" w:hAnsi="Century" w:cs="Andalus"/>
          <w:i/>
          <w:color w:val="000000"/>
          <w:lang w:val="es-ES_tradnl"/>
        </w:rPr>
        <w:t xml:space="preserve"> según</w:t>
      </w:r>
      <w:r w:rsidR="00483BE1" w:rsidRPr="002706A2">
        <w:rPr>
          <w:rFonts w:ascii="Century" w:hAnsi="Century" w:cs="Andalus"/>
          <w:i/>
          <w:color w:val="000000"/>
          <w:lang w:val="es-ES_tradnl"/>
        </w:rPr>
        <w:t xml:space="preserve">, Ley de Contratación Administrativa y </w:t>
      </w:r>
      <w:r w:rsidR="005F34A5" w:rsidRPr="002706A2">
        <w:rPr>
          <w:rFonts w:ascii="Century" w:hAnsi="Century" w:cs="Andalus"/>
          <w:i/>
          <w:color w:val="000000"/>
          <w:lang w:val="es-ES_tradnl"/>
        </w:rPr>
        <w:t>su Reglamento</w:t>
      </w:r>
      <w:r w:rsidR="00207730" w:rsidRPr="002706A2">
        <w:rPr>
          <w:rFonts w:ascii="Century" w:hAnsi="Century" w:cs="Andalus"/>
          <w:i/>
          <w:color w:val="000000"/>
          <w:lang w:val="es-ES_tradnl"/>
        </w:rPr>
        <w:t xml:space="preserve">. </w:t>
      </w:r>
      <w:r w:rsidR="002E30D5" w:rsidRPr="002706A2">
        <w:rPr>
          <w:rFonts w:ascii="Century" w:hAnsi="Century" w:cs="Andalus"/>
          <w:i/>
          <w:color w:val="000000"/>
          <w:lang w:val="es-ES_tradnl"/>
        </w:rPr>
        <w:t xml:space="preserve">Le invita por este medio a participar en la </w:t>
      </w:r>
      <w:r w:rsidR="009D657F" w:rsidRPr="002706A2">
        <w:rPr>
          <w:rFonts w:ascii="Century" w:hAnsi="Century" w:cs="Andalus"/>
          <w:i/>
          <w:color w:val="000000"/>
          <w:lang w:val="es-ES_tradnl"/>
        </w:rPr>
        <w:t xml:space="preserve">Adenda a la </w:t>
      </w:r>
      <w:r w:rsidR="002E30D5" w:rsidRPr="002706A2">
        <w:rPr>
          <w:rFonts w:ascii="Century" w:hAnsi="Century" w:cs="Andalus"/>
          <w:i/>
          <w:color w:val="000000"/>
          <w:lang w:val="es-ES_tradnl"/>
        </w:rPr>
        <w:t xml:space="preserve">Compra Directa No. </w:t>
      </w:r>
      <w:r w:rsidR="006C1B29" w:rsidRPr="002706A2">
        <w:rPr>
          <w:rFonts w:ascii="Century" w:hAnsi="Century" w:cs="Andalus"/>
          <w:b/>
          <w:i/>
          <w:color w:val="000000"/>
          <w:u w:val="single"/>
          <w:lang w:val="es-ES_tradnl"/>
        </w:rPr>
        <w:t>201</w:t>
      </w:r>
      <w:r w:rsidR="0086091B">
        <w:rPr>
          <w:rFonts w:ascii="Century" w:hAnsi="Century" w:cs="Andalus"/>
          <w:b/>
          <w:i/>
          <w:color w:val="000000"/>
          <w:u w:val="single"/>
          <w:lang w:val="es-ES_tradnl"/>
        </w:rPr>
        <w:t>9</w:t>
      </w:r>
      <w:r w:rsidR="008D096E">
        <w:rPr>
          <w:rFonts w:ascii="Century" w:hAnsi="Century" w:cs="Andalus"/>
          <w:b/>
          <w:i/>
          <w:color w:val="000000"/>
          <w:u w:val="single"/>
          <w:lang w:val="es-ES_tradnl"/>
        </w:rPr>
        <w:t>CD</w:t>
      </w:r>
      <w:r w:rsidR="008A4C73" w:rsidRPr="002706A2">
        <w:rPr>
          <w:rFonts w:ascii="Century" w:hAnsi="Century" w:cs="Andalus"/>
          <w:b/>
          <w:i/>
          <w:color w:val="000000"/>
          <w:u w:val="single"/>
          <w:lang w:val="es-ES_tradnl"/>
        </w:rPr>
        <w:t>-000</w:t>
      </w:r>
      <w:r w:rsidR="004B2FB5">
        <w:rPr>
          <w:rFonts w:ascii="Century" w:hAnsi="Century" w:cs="Andalus"/>
          <w:b/>
          <w:i/>
          <w:color w:val="000000"/>
          <w:u w:val="single"/>
          <w:lang w:val="es-ES_tradnl"/>
        </w:rPr>
        <w:t>153</w:t>
      </w:r>
      <w:r w:rsidR="008A4C73" w:rsidRPr="002706A2">
        <w:rPr>
          <w:rFonts w:ascii="Century" w:hAnsi="Century" w:cs="Andalus"/>
          <w:b/>
          <w:i/>
          <w:color w:val="000000"/>
          <w:u w:val="single"/>
          <w:lang w:val="es-ES_tradnl"/>
        </w:rPr>
        <w:t>-CL01</w:t>
      </w:r>
      <w:r w:rsidR="008A4C73" w:rsidRPr="002706A2">
        <w:rPr>
          <w:rFonts w:ascii="Century" w:hAnsi="Century" w:cs="Andalus"/>
          <w:i/>
          <w:color w:val="000000"/>
          <w:lang w:val="es-ES_tradnl"/>
        </w:rPr>
        <w:t>,</w:t>
      </w:r>
      <w:r w:rsidR="00155714" w:rsidRPr="002706A2">
        <w:rPr>
          <w:rFonts w:ascii="Century" w:hAnsi="Century" w:cs="Andalus"/>
          <w:i/>
          <w:color w:val="000000"/>
          <w:lang w:val="es-ES_tradnl"/>
        </w:rPr>
        <w:t xml:space="preserve"> </w:t>
      </w:r>
      <w:r w:rsidR="00B35BE6" w:rsidRPr="002706A2">
        <w:rPr>
          <w:rFonts w:ascii="Century" w:hAnsi="Century" w:cs="Andalus"/>
          <w:i/>
          <w:color w:val="000000"/>
          <w:lang w:val="es-ES_tradnl"/>
        </w:rPr>
        <w:t>para</w:t>
      </w:r>
      <w:r w:rsidR="00A7395A" w:rsidRPr="002706A2">
        <w:rPr>
          <w:rFonts w:ascii="Century" w:hAnsi="Century" w:cs="Andalus"/>
          <w:i/>
          <w:color w:val="000000"/>
          <w:lang w:val="es-ES_tradnl"/>
        </w:rPr>
        <w:t xml:space="preserve"> </w:t>
      </w:r>
      <w:r w:rsidR="008D096E">
        <w:rPr>
          <w:rFonts w:ascii="Century" w:hAnsi="Century" w:cs="Andalus"/>
          <w:i/>
          <w:color w:val="000000"/>
          <w:lang w:val="es-ES_tradnl"/>
        </w:rPr>
        <w:t>el proyecto</w:t>
      </w:r>
      <w:r w:rsidR="00514D5C" w:rsidRPr="002706A2">
        <w:rPr>
          <w:rFonts w:ascii="Century" w:hAnsi="Century" w:cs="Andalus"/>
          <w:i/>
          <w:color w:val="000000"/>
          <w:lang w:val="es-ES_tradnl"/>
        </w:rPr>
        <w:t>:</w:t>
      </w:r>
      <w:r w:rsidR="00246DD1">
        <w:rPr>
          <w:rFonts w:ascii="Century" w:hAnsi="Century" w:cs="Andalus"/>
          <w:i/>
          <w:color w:val="000000"/>
          <w:lang w:val="es-ES_tradnl"/>
        </w:rPr>
        <w:t xml:space="preserve"> </w:t>
      </w:r>
      <w:r w:rsidR="000237C3" w:rsidRPr="00F26B24">
        <w:rPr>
          <w:rFonts w:ascii="Century" w:eastAsia="MS Mincho" w:hAnsi="Century" w:cs="Andalus"/>
          <w:b/>
          <w:bCs/>
          <w:i/>
          <w:sz w:val="28"/>
          <w:szCs w:val="28"/>
        </w:rPr>
        <w:t>“</w:t>
      </w:r>
      <w:r w:rsidR="000237C3" w:rsidRPr="00F26B24">
        <w:rPr>
          <w:rFonts w:ascii="Imprint MT Shadow" w:eastAsia="MS Mincho" w:hAnsi="Imprint MT Shadow" w:cs="Andalus"/>
          <w:b/>
          <w:bCs/>
          <w:i/>
          <w:sz w:val="28"/>
          <w:szCs w:val="28"/>
          <w:u w:val="single"/>
        </w:rPr>
        <w:t>Reparación y Mantenimiento de Maquinaria Pesada de la UTGVM</w:t>
      </w:r>
      <w:r w:rsidR="004B2FB5" w:rsidRPr="00F26B24">
        <w:rPr>
          <w:rFonts w:ascii="Imprint MT Shadow" w:hAnsi="Imprint MT Shadow" w:cs="Andalus"/>
          <w:b/>
          <w:bCs/>
          <w:i/>
          <w:sz w:val="28"/>
          <w:szCs w:val="28"/>
          <w:u w:val="single"/>
        </w:rPr>
        <w:t>”</w:t>
      </w:r>
      <w:r w:rsidR="004B2FB5" w:rsidRPr="00F26B24">
        <w:rPr>
          <w:rFonts w:ascii="Imprint MT Shadow" w:hAnsi="Imprint MT Shadow" w:cs="Andalus"/>
          <w:b/>
          <w:bCs/>
          <w:i/>
          <w:sz w:val="28"/>
          <w:szCs w:val="28"/>
          <w:u w:val="single"/>
          <w:lang w:val="es-PA"/>
        </w:rPr>
        <w:t>.</w:t>
      </w:r>
      <w:r w:rsidR="000237C3">
        <w:rPr>
          <w:rFonts w:ascii="Imprint MT Shadow" w:hAnsi="Imprint MT Shadow" w:cs="Andalus"/>
          <w:b/>
          <w:bCs/>
          <w:i/>
          <w:lang w:val="es-PA"/>
        </w:rPr>
        <w:t xml:space="preserve"> </w:t>
      </w:r>
      <w:r w:rsidR="007E6E20">
        <w:rPr>
          <w:rFonts w:ascii="Century" w:hAnsi="Century" w:cs="Andalus"/>
          <w:i/>
          <w:color w:val="000000"/>
          <w:u w:val="single"/>
          <w:lang w:val="es-ES_tradnl"/>
        </w:rPr>
        <w:t>Ing.</w:t>
      </w:r>
      <w:r w:rsidR="007E6E20" w:rsidRPr="00EA6E78">
        <w:rPr>
          <w:rFonts w:ascii="Century" w:hAnsi="Century" w:cs="Andalus"/>
          <w:i/>
          <w:color w:val="000000"/>
          <w:u w:val="single"/>
          <w:lang w:val="es-ES_tradnl"/>
        </w:rPr>
        <w:t xml:space="preserve"> </w:t>
      </w:r>
      <w:r w:rsidR="007E6E20">
        <w:rPr>
          <w:rFonts w:ascii="Century" w:hAnsi="Century" w:cs="Andalus"/>
          <w:i/>
          <w:color w:val="000000"/>
          <w:u w:val="single"/>
          <w:lang w:val="es-ES_tradnl"/>
        </w:rPr>
        <w:t>Freddy Rivera Varela</w:t>
      </w:r>
      <w:r w:rsidR="007E6E20" w:rsidRPr="00EA6E78">
        <w:rPr>
          <w:rFonts w:ascii="Century" w:hAnsi="Century" w:cs="Andalus"/>
          <w:i/>
          <w:color w:val="000000"/>
          <w:lang w:val="es-ES_tradnl"/>
        </w:rPr>
        <w:t xml:space="preserve">, </w:t>
      </w:r>
      <w:r w:rsidR="007E6E20">
        <w:rPr>
          <w:rFonts w:ascii="Century" w:hAnsi="Century" w:cs="Andalus"/>
          <w:i/>
          <w:color w:val="000000"/>
          <w:lang w:val="es-ES_tradnl"/>
        </w:rPr>
        <w:t xml:space="preserve">Coordinador de la Unidad técnica Gestión </w:t>
      </w:r>
      <w:proofErr w:type="gramStart"/>
      <w:r w:rsidR="007E6E20">
        <w:rPr>
          <w:rFonts w:ascii="Century" w:hAnsi="Century" w:cs="Andalus"/>
          <w:i/>
          <w:color w:val="000000"/>
          <w:lang w:val="es-ES_tradnl"/>
        </w:rPr>
        <w:t xml:space="preserve">Vial  </w:t>
      </w:r>
      <w:r w:rsidR="007E6E20" w:rsidRPr="00EA6E78">
        <w:rPr>
          <w:rFonts w:ascii="Century" w:hAnsi="Century" w:cs="Andalus"/>
          <w:i/>
          <w:color w:val="000000"/>
          <w:lang w:val="es-ES_tradnl"/>
        </w:rPr>
        <w:t>Municipal</w:t>
      </w:r>
      <w:proofErr w:type="gramEnd"/>
      <w:r w:rsidR="007E6E20" w:rsidRPr="00EA6E78">
        <w:rPr>
          <w:rFonts w:ascii="Century" w:eastAsia="MS Mincho" w:hAnsi="Century" w:cs="Andalus"/>
          <w:bCs/>
          <w:i/>
        </w:rPr>
        <w:t xml:space="preserve">, </w:t>
      </w:r>
      <w:r w:rsidR="007E6E20">
        <w:rPr>
          <w:rFonts w:ascii="Century" w:eastAsia="MS Mincho" w:hAnsi="Century" w:cs="Andalus"/>
          <w:bCs/>
          <w:i/>
        </w:rPr>
        <w:t>el</w:t>
      </w:r>
      <w:r w:rsidR="00EA6E78" w:rsidRPr="004F70B3">
        <w:rPr>
          <w:rFonts w:ascii="Century" w:eastAsia="MS Mincho" w:hAnsi="Century" w:cs="Andalus"/>
          <w:bCs/>
          <w:i/>
        </w:rPr>
        <w:t xml:space="preserve"> cual puede ser localizad</w:t>
      </w:r>
      <w:r w:rsidR="007E6E20">
        <w:rPr>
          <w:rFonts w:ascii="Century" w:eastAsia="MS Mincho" w:hAnsi="Century" w:cs="Andalus"/>
          <w:bCs/>
          <w:i/>
        </w:rPr>
        <w:t>o</w:t>
      </w:r>
      <w:r w:rsidR="00EA6E78" w:rsidRPr="004F70B3">
        <w:rPr>
          <w:rFonts w:ascii="Century" w:eastAsia="MS Mincho" w:hAnsi="Century" w:cs="Andalus"/>
          <w:bCs/>
          <w:i/>
        </w:rPr>
        <w:t xml:space="preserve"> para cualquier consulta técnica al teléfono número (506) </w:t>
      </w:r>
      <w:r w:rsidR="009D7D71">
        <w:rPr>
          <w:rFonts w:ascii="Century" w:eastAsia="MS Mincho" w:hAnsi="Century" w:cs="Andalus"/>
          <w:bCs/>
          <w:i/>
        </w:rPr>
        <w:t>27</w:t>
      </w:r>
      <w:r w:rsidR="004B2FB5">
        <w:rPr>
          <w:rFonts w:ascii="Century" w:eastAsia="MS Mincho" w:hAnsi="Century" w:cs="Andalus"/>
          <w:bCs/>
          <w:i/>
        </w:rPr>
        <w:t xml:space="preserve">11-1701 </w:t>
      </w:r>
      <w:r w:rsidR="00EA6E78" w:rsidRPr="004F70B3">
        <w:rPr>
          <w:rFonts w:ascii="Century" w:eastAsia="MS Mincho" w:hAnsi="Century" w:cs="Andalus"/>
          <w:bCs/>
          <w:i/>
        </w:rPr>
        <w:t>Fax: (506) 271</w:t>
      </w:r>
      <w:r w:rsidR="004B2FB5">
        <w:rPr>
          <w:rFonts w:ascii="Century" w:eastAsia="MS Mincho" w:hAnsi="Century" w:cs="Andalus"/>
          <w:bCs/>
          <w:i/>
        </w:rPr>
        <w:t>0-7181</w:t>
      </w:r>
      <w:r w:rsidR="00EA6E78" w:rsidRPr="004F70B3">
        <w:rPr>
          <w:rFonts w:ascii="Century" w:eastAsia="MS Mincho" w:hAnsi="Century" w:cs="Andalus"/>
          <w:bCs/>
          <w:i/>
        </w:rPr>
        <w:t>, correo electrónico</w:t>
      </w:r>
      <w:r w:rsidR="00EA6E78" w:rsidRPr="00DD6081">
        <w:rPr>
          <w:rFonts w:ascii="Baskerville Old Face" w:eastAsia="MS Mincho" w:hAnsi="Baskerville Old Face" w:cs="Andalus"/>
          <w:bCs/>
          <w:i/>
        </w:rPr>
        <w:t xml:space="preserve">: </w:t>
      </w:r>
      <w:r w:rsidR="009D7D71">
        <w:rPr>
          <w:rFonts w:ascii="Baskerville Old Face" w:hAnsi="Baskerville Old Face"/>
          <w:i/>
          <w:color w:val="26282A"/>
          <w:shd w:val="clear" w:color="auto" w:fill="FFFFFF"/>
        </w:rPr>
        <w:t>a</w:t>
      </w:r>
      <w:r w:rsidR="004B2FB5">
        <w:rPr>
          <w:rFonts w:ascii="Baskerville Old Face" w:hAnsi="Baskerville Old Face"/>
          <w:i/>
          <w:color w:val="26282A"/>
          <w:shd w:val="clear" w:color="auto" w:fill="FFFFFF"/>
        </w:rPr>
        <w:t>uditoria</w:t>
      </w:r>
      <w:r w:rsidR="009D7D71">
        <w:rPr>
          <w:rFonts w:ascii="Baskerville Old Face" w:hAnsi="Baskerville Old Face"/>
          <w:i/>
          <w:color w:val="26282A"/>
          <w:shd w:val="clear" w:color="auto" w:fill="FFFFFF"/>
        </w:rPr>
        <w:t>@munipococi.go.cr</w:t>
      </w:r>
    </w:p>
    <w:p w14:paraId="13F29C13" w14:textId="0B380098" w:rsidR="008941E3" w:rsidRDefault="00386CBB" w:rsidP="007C5FD0">
      <w:pPr>
        <w:jc w:val="both"/>
        <w:rPr>
          <w:rFonts w:ascii="Century" w:hAnsi="Century" w:cs="Andalus"/>
          <w:b/>
          <w:i/>
          <w:color w:val="000000"/>
          <w:lang w:val="es-ES_tradnl"/>
        </w:rPr>
      </w:pPr>
      <w:r>
        <w:rPr>
          <w:rStyle w:val="Hipervnculo"/>
          <w:rFonts w:ascii="Century" w:eastAsia="MS Mincho" w:hAnsi="Century" w:cs="Courier New"/>
          <w:bCs/>
          <w:i/>
        </w:rPr>
        <w:t xml:space="preserve"> </w:t>
      </w:r>
    </w:p>
    <w:p w14:paraId="5D5A33A8" w14:textId="77777777" w:rsidR="003B363C" w:rsidRPr="002706A2" w:rsidRDefault="003B363C" w:rsidP="003D5148">
      <w:pPr>
        <w:ind w:firstLine="708"/>
        <w:jc w:val="both"/>
        <w:rPr>
          <w:rFonts w:ascii="Century" w:hAnsi="Century" w:cs="Andalus"/>
          <w:i/>
          <w:color w:val="000000"/>
          <w:lang w:val="es-ES_tradnl"/>
        </w:rPr>
      </w:pPr>
      <w:r w:rsidRPr="002706A2">
        <w:rPr>
          <w:rFonts w:ascii="Century" w:hAnsi="Century" w:cs="Andalus"/>
          <w:b/>
          <w:i/>
          <w:color w:val="000000"/>
          <w:lang w:val="es-ES_tradnl"/>
        </w:rPr>
        <w:t>Objeto de la contratación</w:t>
      </w:r>
      <w:r w:rsidRPr="002706A2">
        <w:rPr>
          <w:rFonts w:ascii="Century" w:hAnsi="Century" w:cs="Andalus"/>
          <w:i/>
          <w:color w:val="000000"/>
          <w:lang w:val="es-ES_tradnl"/>
        </w:rPr>
        <w:t xml:space="preserve">: </w:t>
      </w:r>
    </w:p>
    <w:p w14:paraId="687C9B0E" w14:textId="77777777" w:rsidR="003B363C" w:rsidRPr="002706A2" w:rsidRDefault="003B363C" w:rsidP="00860DE8">
      <w:pPr>
        <w:jc w:val="both"/>
        <w:rPr>
          <w:rFonts w:ascii="Century" w:hAnsi="Century" w:cs="Andalus"/>
          <w:i/>
        </w:rPr>
      </w:pPr>
      <w:r w:rsidRPr="002706A2">
        <w:rPr>
          <w:rFonts w:ascii="Century" w:hAnsi="Century" w:cs="Andalus"/>
          <w:i/>
        </w:rPr>
        <w:t xml:space="preserve">Se requiere la compra de los siguientes materiales: </w:t>
      </w:r>
    </w:p>
    <w:p w14:paraId="0F555EED" w14:textId="77777777" w:rsidR="003B363C" w:rsidRPr="002706A2" w:rsidRDefault="003B363C" w:rsidP="00860DE8">
      <w:pPr>
        <w:jc w:val="both"/>
        <w:rPr>
          <w:rFonts w:ascii="Century" w:hAnsi="Century" w:cs="Andalus"/>
          <w:i/>
        </w:rPr>
      </w:pPr>
    </w:p>
    <w:p w14:paraId="592760B8" w14:textId="77777777" w:rsidR="008B5557" w:rsidRPr="008B5557" w:rsidRDefault="003B363C" w:rsidP="00CB0D37">
      <w:pPr>
        <w:pStyle w:val="Prrafodelista"/>
        <w:numPr>
          <w:ilvl w:val="0"/>
          <w:numId w:val="2"/>
        </w:numPr>
        <w:tabs>
          <w:tab w:val="left" w:pos="1555"/>
        </w:tabs>
        <w:jc w:val="both"/>
        <w:rPr>
          <w:b/>
          <w:u w:val="single"/>
          <w:lang w:val="es-CR"/>
        </w:rPr>
      </w:pPr>
      <w:r w:rsidRPr="008B5557">
        <w:rPr>
          <w:rFonts w:ascii="Century" w:hAnsi="Century" w:cs="Andalus"/>
          <w:bCs/>
          <w:i/>
          <w:lang w:val="es-CR"/>
        </w:rPr>
        <w:t>Datos del proyecto.</w:t>
      </w:r>
      <w:r w:rsidR="003D5148" w:rsidRPr="008B5557">
        <w:rPr>
          <w:rFonts w:ascii="Century" w:hAnsi="Century" w:cs="Andalus"/>
          <w:b/>
          <w:i/>
          <w:u w:val="single"/>
        </w:rPr>
        <w:t xml:space="preserve"> </w:t>
      </w:r>
    </w:p>
    <w:p w14:paraId="56B65CA4" w14:textId="77777777" w:rsidR="008B5557" w:rsidRDefault="008B5557" w:rsidP="00912FE2">
      <w:pPr>
        <w:ind w:firstLine="708"/>
        <w:jc w:val="both"/>
        <w:rPr>
          <w:rFonts w:ascii="Century" w:hAnsi="Century" w:cs="Andalus"/>
          <w:bCs/>
          <w:i/>
          <w:lang w:val="es-CR"/>
        </w:rPr>
      </w:pPr>
    </w:p>
    <w:p w14:paraId="2D0CEBB3" w14:textId="77777777" w:rsidR="00912FE2" w:rsidRPr="002706A2" w:rsidRDefault="00912FE2" w:rsidP="00912FE2">
      <w:pPr>
        <w:ind w:firstLine="708"/>
        <w:jc w:val="both"/>
        <w:rPr>
          <w:rFonts w:ascii="Century" w:eastAsia="MS Mincho" w:hAnsi="Century" w:cs="Andalus"/>
          <w:bCs/>
          <w:i/>
          <w:sz w:val="22"/>
          <w:szCs w:val="22"/>
          <w:lang w:val="es-ES_tradnl"/>
        </w:rPr>
      </w:pPr>
      <w:r w:rsidRPr="002706A2">
        <w:rPr>
          <w:rFonts w:ascii="Century" w:hAnsi="Century" w:cs="Andalus"/>
          <w:bCs/>
          <w:i/>
          <w:lang w:val="es-CR"/>
        </w:rPr>
        <w:t>Nombre del proyecto</w:t>
      </w:r>
      <w:r w:rsidRPr="002706A2">
        <w:rPr>
          <w:rFonts w:ascii="Century" w:hAnsi="Century" w:cs="Andalus"/>
          <w:i/>
          <w:color w:val="000000"/>
          <w:lang w:val="es-CR" w:eastAsia="es-CR"/>
        </w:rPr>
        <w:t xml:space="preserve">: </w:t>
      </w:r>
    </w:p>
    <w:p w14:paraId="63BB0FFC" w14:textId="77777777" w:rsidR="00912FE2" w:rsidRPr="002706A2" w:rsidRDefault="00912FE2" w:rsidP="00912FE2">
      <w:pPr>
        <w:pStyle w:val="Prrafodelista"/>
        <w:ind w:left="1080"/>
        <w:jc w:val="both"/>
        <w:rPr>
          <w:rFonts w:ascii="Century" w:hAnsi="Century" w:cs="Andalus"/>
          <w:bCs/>
          <w:i/>
          <w:lang w:val="es-CR"/>
        </w:rPr>
      </w:pPr>
    </w:p>
    <w:p w14:paraId="57CF17B4" w14:textId="61FA6485" w:rsidR="000237C3" w:rsidRPr="00F26B24" w:rsidRDefault="00593803" w:rsidP="000237C3">
      <w:pPr>
        <w:ind w:firstLine="708"/>
        <w:jc w:val="both"/>
        <w:rPr>
          <w:rFonts w:ascii="Imprint MT Shadow" w:hAnsi="Imprint MT Shadow" w:cs="Andalus"/>
          <w:b/>
          <w:bCs/>
          <w:i/>
          <w:sz w:val="28"/>
          <w:szCs w:val="28"/>
          <w:u w:val="single"/>
          <w:lang w:val="es-PA"/>
        </w:rPr>
      </w:pPr>
      <w:r w:rsidRPr="002706A2">
        <w:rPr>
          <w:rFonts w:ascii="Century" w:hAnsi="Century" w:cs="Arial"/>
          <w:b/>
          <w:bCs/>
          <w:i/>
          <w:sz w:val="22"/>
          <w:szCs w:val="22"/>
        </w:rPr>
        <w:t xml:space="preserve">ASUNTO: </w:t>
      </w:r>
      <w:r w:rsidRPr="002706A2">
        <w:rPr>
          <w:rFonts w:ascii="Century" w:hAnsi="Century" w:cs="Arial"/>
          <w:bCs/>
          <w:i/>
          <w:sz w:val="22"/>
          <w:szCs w:val="22"/>
        </w:rPr>
        <w:t>Contrato adicional para</w:t>
      </w:r>
      <w:r w:rsidR="00E52D55">
        <w:rPr>
          <w:rFonts w:ascii="Century" w:hAnsi="Century" w:cs="Arial"/>
          <w:bCs/>
          <w:i/>
          <w:sz w:val="22"/>
          <w:szCs w:val="22"/>
        </w:rPr>
        <w:t xml:space="preserve"> el proyecto:</w:t>
      </w:r>
      <w:r w:rsidR="0008278F">
        <w:rPr>
          <w:rFonts w:ascii="Century" w:hAnsi="Century" w:cs="Arial"/>
          <w:bCs/>
          <w:i/>
          <w:sz w:val="22"/>
          <w:szCs w:val="22"/>
        </w:rPr>
        <w:t xml:space="preserve"> </w:t>
      </w:r>
      <w:bookmarkStart w:id="0" w:name="_Hlk38625787"/>
      <w:r w:rsidR="000237C3" w:rsidRPr="00F26B24">
        <w:rPr>
          <w:rFonts w:ascii="Century" w:eastAsia="MS Mincho" w:hAnsi="Century" w:cs="Andalus"/>
          <w:b/>
          <w:bCs/>
          <w:i/>
          <w:sz w:val="28"/>
          <w:szCs w:val="28"/>
        </w:rPr>
        <w:t>“</w:t>
      </w:r>
      <w:r w:rsidR="000237C3" w:rsidRPr="00F26B24">
        <w:rPr>
          <w:rFonts w:ascii="Imprint MT Shadow" w:eastAsia="MS Mincho" w:hAnsi="Imprint MT Shadow" w:cs="Andalus"/>
          <w:b/>
          <w:bCs/>
          <w:i/>
          <w:sz w:val="28"/>
          <w:szCs w:val="28"/>
          <w:u w:val="single"/>
        </w:rPr>
        <w:t>Reparación y Mantenimiento de Maquinaria Pesada de la UTGVM</w:t>
      </w:r>
      <w:r w:rsidR="000237C3" w:rsidRPr="00F26B24">
        <w:rPr>
          <w:rFonts w:ascii="Imprint MT Shadow" w:hAnsi="Imprint MT Shadow" w:cs="Andalus"/>
          <w:b/>
          <w:bCs/>
          <w:i/>
          <w:sz w:val="28"/>
          <w:szCs w:val="28"/>
          <w:u w:val="single"/>
        </w:rPr>
        <w:t>”</w:t>
      </w:r>
      <w:r w:rsidR="000237C3" w:rsidRPr="00F26B24">
        <w:rPr>
          <w:rFonts w:ascii="Imprint MT Shadow" w:hAnsi="Imprint MT Shadow" w:cs="Andalus"/>
          <w:b/>
          <w:bCs/>
          <w:i/>
          <w:sz w:val="28"/>
          <w:szCs w:val="28"/>
          <w:u w:val="single"/>
          <w:lang w:val="es-PA"/>
        </w:rPr>
        <w:t>.</w:t>
      </w:r>
    </w:p>
    <w:bookmarkEnd w:id="0"/>
    <w:p w14:paraId="732E345B" w14:textId="3ECD386C" w:rsidR="004B2FB5" w:rsidRPr="00EA6E78" w:rsidRDefault="004B2FB5" w:rsidP="004B2FB5">
      <w:pPr>
        <w:ind w:firstLine="708"/>
        <w:jc w:val="both"/>
        <w:rPr>
          <w:rFonts w:ascii="Century" w:hAnsi="Century" w:cs="Andalus"/>
          <w:i/>
          <w:color w:val="000000"/>
          <w:lang w:val="es-ES_tradnl"/>
        </w:rPr>
      </w:pPr>
    </w:p>
    <w:p w14:paraId="4F792216" w14:textId="4E9B8CF4" w:rsidR="00EA6E78" w:rsidRDefault="00EA6E78" w:rsidP="004B2FB5">
      <w:pPr>
        <w:ind w:firstLine="708"/>
        <w:jc w:val="both"/>
        <w:rPr>
          <w:rFonts w:ascii="Century" w:hAnsi="Century" w:cs="Andalus"/>
          <w:bCs/>
          <w:i/>
          <w:lang w:val="es-CR"/>
        </w:rPr>
      </w:pPr>
    </w:p>
    <w:p w14:paraId="751D963B" w14:textId="77777777" w:rsidR="003B363C" w:rsidRPr="00E54C98" w:rsidRDefault="003B363C" w:rsidP="00860DE8">
      <w:pPr>
        <w:spacing w:after="200"/>
        <w:jc w:val="both"/>
        <w:rPr>
          <w:rFonts w:ascii="Century" w:hAnsi="Century" w:cs="Andalus"/>
          <w:b/>
          <w:i/>
          <w:sz w:val="18"/>
          <w:szCs w:val="18"/>
          <w:lang w:val="es-MX"/>
        </w:rPr>
      </w:pPr>
      <w:r w:rsidRPr="00E54C98">
        <w:rPr>
          <w:rFonts w:ascii="Century" w:hAnsi="Century" w:cs="Andalus"/>
          <w:b/>
          <w:i/>
          <w:caps/>
          <w:color w:val="000000"/>
          <w:sz w:val="18"/>
          <w:szCs w:val="18"/>
        </w:rPr>
        <w:t>La contratación incluye</w:t>
      </w:r>
      <w:r w:rsidRPr="00E54C98">
        <w:rPr>
          <w:rFonts w:ascii="Century" w:hAnsi="Century" w:cs="Andalus"/>
          <w:b/>
          <w:i/>
          <w:color w:val="000000"/>
          <w:sz w:val="18"/>
          <w:szCs w:val="18"/>
        </w:rPr>
        <w:t xml:space="preserve"> </w:t>
      </w:r>
    </w:p>
    <w:p w14:paraId="0B195963" w14:textId="7F6D0874" w:rsidR="003B363C" w:rsidRDefault="003B363C" w:rsidP="00860DE8">
      <w:pPr>
        <w:ind w:left="360"/>
        <w:jc w:val="both"/>
        <w:rPr>
          <w:rFonts w:ascii="Imprint MT Shadow" w:hAnsi="Imprint MT Shadow" w:cs="Andalus"/>
          <w:i/>
          <w:sz w:val="18"/>
          <w:szCs w:val="18"/>
          <w:lang w:val="es-MX"/>
        </w:rPr>
      </w:pPr>
      <w:r w:rsidRPr="00F26B24">
        <w:rPr>
          <w:rFonts w:ascii="Imprint MT Shadow" w:hAnsi="Imprint MT Shadow" w:cs="Andalus"/>
          <w:i/>
          <w:color w:val="000000"/>
          <w:sz w:val="18"/>
          <w:szCs w:val="18"/>
        </w:rPr>
        <w:t>(</w:t>
      </w:r>
      <w:r w:rsidRPr="00F26B24">
        <w:rPr>
          <w:rFonts w:ascii="Imprint MT Shadow" w:hAnsi="Imprint MT Shadow" w:cs="Andalus"/>
          <w:i/>
          <w:sz w:val="18"/>
          <w:szCs w:val="18"/>
          <w:lang w:val="es-MX"/>
        </w:rPr>
        <w:t xml:space="preserve">Que por parte de las empresas deben de asegurarse de leer en su totalidad el cartel, cualquier detalle o disconformidad posterior se considera como </w:t>
      </w:r>
      <w:r w:rsidRPr="00F26B24">
        <w:rPr>
          <w:rFonts w:ascii="Imprint MT Shadow" w:hAnsi="Imprint MT Shadow" w:cs="Andalus"/>
          <w:i/>
          <w:sz w:val="18"/>
          <w:szCs w:val="18"/>
          <w:u w:val="single"/>
          <w:lang w:val="es-MX"/>
        </w:rPr>
        <w:t>conocido</w:t>
      </w:r>
      <w:r w:rsidRPr="00F26B24">
        <w:rPr>
          <w:rFonts w:ascii="Imprint MT Shadow" w:hAnsi="Imprint MT Shadow" w:cs="Andalus"/>
          <w:i/>
          <w:sz w:val="18"/>
          <w:szCs w:val="18"/>
          <w:lang w:val="es-MX"/>
        </w:rPr>
        <w:t xml:space="preserve">; esto para proteger los </w:t>
      </w:r>
      <w:r w:rsidR="00C9606E" w:rsidRPr="00F26B24">
        <w:rPr>
          <w:rFonts w:ascii="Imprint MT Shadow" w:hAnsi="Imprint MT Shadow" w:cs="Andalus"/>
          <w:i/>
          <w:sz w:val="18"/>
          <w:szCs w:val="18"/>
          <w:lang w:val="es-MX"/>
        </w:rPr>
        <w:t>intereses de la Municipalidad.)</w:t>
      </w:r>
    </w:p>
    <w:p w14:paraId="14EA44F3" w14:textId="7A63ED06" w:rsidR="007E6E20" w:rsidRDefault="007E6E20" w:rsidP="00860DE8">
      <w:pPr>
        <w:ind w:left="360"/>
        <w:jc w:val="both"/>
        <w:rPr>
          <w:rFonts w:ascii="Imprint MT Shadow" w:hAnsi="Imprint MT Shadow" w:cs="Andalus"/>
          <w:i/>
          <w:sz w:val="18"/>
          <w:szCs w:val="18"/>
          <w:lang w:val="es-MX"/>
        </w:rPr>
      </w:pPr>
    </w:p>
    <w:p w14:paraId="6688FBB5" w14:textId="77777777" w:rsidR="007E6E20" w:rsidRPr="00F26B24" w:rsidRDefault="007E6E20" w:rsidP="00860DE8">
      <w:pPr>
        <w:ind w:left="360"/>
        <w:jc w:val="both"/>
        <w:rPr>
          <w:rFonts w:ascii="Imprint MT Shadow" w:hAnsi="Imprint MT Shadow" w:cs="Andalus"/>
          <w:i/>
          <w:sz w:val="18"/>
          <w:szCs w:val="18"/>
          <w:lang w:val="es-MX"/>
        </w:rPr>
      </w:pPr>
    </w:p>
    <w:p w14:paraId="1A6B4D73" w14:textId="278DC7E6" w:rsidR="007E6E20" w:rsidRPr="007E6E20" w:rsidRDefault="007E6E20" w:rsidP="007E6E20">
      <w:pPr>
        <w:jc w:val="both"/>
        <w:rPr>
          <w:rFonts w:ascii="Century" w:hAnsi="Century" w:cs="Andalus"/>
          <w:b/>
          <w:bCs/>
          <w:i/>
          <w:sz w:val="36"/>
          <w:szCs w:val="36"/>
          <w:u w:val="single"/>
          <w:lang w:val="es-CR"/>
        </w:rPr>
      </w:pPr>
      <w:r w:rsidRPr="007E6E20">
        <w:rPr>
          <w:rFonts w:ascii="Century" w:hAnsi="Century" w:cs="Andalus"/>
          <w:b/>
          <w:bCs/>
          <w:i/>
          <w:sz w:val="36"/>
          <w:szCs w:val="36"/>
          <w:u w:val="single"/>
          <w:lang w:val="es-CR"/>
        </w:rPr>
        <w:t>Objeto de la Contratación</w:t>
      </w:r>
      <w:r w:rsidRPr="007E6E20">
        <w:rPr>
          <w:rFonts w:ascii="Century" w:hAnsi="Century" w:cs="Andalus"/>
          <w:b/>
          <w:bCs/>
          <w:i/>
          <w:sz w:val="36"/>
          <w:szCs w:val="36"/>
          <w:u w:val="single"/>
          <w:lang w:val="es-CR"/>
        </w:rPr>
        <w:t>:</w:t>
      </w:r>
    </w:p>
    <w:p w14:paraId="053A7AFB" w14:textId="77777777" w:rsidR="007E6E20" w:rsidRPr="00D57F81" w:rsidRDefault="007E6E20" w:rsidP="007E6E20">
      <w:pPr>
        <w:jc w:val="both"/>
        <w:rPr>
          <w:rFonts w:ascii="Century" w:hAnsi="Century" w:cs="Andalus"/>
          <w:bCs/>
          <w:i/>
          <w:lang w:val="es-CR"/>
        </w:rPr>
      </w:pPr>
    </w:p>
    <w:p w14:paraId="21870255" w14:textId="2DD0DA3C" w:rsidR="007E6E20" w:rsidRPr="00D57F81" w:rsidRDefault="007E6E20" w:rsidP="007E6E20">
      <w:pPr>
        <w:ind w:firstLine="708"/>
        <w:jc w:val="both"/>
        <w:rPr>
          <w:rFonts w:ascii="Century" w:hAnsi="Century"/>
          <w:bCs/>
          <w:i/>
          <w:sz w:val="28"/>
          <w:szCs w:val="28"/>
        </w:rPr>
      </w:pPr>
      <w:r w:rsidRPr="00D57F81">
        <w:rPr>
          <w:rFonts w:ascii="Century" w:hAnsi="Century"/>
          <w:i/>
          <w:color w:val="000000"/>
          <w:sz w:val="28"/>
          <w:szCs w:val="28"/>
        </w:rPr>
        <w:t xml:space="preserve">Conclusión y justificación de ampliación del contrato </w:t>
      </w:r>
      <w:proofErr w:type="spellStart"/>
      <w:r w:rsidRPr="00D57F81">
        <w:rPr>
          <w:rFonts w:ascii="Century" w:hAnsi="Century"/>
          <w:i/>
          <w:color w:val="000000"/>
          <w:sz w:val="28"/>
          <w:szCs w:val="28"/>
        </w:rPr>
        <w:t>N°</w:t>
      </w:r>
      <w:proofErr w:type="spellEnd"/>
      <w:r w:rsidRPr="00D57F81">
        <w:rPr>
          <w:rFonts w:ascii="Century" w:hAnsi="Century"/>
          <w:i/>
          <w:color w:val="000000"/>
          <w:sz w:val="28"/>
          <w:szCs w:val="28"/>
        </w:rPr>
        <w:t xml:space="preserve"> DPM-</w:t>
      </w:r>
      <w:r>
        <w:rPr>
          <w:rFonts w:ascii="Century" w:hAnsi="Century"/>
          <w:i/>
          <w:color w:val="000000"/>
          <w:sz w:val="28"/>
          <w:szCs w:val="28"/>
        </w:rPr>
        <w:t>27</w:t>
      </w:r>
      <w:r w:rsidRPr="00D57F81">
        <w:rPr>
          <w:rFonts w:ascii="Century" w:hAnsi="Century"/>
          <w:i/>
          <w:color w:val="000000"/>
          <w:sz w:val="28"/>
          <w:szCs w:val="28"/>
        </w:rPr>
        <w:t>-201</w:t>
      </w:r>
      <w:r>
        <w:rPr>
          <w:rFonts w:ascii="Century" w:hAnsi="Century"/>
          <w:i/>
          <w:color w:val="000000"/>
          <w:sz w:val="28"/>
          <w:szCs w:val="28"/>
        </w:rPr>
        <w:t>9</w:t>
      </w:r>
      <w:r w:rsidRPr="00D57F81">
        <w:rPr>
          <w:rFonts w:ascii="Century" w:hAnsi="Century"/>
          <w:i/>
          <w:color w:val="000000"/>
          <w:sz w:val="28"/>
          <w:szCs w:val="28"/>
        </w:rPr>
        <w:t xml:space="preserve"> </w:t>
      </w:r>
      <w:r>
        <w:rPr>
          <w:rFonts w:ascii="Century" w:hAnsi="Century"/>
          <w:i/>
          <w:color w:val="000000"/>
          <w:sz w:val="28"/>
          <w:szCs w:val="28"/>
        </w:rPr>
        <w:t xml:space="preserve">para el proyecto: </w:t>
      </w:r>
      <w:r w:rsidRPr="00F26B24">
        <w:rPr>
          <w:rFonts w:ascii="Century" w:eastAsia="MS Mincho" w:hAnsi="Century" w:cs="Andalus"/>
          <w:b/>
          <w:bCs/>
          <w:i/>
          <w:sz w:val="28"/>
          <w:szCs w:val="28"/>
        </w:rPr>
        <w:t>“</w:t>
      </w:r>
      <w:r w:rsidRPr="00F26B24">
        <w:rPr>
          <w:rFonts w:ascii="Imprint MT Shadow" w:eastAsia="MS Mincho" w:hAnsi="Imprint MT Shadow" w:cs="Andalus"/>
          <w:b/>
          <w:bCs/>
          <w:i/>
          <w:sz w:val="28"/>
          <w:szCs w:val="28"/>
          <w:u w:val="single"/>
        </w:rPr>
        <w:t>Reparación y Mantenimiento de Maquinaria Pesada de la UTGVM</w:t>
      </w:r>
      <w:r w:rsidRPr="00F26B24">
        <w:rPr>
          <w:rFonts w:ascii="Imprint MT Shadow" w:hAnsi="Imprint MT Shadow" w:cs="Andalus"/>
          <w:b/>
          <w:bCs/>
          <w:i/>
          <w:sz w:val="28"/>
          <w:szCs w:val="28"/>
          <w:u w:val="single"/>
        </w:rPr>
        <w:t>”</w:t>
      </w:r>
      <w:r w:rsidRPr="00F26B24">
        <w:rPr>
          <w:rFonts w:ascii="Imprint MT Shadow" w:hAnsi="Imprint MT Shadow" w:cs="Andalus"/>
          <w:b/>
          <w:bCs/>
          <w:i/>
          <w:sz w:val="28"/>
          <w:szCs w:val="28"/>
          <w:u w:val="single"/>
          <w:lang w:val="es-PA"/>
        </w:rPr>
        <w:t>.</w:t>
      </w:r>
      <w:r>
        <w:rPr>
          <w:rFonts w:ascii="Imprint MT Shadow" w:hAnsi="Imprint MT Shadow" w:cs="Andalus"/>
          <w:b/>
          <w:bCs/>
          <w:i/>
          <w:sz w:val="28"/>
          <w:szCs w:val="28"/>
          <w:lang w:val="es-PA"/>
        </w:rPr>
        <w:t xml:space="preserve"> </w:t>
      </w:r>
      <w:r>
        <w:rPr>
          <w:rFonts w:ascii="Century" w:hAnsi="Century"/>
          <w:i/>
          <w:color w:val="000000"/>
          <w:sz w:val="28"/>
          <w:szCs w:val="28"/>
        </w:rPr>
        <w:t>Según</w:t>
      </w:r>
      <w:r w:rsidRPr="00D57F81">
        <w:rPr>
          <w:rFonts w:ascii="Century" w:hAnsi="Century"/>
          <w:i/>
          <w:color w:val="000000"/>
          <w:sz w:val="28"/>
          <w:szCs w:val="28"/>
        </w:rPr>
        <w:t xml:space="preserve"> Licitación Abreviada </w:t>
      </w:r>
      <w:proofErr w:type="spellStart"/>
      <w:r w:rsidRPr="00D57F81">
        <w:rPr>
          <w:rFonts w:ascii="Century" w:hAnsi="Century"/>
          <w:i/>
          <w:color w:val="000000"/>
          <w:sz w:val="28"/>
          <w:szCs w:val="28"/>
        </w:rPr>
        <w:t>N°</w:t>
      </w:r>
      <w:proofErr w:type="spellEnd"/>
      <w:r w:rsidRPr="00D57F81">
        <w:rPr>
          <w:rFonts w:ascii="Century" w:hAnsi="Century"/>
          <w:i/>
          <w:color w:val="000000"/>
          <w:sz w:val="28"/>
          <w:szCs w:val="28"/>
        </w:rPr>
        <w:t xml:space="preserve"> 201</w:t>
      </w:r>
      <w:r>
        <w:rPr>
          <w:rFonts w:ascii="Century" w:hAnsi="Century"/>
          <w:i/>
          <w:color w:val="000000"/>
          <w:sz w:val="28"/>
          <w:szCs w:val="28"/>
        </w:rPr>
        <w:t>9</w:t>
      </w:r>
      <w:r w:rsidRPr="00D57F81">
        <w:rPr>
          <w:rFonts w:ascii="Century" w:hAnsi="Century"/>
          <w:i/>
          <w:color w:val="000000"/>
          <w:sz w:val="28"/>
          <w:szCs w:val="28"/>
        </w:rPr>
        <w:t>LA-0000</w:t>
      </w:r>
      <w:r>
        <w:rPr>
          <w:rFonts w:ascii="Century" w:hAnsi="Century"/>
          <w:i/>
          <w:color w:val="000000"/>
          <w:sz w:val="28"/>
          <w:szCs w:val="28"/>
        </w:rPr>
        <w:t>01</w:t>
      </w:r>
      <w:r w:rsidRPr="00D57F81">
        <w:rPr>
          <w:rFonts w:ascii="Century" w:hAnsi="Century"/>
          <w:i/>
          <w:color w:val="000000"/>
          <w:sz w:val="28"/>
          <w:szCs w:val="28"/>
        </w:rPr>
        <w:t>-CL01</w:t>
      </w:r>
    </w:p>
    <w:p w14:paraId="5E996683" w14:textId="4BFA0E21" w:rsidR="009D7D71" w:rsidRDefault="009D7D71" w:rsidP="009D7D71">
      <w:pPr>
        <w:ind w:firstLine="708"/>
        <w:jc w:val="both"/>
        <w:rPr>
          <w:i/>
          <w:color w:val="000000"/>
          <w:sz w:val="28"/>
          <w:szCs w:val="28"/>
        </w:rPr>
      </w:pPr>
    </w:p>
    <w:p w14:paraId="52FCE101" w14:textId="4A50CC1D" w:rsidR="007B023F" w:rsidRDefault="007B023F" w:rsidP="009D7D71">
      <w:pPr>
        <w:ind w:firstLine="708"/>
        <w:jc w:val="both"/>
        <w:rPr>
          <w:i/>
          <w:color w:val="000000"/>
          <w:sz w:val="28"/>
          <w:szCs w:val="28"/>
        </w:rPr>
      </w:pPr>
    </w:p>
    <w:p w14:paraId="18B34BD4" w14:textId="3170CEF2" w:rsidR="007B023F" w:rsidRDefault="007B023F" w:rsidP="009D7D71">
      <w:pPr>
        <w:ind w:firstLine="708"/>
        <w:jc w:val="both"/>
        <w:rPr>
          <w:i/>
          <w:color w:val="000000"/>
          <w:sz w:val="28"/>
          <w:szCs w:val="28"/>
        </w:rPr>
      </w:pPr>
    </w:p>
    <w:p w14:paraId="4FBFE5F7" w14:textId="0FE61C96" w:rsidR="007B023F" w:rsidRDefault="007B023F" w:rsidP="009D7D71">
      <w:pPr>
        <w:ind w:firstLine="708"/>
        <w:jc w:val="both"/>
        <w:rPr>
          <w:i/>
          <w:color w:val="000000"/>
          <w:sz w:val="28"/>
          <w:szCs w:val="28"/>
        </w:rPr>
      </w:pPr>
    </w:p>
    <w:p w14:paraId="09E35088" w14:textId="7095210F" w:rsidR="007B023F" w:rsidRDefault="007B023F" w:rsidP="009D7D71">
      <w:pPr>
        <w:ind w:firstLine="708"/>
        <w:jc w:val="both"/>
        <w:rPr>
          <w:i/>
          <w:color w:val="000000"/>
          <w:sz w:val="28"/>
          <w:szCs w:val="28"/>
        </w:rPr>
      </w:pPr>
    </w:p>
    <w:p w14:paraId="24222A5F" w14:textId="4DC043F8" w:rsidR="007B023F" w:rsidRDefault="007B023F" w:rsidP="009D7D71">
      <w:pPr>
        <w:ind w:firstLine="708"/>
        <w:jc w:val="both"/>
        <w:rPr>
          <w:i/>
          <w:color w:val="000000"/>
          <w:sz w:val="28"/>
          <w:szCs w:val="28"/>
        </w:rPr>
      </w:pPr>
    </w:p>
    <w:p w14:paraId="63FC698B" w14:textId="6569DB47" w:rsidR="007B023F" w:rsidRDefault="007B023F" w:rsidP="009D7D71">
      <w:pPr>
        <w:ind w:firstLine="708"/>
        <w:jc w:val="both"/>
        <w:rPr>
          <w:i/>
          <w:color w:val="000000"/>
          <w:sz w:val="28"/>
          <w:szCs w:val="28"/>
        </w:rPr>
      </w:pPr>
    </w:p>
    <w:p w14:paraId="290E0E35" w14:textId="77777777" w:rsidR="007B023F" w:rsidRDefault="007B023F" w:rsidP="009D7D71">
      <w:pPr>
        <w:ind w:firstLine="708"/>
        <w:jc w:val="both"/>
        <w:rPr>
          <w:i/>
          <w:color w:val="000000"/>
          <w:sz w:val="28"/>
          <w:szCs w:val="28"/>
        </w:rPr>
      </w:pPr>
    </w:p>
    <w:p w14:paraId="0B039FDF" w14:textId="09B6BD17" w:rsidR="006A33FF" w:rsidRDefault="003B363C" w:rsidP="002D3DB9">
      <w:pPr>
        <w:jc w:val="center"/>
        <w:rPr>
          <w:rFonts w:ascii="Century" w:hAnsi="Century" w:cs="Andalus"/>
          <w:b/>
          <w:bCs/>
          <w:i/>
          <w:sz w:val="36"/>
          <w:szCs w:val="36"/>
          <w:u w:val="single"/>
          <w:lang w:val="es-CR"/>
        </w:rPr>
      </w:pPr>
      <w:r w:rsidRPr="002D3DB9">
        <w:rPr>
          <w:rFonts w:ascii="Century" w:hAnsi="Century" w:cs="Andalus"/>
          <w:b/>
          <w:bCs/>
          <w:i/>
          <w:sz w:val="36"/>
          <w:szCs w:val="36"/>
          <w:u w:val="single"/>
          <w:lang w:val="es-CR"/>
        </w:rPr>
        <w:lastRenderedPageBreak/>
        <w:t>Especificaciones Técnicas</w:t>
      </w:r>
    </w:p>
    <w:p w14:paraId="4280C7CA" w14:textId="617D5F35" w:rsidR="007B023F" w:rsidRDefault="007B023F" w:rsidP="002D3DB9">
      <w:pPr>
        <w:jc w:val="center"/>
        <w:rPr>
          <w:rFonts w:ascii="Century" w:hAnsi="Century" w:cs="Andalus"/>
          <w:b/>
          <w:bCs/>
          <w:i/>
          <w:sz w:val="36"/>
          <w:szCs w:val="36"/>
          <w:u w:val="single"/>
          <w:lang w:val="es-CR"/>
        </w:rPr>
      </w:pPr>
    </w:p>
    <w:p w14:paraId="7C8A2500" w14:textId="398F46B2" w:rsidR="000237C3" w:rsidRDefault="002D3DB9" w:rsidP="007E7CE3">
      <w:pPr>
        <w:ind w:firstLine="708"/>
        <w:jc w:val="both"/>
        <w:rPr>
          <w:rFonts w:ascii="Iskoola Pota" w:hAnsi="Iskoola Pota" w:cs="Iskoola Pota"/>
          <w:bCs/>
          <w:i/>
          <w:sz w:val="26"/>
          <w:szCs w:val="26"/>
        </w:rPr>
      </w:pPr>
      <w:r w:rsidRPr="00051DAE">
        <w:rPr>
          <w:rFonts w:ascii="Baskerville Old Face" w:hAnsi="Baskerville Old Face"/>
          <w:i/>
          <w:iCs/>
          <w:color w:val="000000"/>
          <w:sz w:val="26"/>
          <w:szCs w:val="26"/>
        </w:rPr>
        <w:t xml:space="preserve">Por medio de la presente hago de su conocimiento, el beneplácito y la aprobación de la ampliación de </w:t>
      </w:r>
      <w:r w:rsidR="007E7CE3">
        <w:rPr>
          <w:rFonts w:ascii="Baskerville Old Face" w:hAnsi="Baskerville Old Face"/>
          <w:i/>
          <w:iCs/>
          <w:color w:val="000000"/>
          <w:sz w:val="26"/>
          <w:szCs w:val="26"/>
        </w:rPr>
        <w:t>la contratación inicial para el proyecto</w:t>
      </w:r>
      <w:r w:rsidR="00F26B24">
        <w:rPr>
          <w:rFonts w:ascii="Baskerville Old Face" w:hAnsi="Baskerville Old Face"/>
          <w:i/>
          <w:iCs/>
          <w:color w:val="000000"/>
          <w:sz w:val="26"/>
          <w:szCs w:val="26"/>
        </w:rPr>
        <w:t xml:space="preserve">: </w:t>
      </w:r>
      <w:r w:rsidR="00F26B24" w:rsidRPr="00EA6E78">
        <w:rPr>
          <w:rFonts w:ascii="Century" w:eastAsia="MS Mincho" w:hAnsi="Century" w:cs="Andalus"/>
          <w:b/>
          <w:bCs/>
          <w:i/>
        </w:rPr>
        <w:t>“</w:t>
      </w:r>
      <w:r w:rsidR="00F26B24">
        <w:rPr>
          <w:rFonts w:ascii="Imprint MT Shadow" w:eastAsia="MS Mincho" w:hAnsi="Imprint MT Shadow" w:cs="Andalus"/>
          <w:b/>
          <w:bCs/>
          <w:i/>
          <w:u w:val="single"/>
        </w:rPr>
        <w:t>Reparación y Mantenimiento de Maquinaria Pesada de la UTGVM</w:t>
      </w:r>
      <w:r w:rsidR="00F26B24" w:rsidRPr="0086091B">
        <w:rPr>
          <w:rFonts w:ascii="Imprint MT Shadow" w:hAnsi="Imprint MT Shadow" w:cs="Andalus"/>
          <w:b/>
          <w:bCs/>
          <w:i/>
          <w:u w:val="single"/>
        </w:rPr>
        <w:t>”</w:t>
      </w:r>
      <w:r w:rsidR="00F26B24" w:rsidRPr="0086091B">
        <w:rPr>
          <w:rFonts w:ascii="Imprint MT Shadow" w:hAnsi="Imprint MT Shadow" w:cs="Andalus"/>
          <w:b/>
          <w:bCs/>
          <w:i/>
          <w:u w:val="single"/>
          <w:lang w:val="es-PA"/>
        </w:rPr>
        <w:t>.</w:t>
      </w:r>
      <w:r w:rsidR="00F26B24">
        <w:rPr>
          <w:rFonts w:ascii="Imprint MT Shadow" w:hAnsi="Imprint MT Shadow" w:cs="Andalus"/>
          <w:b/>
          <w:bCs/>
          <w:i/>
          <w:u w:val="single"/>
          <w:lang w:val="es-PA"/>
        </w:rPr>
        <w:t xml:space="preserve"> </w:t>
      </w:r>
      <w:r w:rsidR="0091628E" w:rsidRPr="00051DAE">
        <w:rPr>
          <w:rFonts w:ascii="Baskerville Old Face" w:hAnsi="Baskerville Old Face"/>
          <w:i/>
          <w:iCs/>
          <w:sz w:val="26"/>
          <w:szCs w:val="26"/>
          <w:lang w:val="es-PA"/>
        </w:rPr>
        <w:t>a favor de</w:t>
      </w:r>
      <w:r w:rsidR="007B023F">
        <w:rPr>
          <w:rFonts w:ascii="Baskerville Old Face" w:hAnsi="Baskerville Old Face"/>
          <w:i/>
          <w:iCs/>
          <w:sz w:val="26"/>
          <w:szCs w:val="26"/>
          <w:lang w:val="es-PA"/>
        </w:rPr>
        <w:t xml:space="preserve"> la </w:t>
      </w:r>
      <w:r w:rsidR="007B023F" w:rsidRPr="00321232">
        <w:rPr>
          <w:rFonts w:ascii="Iskoola Pota" w:hAnsi="Iskoola Pota" w:cs="Iskoola Pota"/>
          <w:bCs/>
          <w:i/>
          <w:sz w:val="26"/>
          <w:szCs w:val="26"/>
        </w:rPr>
        <w:t xml:space="preserve">Empresa </w:t>
      </w:r>
      <w:r w:rsidR="007B023F" w:rsidRPr="00321232">
        <w:rPr>
          <w:rFonts w:ascii="Iskoola Pota" w:hAnsi="Iskoola Pota" w:cs="Iskoola Pota"/>
          <w:b/>
          <w:bCs/>
          <w:i/>
          <w:sz w:val="26"/>
          <w:szCs w:val="26"/>
          <w:u w:val="single"/>
        </w:rPr>
        <w:t>GRUPO REYSA DEL CARIBE S.A.</w:t>
      </w:r>
      <w:r w:rsidR="007B023F" w:rsidRPr="00321232">
        <w:rPr>
          <w:rFonts w:ascii="Iskoola Pota" w:hAnsi="Iskoola Pota" w:cs="Iskoola Pota"/>
          <w:bCs/>
          <w:i/>
          <w:sz w:val="26"/>
          <w:szCs w:val="26"/>
        </w:rPr>
        <w:t xml:space="preserve"> con Cédula Jurídica número 3-101-309689.</w:t>
      </w:r>
    </w:p>
    <w:p w14:paraId="2DAC030C" w14:textId="77777777" w:rsidR="00F26B24" w:rsidRDefault="00F26B24" w:rsidP="007E7CE3">
      <w:pPr>
        <w:ind w:firstLine="708"/>
        <w:jc w:val="both"/>
        <w:rPr>
          <w:rFonts w:ascii="Baskerville Old Face" w:hAnsi="Baskerville Old Face"/>
          <w:i/>
          <w:iCs/>
          <w:sz w:val="26"/>
          <w:szCs w:val="26"/>
          <w:lang w:val="es-PA"/>
        </w:rPr>
      </w:pPr>
    </w:p>
    <w:p w14:paraId="75E74F2F" w14:textId="091171D7" w:rsidR="00144916" w:rsidRPr="007A6E1C" w:rsidRDefault="007E7CE3" w:rsidP="007E7CE3">
      <w:pPr>
        <w:ind w:firstLine="708"/>
        <w:jc w:val="both"/>
        <w:rPr>
          <w:rFonts w:ascii="Bookman Old Style" w:hAnsi="Bookman Old Style"/>
          <w:iCs/>
          <w:color w:val="000000"/>
        </w:rPr>
      </w:pPr>
      <w:r>
        <w:rPr>
          <w:rFonts w:ascii="Baskerville Old Face" w:hAnsi="Baskerville Old Face"/>
          <w:i/>
          <w:iCs/>
          <w:sz w:val="26"/>
          <w:szCs w:val="26"/>
          <w:lang w:val="es-PA"/>
        </w:rPr>
        <w:t xml:space="preserve"> </w:t>
      </w:r>
      <w:r w:rsidR="002D3DB9" w:rsidRPr="00051DAE">
        <w:rPr>
          <w:rFonts w:ascii="Baskerville Old Face" w:hAnsi="Baskerville Old Face"/>
          <w:i/>
          <w:iCs/>
          <w:color w:val="000000"/>
          <w:sz w:val="26"/>
          <w:szCs w:val="26"/>
        </w:rPr>
        <w:t xml:space="preserve">Es por ello </w:t>
      </w:r>
      <w:proofErr w:type="gramStart"/>
      <w:r w:rsidR="002D3DB9" w:rsidRPr="00051DAE">
        <w:rPr>
          <w:rFonts w:ascii="Baskerville Old Face" w:hAnsi="Baskerville Old Face"/>
          <w:i/>
          <w:iCs/>
          <w:color w:val="000000"/>
          <w:sz w:val="26"/>
          <w:szCs w:val="26"/>
        </w:rPr>
        <w:t>que</w:t>
      </w:r>
      <w:proofErr w:type="gramEnd"/>
      <w:r w:rsidR="002D3DB9" w:rsidRPr="00051DAE">
        <w:rPr>
          <w:rFonts w:ascii="Baskerville Old Face" w:hAnsi="Baskerville Old Face"/>
          <w:i/>
          <w:iCs/>
          <w:color w:val="000000"/>
          <w:sz w:val="26"/>
          <w:szCs w:val="26"/>
        </w:rPr>
        <w:t xml:space="preserve"> en la solicitud de compra de Bienes y Servicios </w:t>
      </w:r>
      <w:proofErr w:type="spellStart"/>
      <w:r w:rsidR="002D3DB9" w:rsidRPr="00051DAE">
        <w:rPr>
          <w:rFonts w:ascii="Baskerville Old Face" w:hAnsi="Baskerville Old Face"/>
          <w:i/>
          <w:iCs/>
          <w:color w:val="000000"/>
          <w:sz w:val="26"/>
          <w:szCs w:val="26"/>
        </w:rPr>
        <w:t>N°</w:t>
      </w:r>
      <w:proofErr w:type="spellEnd"/>
      <w:r w:rsidR="002D3DB9" w:rsidRPr="00051DAE">
        <w:rPr>
          <w:rFonts w:ascii="Baskerville Old Face" w:hAnsi="Baskerville Old Face"/>
          <w:i/>
          <w:iCs/>
          <w:color w:val="000000"/>
          <w:sz w:val="26"/>
          <w:szCs w:val="26"/>
        </w:rPr>
        <w:t xml:space="preserve"> </w:t>
      </w:r>
      <w:r w:rsidR="0094499B" w:rsidRPr="00051DAE">
        <w:rPr>
          <w:rFonts w:ascii="Baskerville Old Face" w:hAnsi="Baskerville Old Face"/>
          <w:i/>
          <w:iCs/>
          <w:color w:val="000000"/>
          <w:sz w:val="26"/>
          <w:szCs w:val="26"/>
        </w:rPr>
        <w:t>1</w:t>
      </w:r>
      <w:r>
        <w:rPr>
          <w:rFonts w:ascii="Baskerville Old Face" w:hAnsi="Baskerville Old Face"/>
          <w:i/>
          <w:iCs/>
          <w:color w:val="000000"/>
          <w:sz w:val="26"/>
          <w:szCs w:val="26"/>
        </w:rPr>
        <w:t>4</w:t>
      </w:r>
      <w:r w:rsidR="00F26B24">
        <w:rPr>
          <w:rFonts w:ascii="Baskerville Old Face" w:hAnsi="Baskerville Old Face"/>
          <w:i/>
          <w:iCs/>
          <w:color w:val="000000"/>
          <w:sz w:val="26"/>
          <w:szCs w:val="26"/>
        </w:rPr>
        <w:t>36</w:t>
      </w:r>
      <w:r w:rsidR="002D3DB9" w:rsidRPr="00051DAE">
        <w:rPr>
          <w:rFonts w:ascii="Baskerville Old Face" w:hAnsi="Baskerville Old Face"/>
          <w:i/>
          <w:iCs/>
          <w:color w:val="000000"/>
          <w:sz w:val="26"/>
          <w:szCs w:val="26"/>
        </w:rPr>
        <w:t xml:space="preserve"> del </w:t>
      </w:r>
      <w:r w:rsidR="007B023F">
        <w:rPr>
          <w:rFonts w:ascii="Baskerville Old Face" w:hAnsi="Baskerville Old Face"/>
          <w:i/>
          <w:iCs/>
          <w:color w:val="000000"/>
          <w:sz w:val="26"/>
          <w:szCs w:val="26"/>
        </w:rPr>
        <w:t>08</w:t>
      </w:r>
      <w:r w:rsidR="00051DAE" w:rsidRPr="00051DAE">
        <w:rPr>
          <w:rFonts w:ascii="Baskerville Old Face" w:hAnsi="Baskerville Old Face"/>
          <w:i/>
          <w:iCs/>
          <w:color w:val="000000"/>
          <w:sz w:val="26"/>
          <w:szCs w:val="26"/>
        </w:rPr>
        <w:t xml:space="preserve"> de </w:t>
      </w:r>
      <w:r w:rsidR="007B023F">
        <w:rPr>
          <w:rFonts w:ascii="Baskerville Old Face" w:hAnsi="Baskerville Old Face"/>
          <w:i/>
          <w:iCs/>
          <w:color w:val="000000"/>
          <w:sz w:val="26"/>
          <w:szCs w:val="26"/>
        </w:rPr>
        <w:t>febrero</w:t>
      </w:r>
      <w:r w:rsidR="002D3DB9" w:rsidRPr="00051DAE">
        <w:rPr>
          <w:rFonts w:ascii="Baskerville Old Face" w:hAnsi="Baskerville Old Face"/>
          <w:i/>
          <w:iCs/>
          <w:color w:val="000000"/>
          <w:sz w:val="26"/>
          <w:szCs w:val="26"/>
        </w:rPr>
        <w:t xml:space="preserve"> del corriente, se indica la anuencia administrativa de prorrogar el contrato </w:t>
      </w:r>
      <w:r w:rsidR="0091628E" w:rsidRPr="00051DAE">
        <w:rPr>
          <w:rFonts w:ascii="Baskerville Old Face" w:hAnsi="Baskerville Old Face"/>
          <w:i/>
          <w:iCs/>
          <w:color w:val="000000"/>
          <w:sz w:val="26"/>
          <w:szCs w:val="26"/>
        </w:rPr>
        <w:t>indicado</w:t>
      </w:r>
      <w:r w:rsidR="002D3DB9" w:rsidRPr="00051DAE">
        <w:rPr>
          <w:rFonts w:ascii="Baskerville Old Face" w:hAnsi="Baskerville Old Face"/>
          <w:i/>
          <w:iCs/>
          <w:color w:val="000000"/>
          <w:sz w:val="26"/>
          <w:szCs w:val="26"/>
        </w:rPr>
        <w:t xml:space="preserve">, por cuanto se tiene previsto y plenamente identificado la “aceptación de los servicios contratados y requerido como objeto específico de dicho contrato” </w:t>
      </w:r>
      <w:r w:rsidR="00947662" w:rsidRPr="00051DAE">
        <w:rPr>
          <w:rFonts w:ascii="Baskerville Old Face" w:hAnsi="Baskerville Old Face"/>
          <w:i/>
          <w:iCs/>
          <w:color w:val="000000"/>
          <w:sz w:val="26"/>
          <w:szCs w:val="26"/>
        </w:rPr>
        <w:t xml:space="preserve">Dado que se cuenta con contenido presupuestario </w:t>
      </w:r>
      <w:r w:rsidR="00051DAE" w:rsidRPr="00051DAE">
        <w:rPr>
          <w:rFonts w:ascii="Baskerville Old Face" w:hAnsi="Baskerville Old Face"/>
          <w:i/>
          <w:iCs/>
          <w:color w:val="000000"/>
          <w:sz w:val="26"/>
          <w:szCs w:val="26"/>
        </w:rPr>
        <w:t>2020</w:t>
      </w:r>
      <w:r w:rsidR="00947662" w:rsidRPr="00051DAE">
        <w:rPr>
          <w:rFonts w:ascii="Baskerville Old Face" w:hAnsi="Baskerville Old Face"/>
          <w:i/>
          <w:iCs/>
          <w:color w:val="000000"/>
          <w:sz w:val="26"/>
          <w:szCs w:val="26"/>
        </w:rPr>
        <w:t xml:space="preserve">. Se solicita realizar una adenda </w:t>
      </w:r>
      <w:r w:rsidR="00144916" w:rsidRPr="00051DAE">
        <w:rPr>
          <w:rFonts w:ascii="Baskerville Old Face" w:hAnsi="Baskerville Old Face"/>
          <w:i/>
          <w:iCs/>
          <w:color w:val="000000"/>
          <w:sz w:val="26"/>
          <w:szCs w:val="26"/>
        </w:rPr>
        <w:t xml:space="preserve">por el </w:t>
      </w:r>
      <w:r w:rsidR="007B023F">
        <w:rPr>
          <w:rFonts w:ascii="Baskerville Old Face" w:hAnsi="Baskerville Old Face"/>
          <w:i/>
          <w:iCs/>
          <w:color w:val="000000"/>
          <w:sz w:val="26"/>
          <w:szCs w:val="26"/>
        </w:rPr>
        <w:t>47.5</w:t>
      </w:r>
      <w:r w:rsidR="00144916" w:rsidRPr="00051DAE">
        <w:rPr>
          <w:rFonts w:ascii="Baskerville Old Face" w:hAnsi="Baskerville Old Face"/>
          <w:i/>
          <w:iCs/>
          <w:color w:val="000000"/>
          <w:sz w:val="26"/>
          <w:szCs w:val="26"/>
        </w:rPr>
        <w:t xml:space="preserve">% del contrato inicial, </w:t>
      </w:r>
      <w:r w:rsidR="00051DAE" w:rsidRPr="00051DAE">
        <w:rPr>
          <w:rFonts w:ascii="Baskerville Old Face" w:hAnsi="Baskerville Old Face"/>
          <w:bCs/>
          <w:i/>
          <w:iCs/>
          <w:sz w:val="26"/>
          <w:szCs w:val="26"/>
          <w:lang w:val="es-PA"/>
        </w:rPr>
        <w:t>t</w:t>
      </w:r>
      <w:r w:rsidR="00051DAE" w:rsidRPr="00051DAE">
        <w:rPr>
          <w:rFonts w:ascii="Baskerville Old Face" w:hAnsi="Baskerville Old Face"/>
          <w:i/>
          <w:iCs/>
          <w:sz w:val="26"/>
          <w:szCs w:val="26"/>
          <w:lang w:val="es-PA"/>
        </w:rPr>
        <w:t>ramitado</w:t>
      </w:r>
      <w:r w:rsidR="00144916" w:rsidRPr="00051DAE">
        <w:rPr>
          <w:rFonts w:ascii="Baskerville Old Face" w:hAnsi="Baskerville Old Face"/>
          <w:i/>
          <w:iCs/>
          <w:sz w:val="26"/>
          <w:szCs w:val="26"/>
          <w:lang w:val="es-PA"/>
        </w:rPr>
        <w:t xml:space="preserve"> en la </w:t>
      </w:r>
      <w:r w:rsidR="007B023F">
        <w:rPr>
          <w:rFonts w:ascii="Baskerville Old Face" w:hAnsi="Baskerville Old Face"/>
          <w:i/>
          <w:iCs/>
          <w:sz w:val="26"/>
          <w:szCs w:val="26"/>
          <w:lang w:val="es-PA"/>
        </w:rPr>
        <w:t>Licitación Abreviada</w:t>
      </w:r>
      <w:r w:rsidR="00144916" w:rsidRPr="00051DAE">
        <w:rPr>
          <w:rFonts w:ascii="Baskerville Old Face" w:hAnsi="Baskerville Old Face"/>
          <w:i/>
          <w:iCs/>
          <w:sz w:val="26"/>
          <w:szCs w:val="26"/>
          <w:lang w:val="es-PA"/>
        </w:rPr>
        <w:t xml:space="preserve"> </w:t>
      </w:r>
      <w:proofErr w:type="spellStart"/>
      <w:r w:rsidR="00144916" w:rsidRPr="00051DAE">
        <w:rPr>
          <w:rFonts w:ascii="Baskerville Old Face" w:hAnsi="Baskerville Old Face"/>
          <w:i/>
          <w:iCs/>
          <w:sz w:val="26"/>
          <w:szCs w:val="26"/>
          <w:lang w:val="es-PA"/>
        </w:rPr>
        <w:t>N°</w:t>
      </w:r>
      <w:proofErr w:type="spellEnd"/>
      <w:r w:rsidR="00144916" w:rsidRPr="00051DAE">
        <w:rPr>
          <w:rFonts w:ascii="Baskerville Old Face" w:hAnsi="Baskerville Old Face"/>
          <w:i/>
          <w:iCs/>
          <w:sz w:val="26"/>
          <w:szCs w:val="26"/>
          <w:lang w:val="es-PA"/>
        </w:rPr>
        <w:t xml:space="preserve"> 201</w:t>
      </w:r>
      <w:r w:rsidR="00051DAE" w:rsidRPr="00051DAE">
        <w:rPr>
          <w:rFonts w:ascii="Baskerville Old Face" w:hAnsi="Baskerville Old Face"/>
          <w:i/>
          <w:iCs/>
          <w:sz w:val="26"/>
          <w:szCs w:val="26"/>
          <w:lang w:val="es-PA"/>
        </w:rPr>
        <w:t>9</w:t>
      </w:r>
      <w:r w:rsidR="007B023F">
        <w:rPr>
          <w:rFonts w:ascii="Baskerville Old Face" w:hAnsi="Baskerville Old Face"/>
          <w:i/>
          <w:iCs/>
          <w:sz w:val="26"/>
          <w:szCs w:val="26"/>
          <w:lang w:val="es-PA"/>
        </w:rPr>
        <w:t>LA</w:t>
      </w:r>
      <w:r w:rsidR="00144916" w:rsidRPr="00051DAE">
        <w:rPr>
          <w:rFonts w:ascii="Baskerville Old Face" w:hAnsi="Baskerville Old Face"/>
          <w:i/>
          <w:iCs/>
          <w:sz w:val="26"/>
          <w:szCs w:val="26"/>
          <w:lang w:val="es-PA"/>
        </w:rPr>
        <w:t>-000</w:t>
      </w:r>
      <w:r w:rsidR="007B023F">
        <w:rPr>
          <w:rFonts w:ascii="Baskerville Old Face" w:hAnsi="Baskerville Old Face"/>
          <w:i/>
          <w:iCs/>
          <w:sz w:val="26"/>
          <w:szCs w:val="26"/>
          <w:lang w:val="es-PA"/>
        </w:rPr>
        <w:t>001</w:t>
      </w:r>
      <w:r w:rsidR="005E799F" w:rsidRPr="00051DAE">
        <w:rPr>
          <w:rFonts w:ascii="Baskerville Old Face" w:hAnsi="Baskerville Old Face"/>
          <w:i/>
          <w:iCs/>
          <w:sz w:val="26"/>
          <w:szCs w:val="26"/>
          <w:lang w:val="es-PA"/>
        </w:rPr>
        <w:t>-</w:t>
      </w:r>
      <w:r w:rsidR="00144916" w:rsidRPr="00051DAE">
        <w:rPr>
          <w:rFonts w:ascii="Baskerville Old Face" w:hAnsi="Baskerville Old Face"/>
          <w:i/>
          <w:iCs/>
          <w:sz w:val="26"/>
          <w:szCs w:val="26"/>
          <w:lang w:val="es-PA"/>
        </w:rPr>
        <w:t>CL01</w:t>
      </w:r>
      <w:r w:rsidR="00144916" w:rsidRPr="007A6E1C">
        <w:rPr>
          <w:rFonts w:ascii="Bookman Old Style" w:hAnsi="Bookman Old Style"/>
          <w:iCs/>
          <w:lang w:val="es-PA"/>
        </w:rPr>
        <w:t>.</w:t>
      </w:r>
    </w:p>
    <w:p w14:paraId="45D5A806" w14:textId="77777777" w:rsidR="006A7C90" w:rsidRDefault="006A7C90" w:rsidP="00860DE8">
      <w:pPr>
        <w:pStyle w:val="Ttulo3"/>
        <w:spacing w:line="240" w:lineRule="auto"/>
        <w:ind w:left="360"/>
        <w:jc w:val="both"/>
        <w:rPr>
          <w:rFonts w:ascii="Century" w:hAnsi="Century" w:cs="Andalus"/>
          <w:i/>
          <w:lang w:val="es-ES"/>
        </w:rPr>
      </w:pPr>
    </w:p>
    <w:p w14:paraId="309BC207" w14:textId="77777777" w:rsidR="00DC220C" w:rsidRPr="002706A2" w:rsidRDefault="00BF4E14" w:rsidP="00860DE8">
      <w:pPr>
        <w:pStyle w:val="Ttulo3"/>
        <w:spacing w:line="240" w:lineRule="auto"/>
        <w:ind w:left="360"/>
        <w:jc w:val="both"/>
        <w:rPr>
          <w:rFonts w:ascii="Century" w:hAnsi="Century" w:cs="Andalus"/>
          <w:i/>
        </w:rPr>
      </w:pPr>
      <w:r w:rsidRPr="002706A2">
        <w:rPr>
          <w:rFonts w:ascii="Century" w:hAnsi="Century" w:cs="Andalus"/>
          <w:i/>
        </w:rPr>
        <w:t>H</w:t>
      </w:r>
      <w:r w:rsidR="00280A99" w:rsidRPr="002706A2">
        <w:rPr>
          <w:rFonts w:ascii="Century" w:hAnsi="Century" w:cs="Andalus"/>
          <w:i/>
        </w:rPr>
        <w:t>ora y fecha de la apertura</w:t>
      </w:r>
      <w:r w:rsidR="00B0183D" w:rsidRPr="002706A2">
        <w:rPr>
          <w:rFonts w:ascii="Century" w:hAnsi="Century" w:cs="Andalus"/>
          <w:i/>
        </w:rPr>
        <w:t xml:space="preserve"> de ofertas</w:t>
      </w:r>
      <w:r w:rsidR="005D7525" w:rsidRPr="002706A2">
        <w:rPr>
          <w:rFonts w:ascii="Century" w:hAnsi="Century" w:cs="Andalus"/>
          <w:i/>
        </w:rPr>
        <w:t>:</w:t>
      </w:r>
    </w:p>
    <w:p w14:paraId="626F43D5" w14:textId="163297E6" w:rsidR="001A1243" w:rsidRDefault="001A1243" w:rsidP="00860DE8">
      <w:pPr>
        <w:jc w:val="both"/>
        <w:rPr>
          <w:rFonts w:ascii="Century" w:hAnsi="Century" w:cs="Andalus"/>
          <w:b/>
          <w:i/>
          <w:color w:val="000000"/>
          <w:u w:val="single"/>
          <w:lang w:val="es-ES_tradnl"/>
        </w:rPr>
      </w:pPr>
      <w:r w:rsidRPr="002706A2">
        <w:rPr>
          <w:rFonts w:ascii="Century" w:hAnsi="Century" w:cs="Andalus"/>
          <w:i/>
          <w:color w:val="000000"/>
          <w:lang w:val="es-ES_tradnl"/>
        </w:rPr>
        <w:t xml:space="preserve"> La apertura se realizará a las </w:t>
      </w:r>
      <w:r w:rsidR="0094499B">
        <w:rPr>
          <w:rFonts w:ascii="Century" w:hAnsi="Century" w:cs="Andalus"/>
          <w:b/>
          <w:i/>
          <w:color w:val="000000"/>
          <w:u w:val="single"/>
          <w:lang w:val="es-ES_tradnl"/>
        </w:rPr>
        <w:t>10</w:t>
      </w:r>
      <w:r w:rsidR="000049F4" w:rsidRPr="002706A2">
        <w:rPr>
          <w:rFonts w:ascii="Century" w:hAnsi="Century" w:cs="Andalus"/>
          <w:b/>
          <w:i/>
          <w:color w:val="000000"/>
          <w:u w:val="single"/>
          <w:lang w:val="es-ES_tradnl"/>
        </w:rPr>
        <w:t>:</w:t>
      </w:r>
      <w:r w:rsidR="00815842" w:rsidRPr="002706A2">
        <w:rPr>
          <w:rFonts w:ascii="Century" w:hAnsi="Century" w:cs="Andalus"/>
          <w:b/>
          <w:i/>
          <w:color w:val="000000"/>
          <w:u w:val="single"/>
          <w:lang w:val="es-ES_tradnl"/>
        </w:rPr>
        <w:t xml:space="preserve"> </w:t>
      </w:r>
      <w:r w:rsidR="006F14BB">
        <w:rPr>
          <w:rFonts w:ascii="Century" w:hAnsi="Century" w:cs="Andalus"/>
          <w:b/>
          <w:i/>
          <w:color w:val="000000"/>
          <w:u w:val="single"/>
          <w:lang w:val="es-ES_tradnl"/>
        </w:rPr>
        <w:t>45</w:t>
      </w:r>
      <w:r w:rsidRPr="002706A2">
        <w:rPr>
          <w:rFonts w:ascii="Century" w:hAnsi="Century" w:cs="Andalus"/>
          <w:b/>
          <w:i/>
          <w:color w:val="000000"/>
          <w:u w:val="single"/>
          <w:lang w:val="es-ES_tradnl"/>
        </w:rPr>
        <w:t xml:space="preserve"> </w:t>
      </w:r>
      <w:r w:rsidR="006F686F" w:rsidRPr="002706A2">
        <w:rPr>
          <w:rFonts w:ascii="Century" w:hAnsi="Century" w:cs="Andalus"/>
          <w:b/>
          <w:i/>
          <w:color w:val="000000"/>
          <w:u w:val="single"/>
          <w:lang w:val="es-ES_tradnl"/>
        </w:rPr>
        <w:t>am. Horas</w:t>
      </w:r>
      <w:r w:rsidR="00867966" w:rsidRPr="002706A2">
        <w:rPr>
          <w:rFonts w:ascii="Century" w:hAnsi="Century" w:cs="Andalus"/>
          <w:b/>
          <w:i/>
          <w:color w:val="000000"/>
          <w:u w:val="single"/>
          <w:lang w:val="es-ES_tradnl"/>
        </w:rPr>
        <w:t xml:space="preserve"> (Reloj de Proveeduría)</w:t>
      </w:r>
      <w:r w:rsidRPr="002706A2">
        <w:rPr>
          <w:rFonts w:ascii="Century" w:hAnsi="Century" w:cs="Andalus"/>
          <w:b/>
          <w:i/>
          <w:color w:val="000000"/>
          <w:u w:val="single"/>
          <w:lang w:val="es-ES_tradnl"/>
        </w:rPr>
        <w:t xml:space="preserve">, del </w:t>
      </w:r>
      <w:r w:rsidRPr="00C4487C">
        <w:rPr>
          <w:rFonts w:ascii="Century" w:hAnsi="Century" w:cs="Andalus"/>
          <w:b/>
          <w:i/>
          <w:color w:val="000000"/>
          <w:u w:val="single"/>
          <w:lang w:val="es-ES_tradnl"/>
        </w:rPr>
        <w:t xml:space="preserve">día </w:t>
      </w:r>
      <w:r w:rsidR="00276608">
        <w:rPr>
          <w:rFonts w:ascii="Century" w:hAnsi="Century" w:cs="Andalus"/>
          <w:b/>
          <w:i/>
          <w:color w:val="000000"/>
          <w:u w:val="single"/>
          <w:lang w:val="es-ES_tradnl"/>
        </w:rPr>
        <w:t>M</w:t>
      </w:r>
      <w:r w:rsidR="000237C3">
        <w:rPr>
          <w:rFonts w:ascii="Century" w:hAnsi="Century" w:cs="Andalus"/>
          <w:b/>
          <w:i/>
          <w:color w:val="000000"/>
          <w:u w:val="single"/>
          <w:lang w:val="es-ES_tradnl"/>
        </w:rPr>
        <w:t xml:space="preserve">artes 28 de </w:t>
      </w:r>
      <w:proofErr w:type="gramStart"/>
      <w:r w:rsidR="000237C3">
        <w:rPr>
          <w:rFonts w:ascii="Century" w:hAnsi="Century" w:cs="Andalus"/>
          <w:b/>
          <w:i/>
          <w:color w:val="000000"/>
          <w:u w:val="single"/>
          <w:lang w:val="es-ES_tradnl"/>
        </w:rPr>
        <w:t>Abril</w:t>
      </w:r>
      <w:proofErr w:type="gramEnd"/>
      <w:r w:rsidR="000502DD">
        <w:rPr>
          <w:rFonts w:ascii="Century" w:hAnsi="Century" w:cs="Andalus"/>
          <w:b/>
          <w:i/>
          <w:color w:val="000000"/>
          <w:u w:val="single"/>
          <w:lang w:val="es-ES_tradnl"/>
        </w:rPr>
        <w:t xml:space="preserve"> del año 20</w:t>
      </w:r>
      <w:r w:rsidR="00051DAE">
        <w:rPr>
          <w:rFonts w:ascii="Century" w:hAnsi="Century" w:cs="Andalus"/>
          <w:b/>
          <w:i/>
          <w:color w:val="000000"/>
          <w:u w:val="single"/>
          <w:lang w:val="es-ES_tradnl"/>
        </w:rPr>
        <w:t>20</w:t>
      </w:r>
      <w:r w:rsidR="009328FF" w:rsidRPr="00C4487C">
        <w:rPr>
          <w:rFonts w:ascii="Century" w:hAnsi="Century" w:cs="Andalus"/>
          <w:b/>
          <w:i/>
          <w:color w:val="000000"/>
          <w:u w:val="single"/>
          <w:lang w:val="es-ES_tradnl"/>
        </w:rPr>
        <w:t>.</w:t>
      </w:r>
    </w:p>
    <w:p w14:paraId="618A328B" w14:textId="77777777" w:rsidR="002409F7" w:rsidRPr="002706A2" w:rsidRDefault="002409F7" w:rsidP="00860DE8">
      <w:pPr>
        <w:jc w:val="both"/>
        <w:rPr>
          <w:rFonts w:ascii="Century" w:hAnsi="Century" w:cs="Andalus"/>
          <w:b/>
          <w:i/>
          <w:color w:val="000000"/>
          <w:u w:val="single"/>
          <w:lang w:val="es-ES_tradnl"/>
        </w:rPr>
      </w:pPr>
    </w:p>
    <w:p w14:paraId="0DC1FB7B" w14:textId="77777777" w:rsidR="001A1243" w:rsidRPr="002706A2" w:rsidRDefault="00585C70" w:rsidP="00860DE8">
      <w:pPr>
        <w:pStyle w:val="Prrafodelista"/>
        <w:numPr>
          <w:ilvl w:val="1"/>
          <w:numId w:val="1"/>
        </w:numPr>
        <w:jc w:val="both"/>
        <w:rPr>
          <w:rFonts w:ascii="Century" w:hAnsi="Century" w:cs="Andalus"/>
          <w:i/>
          <w:color w:val="000000"/>
          <w:lang w:val="es-ES_tradnl"/>
        </w:rPr>
      </w:pPr>
      <w:r w:rsidRPr="002706A2">
        <w:rPr>
          <w:rFonts w:ascii="Century" w:hAnsi="Century" w:cs="Andalus"/>
          <w:i/>
          <w:color w:val="000000"/>
          <w:lang w:val="es-ES_tradnl"/>
        </w:rPr>
        <w:t>Si la</w:t>
      </w:r>
      <w:r w:rsidR="001A1243" w:rsidRPr="002706A2">
        <w:rPr>
          <w:rFonts w:ascii="Century" w:hAnsi="Century" w:cs="Andalus"/>
          <w:i/>
          <w:color w:val="000000"/>
          <w:lang w:val="es-ES_tradnl"/>
        </w:rPr>
        <w:t xml:space="preserve"> oferta</w:t>
      </w:r>
      <w:r w:rsidR="00AA5C99" w:rsidRPr="002706A2">
        <w:rPr>
          <w:rFonts w:ascii="Century" w:hAnsi="Century" w:cs="Andalus"/>
          <w:i/>
          <w:color w:val="000000"/>
          <w:lang w:val="es-ES_tradnl"/>
        </w:rPr>
        <w:t xml:space="preserve"> </w:t>
      </w:r>
      <w:r w:rsidR="001A1243" w:rsidRPr="002706A2">
        <w:rPr>
          <w:rFonts w:ascii="Century" w:hAnsi="Century" w:cs="Andalus"/>
          <w:i/>
          <w:color w:val="000000"/>
          <w:lang w:val="es-ES_tradnl"/>
        </w:rPr>
        <w:t>se present</w:t>
      </w:r>
      <w:r w:rsidR="00AA5C99" w:rsidRPr="002706A2">
        <w:rPr>
          <w:rFonts w:ascii="Century" w:hAnsi="Century" w:cs="Andalus"/>
          <w:i/>
          <w:color w:val="000000"/>
          <w:lang w:val="es-ES_tradnl"/>
        </w:rPr>
        <w:t>a</w:t>
      </w:r>
      <w:r w:rsidR="001A1243" w:rsidRPr="002706A2">
        <w:rPr>
          <w:rFonts w:ascii="Century" w:hAnsi="Century" w:cs="Andalus"/>
          <w:i/>
          <w:color w:val="000000"/>
          <w:lang w:val="es-ES_tradnl"/>
        </w:rPr>
        <w:t xml:space="preserve"> después de vencido el plazo para su presentación, será </w:t>
      </w:r>
      <w:r w:rsidR="00F24AD8" w:rsidRPr="002706A2">
        <w:rPr>
          <w:rFonts w:ascii="Century" w:hAnsi="Century" w:cs="Andalus"/>
          <w:i/>
          <w:color w:val="000000"/>
          <w:lang w:val="es-ES_tradnl"/>
        </w:rPr>
        <w:t>recibida,</w:t>
      </w:r>
      <w:r w:rsidR="009328FF" w:rsidRPr="002706A2">
        <w:rPr>
          <w:rFonts w:ascii="Century" w:hAnsi="Century" w:cs="Andalus"/>
          <w:i/>
          <w:color w:val="000000"/>
          <w:lang w:val="es-ES_tradnl"/>
        </w:rPr>
        <w:t xml:space="preserve"> pero no será tomada en cuenta en el proceso por </w:t>
      </w:r>
      <w:r w:rsidR="00F43346" w:rsidRPr="002706A2">
        <w:rPr>
          <w:rFonts w:ascii="Century" w:hAnsi="Century" w:cs="Andalus"/>
          <w:i/>
          <w:color w:val="000000"/>
          <w:lang w:val="es-ES_tradnl"/>
        </w:rPr>
        <w:t xml:space="preserve">ser </w:t>
      </w:r>
      <w:r w:rsidR="009328FF" w:rsidRPr="002706A2">
        <w:rPr>
          <w:rFonts w:ascii="Century" w:hAnsi="Century" w:cs="Andalus"/>
          <w:i/>
          <w:color w:val="000000"/>
          <w:lang w:val="es-ES_tradnl"/>
        </w:rPr>
        <w:t>entregada en forma extemporánea.</w:t>
      </w:r>
    </w:p>
    <w:p w14:paraId="5CE8E51E" w14:textId="77777777" w:rsidR="00DC220C" w:rsidRPr="002706A2" w:rsidRDefault="00EA17E8" w:rsidP="00860DE8">
      <w:pPr>
        <w:pStyle w:val="Prrafodelista"/>
        <w:numPr>
          <w:ilvl w:val="1"/>
          <w:numId w:val="1"/>
        </w:numPr>
        <w:jc w:val="both"/>
        <w:rPr>
          <w:rFonts w:ascii="Century" w:hAnsi="Century" w:cs="Andalus"/>
          <w:i/>
          <w:color w:val="000000"/>
          <w:lang w:val="es-ES_tradnl"/>
        </w:rPr>
      </w:pPr>
      <w:r w:rsidRPr="002706A2">
        <w:rPr>
          <w:rFonts w:ascii="Century" w:hAnsi="Century" w:cs="Andalus"/>
          <w:i/>
          <w:color w:val="000000"/>
          <w:lang w:val="es-ES_tradnl"/>
        </w:rPr>
        <w:t xml:space="preserve">La oferta </w:t>
      </w:r>
      <w:r w:rsidR="00BC64BE" w:rsidRPr="002706A2">
        <w:rPr>
          <w:rFonts w:ascii="Century" w:hAnsi="Century" w:cs="Andalus"/>
          <w:i/>
          <w:color w:val="000000"/>
          <w:lang w:val="es-ES_tradnl"/>
        </w:rPr>
        <w:t>deber</w:t>
      </w:r>
      <w:r w:rsidR="00BC64BE">
        <w:rPr>
          <w:rFonts w:ascii="Century" w:hAnsi="Century" w:cs="Andalus"/>
          <w:i/>
          <w:color w:val="000000"/>
          <w:lang w:val="es-ES_tradnl"/>
        </w:rPr>
        <w:t>á</w:t>
      </w:r>
      <w:r w:rsidRPr="002706A2">
        <w:rPr>
          <w:rFonts w:ascii="Century" w:hAnsi="Century" w:cs="Andalus"/>
          <w:i/>
          <w:color w:val="000000"/>
          <w:lang w:val="es-ES_tradnl"/>
        </w:rPr>
        <w:t xml:space="preserve"> </w:t>
      </w:r>
      <w:r w:rsidR="00EC4CD3" w:rsidRPr="002706A2">
        <w:rPr>
          <w:rFonts w:ascii="Century" w:hAnsi="Century" w:cs="Andalus"/>
          <w:i/>
          <w:color w:val="000000"/>
          <w:lang w:val="es-ES_tradnl"/>
        </w:rPr>
        <w:t xml:space="preserve">ser presentada por </w:t>
      </w:r>
      <w:r w:rsidR="00BC64BE">
        <w:rPr>
          <w:rFonts w:ascii="Century" w:hAnsi="Century" w:cs="Andalus"/>
          <w:i/>
          <w:color w:val="000000"/>
          <w:lang w:val="es-ES_tradnl"/>
        </w:rPr>
        <w:t xml:space="preserve">el </w:t>
      </w:r>
      <w:r w:rsidR="00EC4CD3" w:rsidRPr="002706A2">
        <w:rPr>
          <w:rFonts w:ascii="Century" w:hAnsi="Century" w:cs="Andalus"/>
          <w:i/>
          <w:color w:val="000000"/>
          <w:lang w:val="es-ES_tradnl"/>
        </w:rPr>
        <w:t xml:space="preserve">oferente </w:t>
      </w:r>
      <w:r w:rsidR="00821072" w:rsidRPr="002706A2">
        <w:rPr>
          <w:rFonts w:ascii="Century" w:hAnsi="Century" w:cs="Andalus"/>
          <w:i/>
          <w:color w:val="000000"/>
          <w:lang w:val="es-ES_tradnl"/>
        </w:rPr>
        <w:t>en sobre cerrado</w:t>
      </w:r>
      <w:r w:rsidR="00AB5209" w:rsidRPr="002706A2">
        <w:rPr>
          <w:rFonts w:ascii="Century" w:hAnsi="Century" w:cs="Andalus"/>
          <w:i/>
          <w:color w:val="000000"/>
          <w:lang w:val="es-ES_tradnl"/>
        </w:rPr>
        <w:t xml:space="preserve">, </w:t>
      </w:r>
      <w:r w:rsidR="00EC4CD3" w:rsidRPr="002706A2">
        <w:rPr>
          <w:rFonts w:ascii="Century" w:hAnsi="Century" w:cs="Andalus"/>
          <w:i/>
          <w:color w:val="000000"/>
          <w:lang w:val="es-ES_tradnl"/>
        </w:rPr>
        <w:t>en</w:t>
      </w:r>
      <w:r w:rsidR="00AB5209" w:rsidRPr="002706A2">
        <w:rPr>
          <w:rFonts w:ascii="Century" w:hAnsi="Century" w:cs="Andalus"/>
          <w:i/>
          <w:color w:val="000000"/>
          <w:lang w:val="es-ES_tradnl"/>
        </w:rPr>
        <w:t xml:space="preserve"> la oficina de Proveeduría</w:t>
      </w:r>
      <w:r w:rsidR="00EC4CD3" w:rsidRPr="002706A2">
        <w:rPr>
          <w:rFonts w:ascii="Century" w:hAnsi="Century" w:cs="Andalus"/>
          <w:i/>
          <w:color w:val="000000"/>
          <w:lang w:val="es-ES_tradnl"/>
        </w:rPr>
        <w:t xml:space="preserve"> </w:t>
      </w:r>
      <w:r w:rsidR="00EA6193" w:rsidRPr="002706A2">
        <w:rPr>
          <w:rFonts w:ascii="Century" w:hAnsi="Century" w:cs="Andalus"/>
          <w:i/>
          <w:color w:val="000000"/>
          <w:lang w:val="es-ES_tradnl"/>
        </w:rPr>
        <w:t xml:space="preserve">Municipal </w:t>
      </w:r>
      <w:r w:rsidR="00224F0B" w:rsidRPr="002706A2">
        <w:rPr>
          <w:rFonts w:ascii="Century" w:hAnsi="Century" w:cs="Andalus"/>
          <w:i/>
          <w:color w:val="000000"/>
          <w:lang w:val="es-ES_tradnl"/>
        </w:rPr>
        <w:t xml:space="preserve">ubicada </w:t>
      </w:r>
      <w:r w:rsidR="00EA6193" w:rsidRPr="002706A2">
        <w:rPr>
          <w:rFonts w:ascii="Century" w:hAnsi="Century" w:cs="Andalus"/>
          <w:i/>
          <w:color w:val="000000"/>
          <w:lang w:val="es-ES_tradnl"/>
        </w:rPr>
        <w:t xml:space="preserve">en la segunda planta </w:t>
      </w:r>
      <w:r w:rsidR="005075C0" w:rsidRPr="002706A2">
        <w:rPr>
          <w:rFonts w:ascii="Century" w:hAnsi="Century" w:cs="Andalus"/>
          <w:i/>
          <w:color w:val="000000"/>
          <w:lang w:val="es-ES_tradnl"/>
        </w:rPr>
        <w:t>del Hotel Talamanca</w:t>
      </w:r>
      <w:r w:rsidR="00BB6A04" w:rsidRPr="002706A2">
        <w:rPr>
          <w:rFonts w:ascii="Century" w:hAnsi="Century" w:cs="Andalus"/>
          <w:i/>
          <w:color w:val="000000"/>
          <w:lang w:val="es-ES_tradnl"/>
        </w:rPr>
        <w:t xml:space="preserve">, </w:t>
      </w:r>
      <w:r w:rsidR="00365C1B" w:rsidRPr="002706A2">
        <w:rPr>
          <w:rFonts w:ascii="Century" w:hAnsi="Century" w:cs="Andalus"/>
          <w:i/>
          <w:color w:val="000000"/>
          <w:lang w:val="es-ES_tradnl"/>
        </w:rPr>
        <w:t xml:space="preserve">100 metros al este de la entrada </w:t>
      </w:r>
      <w:r w:rsidR="005E6106" w:rsidRPr="002706A2">
        <w:rPr>
          <w:rFonts w:ascii="Century" w:hAnsi="Century" w:cs="Andalus"/>
          <w:i/>
          <w:color w:val="000000"/>
          <w:lang w:val="es-ES_tradnl"/>
        </w:rPr>
        <w:t>principal a Guápiles (ruta 32</w:t>
      </w:r>
      <w:r w:rsidR="00224F0B" w:rsidRPr="002706A2">
        <w:rPr>
          <w:rFonts w:ascii="Century" w:hAnsi="Century" w:cs="Andalus"/>
          <w:i/>
          <w:color w:val="000000"/>
          <w:lang w:val="es-ES_tradnl"/>
        </w:rPr>
        <w:t>)</w:t>
      </w:r>
      <w:r w:rsidR="00365C1B" w:rsidRPr="002706A2">
        <w:rPr>
          <w:rFonts w:ascii="Century" w:hAnsi="Century" w:cs="Andalus"/>
          <w:i/>
          <w:color w:val="000000"/>
          <w:lang w:val="es-ES_tradnl"/>
        </w:rPr>
        <w:t xml:space="preserve">, </w:t>
      </w:r>
      <w:r w:rsidR="00BB6A04" w:rsidRPr="002706A2">
        <w:rPr>
          <w:rFonts w:ascii="Century" w:hAnsi="Century" w:cs="Andalus"/>
          <w:i/>
          <w:color w:val="000000"/>
          <w:lang w:val="es-ES_tradnl"/>
        </w:rPr>
        <w:t xml:space="preserve">antes de la hora y </w:t>
      </w:r>
      <w:r w:rsidR="005E6106" w:rsidRPr="002706A2">
        <w:rPr>
          <w:rFonts w:ascii="Century" w:hAnsi="Century" w:cs="Andalus"/>
          <w:i/>
          <w:color w:val="000000"/>
          <w:lang w:val="es-ES_tradnl"/>
        </w:rPr>
        <w:t>fecha señalada</w:t>
      </w:r>
      <w:r w:rsidR="00BB6A04" w:rsidRPr="002706A2">
        <w:rPr>
          <w:rFonts w:ascii="Century" w:hAnsi="Century" w:cs="Andalus"/>
          <w:i/>
          <w:color w:val="000000"/>
          <w:lang w:val="es-ES_tradnl"/>
        </w:rPr>
        <w:t xml:space="preserve"> para tal efecto.</w:t>
      </w:r>
    </w:p>
    <w:p w14:paraId="6DAA9460" w14:textId="77777777" w:rsidR="009116DB" w:rsidRPr="002706A2" w:rsidRDefault="009116DB" w:rsidP="00860DE8">
      <w:pPr>
        <w:jc w:val="both"/>
        <w:rPr>
          <w:rFonts w:ascii="Century" w:hAnsi="Century" w:cs="Andalus"/>
          <w:i/>
          <w:color w:val="000000"/>
          <w:lang w:val="es-ES_tradnl"/>
        </w:rPr>
      </w:pPr>
    </w:p>
    <w:p w14:paraId="440B16F8" w14:textId="77777777" w:rsidR="000053DB" w:rsidRPr="002706A2" w:rsidRDefault="00283FD1" w:rsidP="00860DE8">
      <w:pPr>
        <w:pStyle w:val="Ttulo3"/>
        <w:numPr>
          <w:ilvl w:val="0"/>
          <w:numId w:val="1"/>
        </w:numPr>
        <w:spacing w:line="240" w:lineRule="auto"/>
        <w:jc w:val="both"/>
        <w:rPr>
          <w:rFonts w:ascii="Century" w:hAnsi="Century" w:cs="Andalus"/>
          <w:bCs w:val="0"/>
          <w:i/>
          <w:lang w:val="es-CR"/>
        </w:rPr>
      </w:pPr>
      <w:r w:rsidRPr="002706A2">
        <w:rPr>
          <w:rFonts w:ascii="Century" w:hAnsi="Century" w:cs="Andalus"/>
          <w:bCs w:val="0"/>
          <w:i/>
          <w:lang w:val="es-CR"/>
        </w:rPr>
        <w:t>P</w:t>
      </w:r>
      <w:r w:rsidR="009263F8" w:rsidRPr="002706A2">
        <w:rPr>
          <w:rFonts w:ascii="Century" w:hAnsi="Century" w:cs="Andalus"/>
          <w:bCs w:val="0"/>
          <w:i/>
          <w:lang w:val="es-CR"/>
        </w:rPr>
        <w:t xml:space="preserve">resentación de ofertas y requisitos: </w:t>
      </w:r>
    </w:p>
    <w:p w14:paraId="787CF7BD" w14:textId="77777777" w:rsidR="009263F8" w:rsidRPr="002706A2" w:rsidRDefault="00365C1B" w:rsidP="00860DE8">
      <w:pPr>
        <w:pStyle w:val="Prrafodelista"/>
        <w:numPr>
          <w:ilvl w:val="1"/>
          <w:numId w:val="1"/>
        </w:numPr>
        <w:jc w:val="both"/>
        <w:rPr>
          <w:rFonts w:ascii="Century" w:hAnsi="Century" w:cs="Andalus"/>
          <w:i/>
          <w:lang w:val="es-CR"/>
        </w:rPr>
      </w:pPr>
      <w:r w:rsidRPr="002706A2">
        <w:rPr>
          <w:rFonts w:ascii="Century" w:hAnsi="Century" w:cs="Andalus"/>
          <w:i/>
          <w:lang w:val="es-CR"/>
        </w:rPr>
        <w:t xml:space="preserve"> El oferente debe presentar original de la oferta. </w:t>
      </w:r>
      <w:r w:rsidR="009263F8" w:rsidRPr="002706A2">
        <w:rPr>
          <w:rFonts w:ascii="Century" w:hAnsi="Century" w:cs="Andalus"/>
          <w:i/>
          <w:lang w:val="es-CR"/>
        </w:rPr>
        <w:t xml:space="preserve"> </w:t>
      </w:r>
    </w:p>
    <w:p w14:paraId="4151438C" w14:textId="4CC0EBAB" w:rsidR="000756F3" w:rsidRPr="002706A2" w:rsidRDefault="003F2554" w:rsidP="00860DE8">
      <w:pPr>
        <w:jc w:val="both"/>
        <w:rPr>
          <w:rFonts w:ascii="Century" w:hAnsi="Century" w:cs="Andalus"/>
          <w:i/>
          <w:color w:val="000000"/>
          <w:lang w:val="es-CR"/>
        </w:rPr>
      </w:pPr>
      <w:r w:rsidRPr="002706A2">
        <w:rPr>
          <w:rFonts w:ascii="Century" w:hAnsi="Century" w:cs="Andalus"/>
          <w:i/>
          <w:color w:val="000000"/>
          <w:lang w:val="es-CR"/>
        </w:rPr>
        <w:t>3</w:t>
      </w:r>
      <w:r w:rsidR="00B427DA" w:rsidRPr="002706A2">
        <w:rPr>
          <w:rFonts w:ascii="Century" w:hAnsi="Century" w:cs="Andalus"/>
          <w:i/>
          <w:color w:val="000000"/>
          <w:lang w:val="es-CR"/>
        </w:rPr>
        <w:t>.</w:t>
      </w:r>
      <w:r w:rsidR="00C47E4B">
        <w:rPr>
          <w:rFonts w:ascii="Century" w:hAnsi="Century" w:cs="Andalus"/>
          <w:i/>
          <w:color w:val="000000"/>
          <w:lang w:val="es-CR"/>
        </w:rPr>
        <w:t xml:space="preserve">2. </w:t>
      </w:r>
      <w:r w:rsidR="00E906E5" w:rsidRPr="00C37BDC">
        <w:rPr>
          <w:rFonts w:ascii="Century" w:hAnsi="Century" w:cs="Andalus"/>
          <w:i/>
          <w:color w:val="000000"/>
          <w:lang w:val="es-CR"/>
        </w:rPr>
        <w:t xml:space="preserve">El oferente deberá encontrarse al día </w:t>
      </w:r>
      <w:r w:rsidR="003D3D2F" w:rsidRPr="00C37BDC">
        <w:rPr>
          <w:rFonts w:ascii="Century" w:hAnsi="Century" w:cs="Andalus"/>
          <w:i/>
          <w:color w:val="000000"/>
          <w:lang w:val="es-CR"/>
        </w:rPr>
        <w:t>en</w:t>
      </w:r>
      <w:r w:rsidR="00E906E5">
        <w:rPr>
          <w:rFonts w:ascii="Century" w:hAnsi="Century" w:cs="Andalus"/>
          <w:i/>
          <w:color w:val="000000"/>
          <w:lang w:val="es-CR"/>
        </w:rPr>
        <w:t xml:space="preserve"> el</w:t>
      </w:r>
      <w:r w:rsidR="000756F3" w:rsidRPr="002706A2">
        <w:rPr>
          <w:rFonts w:ascii="Century" w:hAnsi="Century" w:cs="Andalus"/>
          <w:i/>
          <w:color w:val="000000"/>
          <w:lang w:val="es-CR"/>
        </w:rPr>
        <w:t xml:space="preserve"> pago de las cuotas obrero patronales de la Caja Costarricense de Seguro Social, Póliza del INS o en su defecto con los respecti</w:t>
      </w:r>
      <w:r w:rsidR="00B427DA" w:rsidRPr="002706A2">
        <w:rPr>
          <w:rFonts w:ascii="Century" w:hAnsi="Century" w:cs="Andalus"/>
          <w:i/>
          <w:color w:val="000000"/>
          <w:lang w:val="es-CR"/>
        </w:rPr>
        <w:t>vos arreglos de pago al día</w:t>
      </w:r>
      <w:r w:rsidR="00135A47" w:rsidRPr="002706A2">
        <w:rPr>
          <w:rFonts w:ascii="Century" w:hAnsi="Century" w:cs="Andalus"/>
          <w:i/>
          <w:color w:val="000000"/>
          <w:lang w:val="es-CR"/>
        </w:rPr>
        <w:t>, C</w:t>
      </w:r>
      <w:r w:rsidR="00385560">
        <w:rPr>
          <w:rFonts w:ascii="Century" w:hAnsi="Century" w:cs="Andalus"/>
          <w:i/>
          <w:color w:val="000000"/>
          <w:lang w:val="es-CR"/>
        </w:rPr>
        <w:t>onstancia</w:t>
      </w:r>
      <w:r w:rsidR="00B427DA" w:rsidRPr="002706A2">
        <w:rPr>
          <w:rFonts w:ascii="Century" w:hAnsi="Century" w:cs="Andalus"/>
          <w:i/>
          <w:color w:val="000000"/>
          <w:lang w:val="es-CR"/>
        </w:rPr>
        <w:t xml:space="preserve"> </w:t>
      </w:r>
      <w:r w:rsidR="00377E69" w:rsidRPr="002706A2">
        <w:rPr>
          <w:rFonts w:ascii="Century" w:hAnsi="Century" w:cs="Andalus"/>
          <w:i/>
          <w:color w:val="000000"/>
          <w:lang w:val="es-CR"/>
        </w:rPr>
        <w:t>que se encuentre al día en</w:t>
      </w:r>
      <w:r w:rsidR="00B427DA" w:rsidRPr="002706A2">
        <w:rPr>
          <w:rFonts w:ascii="Century" w:hAnsi="Century" w:cs="Andalus"/>
          <w:i/>
          <w:color w:val="000000"/>
          <w:lang w:val="es-CR"/>
        </w:rPr>
        <w:t xml:space="preserve"> </w:t>
      </w:r>
      <w:proofErr w:type="spellStart"/>
      <w:r w:rsidR="00F24AD8" w:rsidRPr="002706A2">
        <w:rPr>
          <w:rFonts w:ascii="Century" w:hAnsi="Century" w:cs="Andalus"/>
          <w:i/>
          <w:color w:val="000000"/>
          <w:lang w:val="es-CR"/>
        </w:rPr>
        <w:t>Fodesaf</w:t>
      </w:r>
      <w:proofErr w:type="spellEnd"/>
      <w:r w:rsidR="00377E69" w:rsidRPr="002706A2">
        <w:rPr>
          <w:rFonts w:ascii="Century" w:hAnsi="Century" w:cs="Andalus"/>
          <w:i/>
          <w:color w:val="000000"/>
          <w:lang w:val="es-CR"/>
        </w:rPr>
        <w:t xml:space="preserve"> y </w:t>
      </w:r>
      <w:r w:rsidR="000756F3" w:rsidRPr="002706A2">
        <w:rPr>
          <w:rFonts w:ascii="Century" w:hAnsi="Century" w:cs="Andalus"/>
          <w:i/>
          <w:color w:val="000000"/>
          <w:lang w:val="es-CR"/>
        </w:rPr>
        <w:t>en el pago de todo</w:t>
      </w:r>
      <w:r w:rsidR="00377E69" w:rsidRPr="002706A2">
        <w:rPr>
          <w:rFonts w:ascii="Century" w:hAnsi="Century" w:cs="Andalus"/>
          <w:i/>
          <w:color w:val="000000"/>
          <w:lang w:val="es-CR"/>
        </w:rPr>
        <w:t xml:space="preserve"> los</w:t>
      </w:r>
      <w:r w:rsidR="000756F3" w:rsidRPr="002706A2">
        <w:rPr>
          <w:rFonts w:ascii="Century" w:hAnsi="Century" w:cs="Andalus"/>
          <w:i/>
          <w:color w:val="000000"/>
          <w:lang w:val="es-CR"/>
        </w:rPr>
        <w:t xml:space="preserve"> impuesto</w:t>
      </w:r>
      <w:r w:rsidR="00377E69" w:rsidRPr="002706A2">
        <w:rPr>
          <w:rFonts w:ascii="Century" w:hAnsi="Century" w:cs="Andalus"/>
          <w:i/>
          <w:color w:val="000000"/>
          <w:lang w:val="es-CR"/>
        </w:rPr>
        <w:t>s</w:t>
      </w:r>
      <w:r w:rsidR="000756F3" w:rsidRPr="002706A2">
        <w:rPr>
          <w:rFonts w:ascii="Century" w:hAnsi="Century" w:cs="Andalus"/>
          <w:i/>
          <w:color w:val="000000"/>
          <w:lang w:val="es-CR"/>
        </w:rPr>
        <w:t xml:space="preserve"> municipal</w:t>
      </w:r>
      <w:r w:rsidR="00377E69" w:rsidRPr="002706A2">
        <w:rPr>
          <w:rFonts w:ascii="Century" w:hAnsi="Century" w:cs="Andalus"/>
          <w:i/>
          <w:color w:val="000000"/>
          <w:lang w:val="es-CR"/>
        </w:rPr>
        <w:t>es</w:t>
      </w:r>
      <w:r w:rsidR="000756F3" w:rsidRPr="002706A2">
        <w:rPr>
          <w:rFonts w:ascii="Century" w:hAnsi="Century" w:cs="Andalus"/>
          <w:i/>
          <w:color w:val="000000"/>
          <w:lang w:val="es-CR"/>
        </w:rPr>
        <w:t xml:space="preserve"> y nacional</w:t>
      </w:r>
      <w:r w:rsidR="00377E69" w:rsidRPr="002706A2">
        <w:rPr>
          <w:rFonts w:ascii="Century" w:hAnsi="Century" w:cs="Andalus"/>
          <w:i/>
          <w:color w:val="000000"/>
          <w:lang w:val="es-CR"/>
        </w:rPr>
        <w:t>es</w:t>
      </w:r>
      <w:r w:rsidR="000756F3" w:rsidRPr="002706A2">
        <w:rPr>
          <w:rFonts w:ascii="Century" w:hAnsi="Century" w:cs="Andalus"/>
          <w:i/>
          <w:color w:val="000000"/>
          <w:lang w:val="es-CR"/>
        </w:rPr>
        <w:t>.</w:t>
      </w:r>
    </w:p>
    <w:p w14:paraId="3EA7554A" w14:textId="77777777" w:rsidR="00572EC9" w:rsidRPr="00A30356" w:rsidRDefault="00C47E4B" w:rsidP="00A30356">
      <w:pPr>
        <w:jc w:val="both"/>
        <w:rPr>
          <w:rFonts w:ascii="Century" w:hAnsi="Century" w:cs="Andalus"/>
          <w:i/>
          <w:color w:val="000000"/>
          <w:lang w:val="es-CR"/>
        </w:rPr>
      </w:pPr>
      <w:r w:rsidRPr="00A30356">
        <w:rPr>
          <w:rFonts w:ascii="Century" w:hAnsi="Century" w:cs="Andalus"/>
          <w:i/>
          <w:color w:val="000000"/>
          <w:lang w:val="es-CR"/>
        </w:rPr>
        <w:t>3.3</w:t>
      </w:r>
      <w:r w:rsidR="00572EC9" w:rsidRPr="00A30356">
        <w:rPr>
          <w:rFonts w:ascii="Century" w:hAnsi="Century" w:cs="Andalus"/>
          <w:i/>
          <w:color w:val="000000"/>
          <w:lang w:val="es-CR"/>
        </w:rPr>
        <w:t xml:space="preserve"> </w:t>
      </w:r>
      <w:r w:rsidR="000756F3" w:rsidRPr="00A30356">
        <w:rPr>
          <w:rFonts w:ascii="Century" w:hAnsi="Century" w:cs="Andalus"/>
          <w:i/>
          <w:color w:val="000000"/>
          <w:lang w:val="es-CR"/>
        </w:rPr>
        <w:t xml:space="preserve">Actualizar su registro de proveedor, si aún no lo ha realizado. </w:t>
      </w:r>
    </w:p>
    <w:p w14:paraId="244D5286" w14:textId="28A741A0" w:rsidR="001B3929" w:rsidRDefault="00135A47" w:rsidP="00CB0D37">
      <w:pPr>
        <w:pStyle w:val="Prrafodelista"/>
        <w:numPr>
          <w:ilvl w:val="1"/>
          <w:numId w:val="3"/>
        </w:numPr>
        <w:jc w:val="both"/>
        <w:rPr>
          <w:rFonts w:ascii="Century" w:hAnsi="Century" w:cs="Andalus"/>
          <w:i/>
        </w:rPr>
      </w:pPr>
      <w:r w:rsidRPr="002706A2">
        <w:rPr>
          <w:rFonts w:ascii="Century" w:hAnsi="Century" w:cs="Andalus"/>
          <w:i/>
        </w:rPr>
        <w:t>Declaraciones</w:t>
      </w:r>
      <w:r w:rsidR="001B3929" w:rsidRPr="002706A2">
        <w:rPr>
          <w:rFonts w:ascii="Century" w:hAnsi="Century" w:cs="Andalus"/>
          <w:i/>
        </w:rPr>
        <w:t xml:space="preserve"> juradas: El oferente debe presentar una declaración jurada,</w:t>
      </w:r>
      <w:r w:rsidR="00D9710B">
        <w:rPr>
          <w:rFonts w:ascii="Century" w:hAnsi="Century" w:cs="Andalus"/>
          <w:i/>
        </w:rPr>
        <w:t xml:space="preserve"> </w:t>
      </w:r>
      <w:r w:rsidR="001B3929" w:rsidRPr="002706A2">
        <w:rPr>
          <w:rFonts w:ascii="Century" w:hAnsi="Century" w:cs="Andalus"/>
          <w:i/>
        </w:rPr>
        <w:t xml:space="preserve">que </w:t>
      </w:r>
      <w:r w:rsidR="00F24AD8" w:rsidRPr="002706A2">
        <w:rPr>
          <w:rFonts w:ascii="Century" w:hAnsi="Century" w:cs="Andalus"/>
          <w:i/>
        </w:rPr>
        <w:t>indiqué</w:t>
      </w:r>
      <w:r w:rsidR="001B3929" w:rsidRPr="002706A2">
        <w:rPr>
          <w:rFonts w:ascii="Century" w:hAnsi="Century" w:cs="Andalus"/>
          <w:i/>
        </w:rPr>
        <w:t xml:space="preserve"> que no se encuentra, en ninguno de los casos de imposibilidad legal para contratar con la Administración, según se indica en el Capítulo VI, Articulo 65 del R.G.C.A, basado en la Ley de Contratación Administrativa de la República</w:t>
      </w:r>
      <w:r w:rsidR="002451AD" w:rsidRPr="002706A2">
        <w:rPr>
          <w:rFonts w:ascii="Century" w:hAnsi="Century" w:cs="Andalus"/>
          <w:i/>
        </w:rPr>
        <w:t>.</w:t>
      </w:r>
    </w:p>
    <w:p w14:paraId="338D7144" w14:textId="7D48FBCD" w:rsidR="008D3889" w:rsidRDefault="008D3889" w:rsidP="008D3889">
      <w:pPr>
        <w:pStyle w:val="Prrafodelista"/>
        <w:ind w:left="360"/>
        <w:jc w:val="both"/>
        <w:rPr>
          <w:rFonts w:ascii="Century" w:hAnsi="Century" w:cs="Andalus"/>
          <w:i/>
        </w:rPr>
      </w:pPr>
    </w:p>
    <w:p w14:paraId="73F0D83D" w14:textId="79A4843B" w:rsidR="007B023F" w:rsidRDefault="007B023F" w:rsidP="008D3889">
      <w:pPr>
        <w:pStyle w:val="Prrafodelista"/>
        <w:ind w:left="360"/>
        <w:jc w:val="both"/>
        <w:rPr>
          <w:rFonts w:ascii="Century" w:hAnsi="Century" w:cs="Andalus"/>
          <w:i/>
        </w:rPr>
      </w:pPr>
    </w:p>
    <w:p w14:paraId="3771D72D" w14:textId="2558AA0C" w:rsidR="007B023F" w:rsidRDefault="007B023F" w:rsidP="008D3889">
      <w:pPr>
        <w:pStyle w:val="Prrafodelista"/>
        <w:ind w:left="360"/>
        <w:jc w:val="both"/>
        <w:rPr>
          <w:rFonts w:ascii="Century" w:hAnsi="Century" w:cs="Andalus"/>
          <w:i/>
        </w:rPr>
      </w:pPr>
    </w:p>
    <w:p w14:paraId="558059E3" w14:textId="77777777" w:rsidR="007B023F" w:rsidRPr="002706A2" w:rsidRDefault="007B023F" w:rsidP="008D3889">
      <w:pPr>
        <w:pStyle w:val="Prrafodelista"/>
        <w:ind w:left="360"/>
        <w:jc w:val="both"/>
        <w:rPr>
          <w:rFonts w:ascii="Century" w:hAnsi="Century" w:cs="Andalus"/>
          <w:i/>
        </w:rPr>
      </w:pPr>
    </w:p>
    <w:p w14:paraId="1829228D" w14:textId="77777777" w:rsidR="001E208F" w:rsidRPr="002706A2" w:rsidRDefault="00135A47" w:rsidP="00860DE8">
      <w:pPr>
        <w:jc w:val="both"/>
        <w:rPr>
          <w:rFonts w:ascii="Century" w:eastAsia="MS Mincho" w:hAnsi="Century" w:cs="Andalus"/>
          <w:b/>
          <w:bCs/>
          <w:i/>
        </w:rPr>
      </w:pPr>
      <w:r w:rsidRPr="002706A2">
        <w:rPr>
          <w:rFonts w:ascii="Century" w:eastAsia="MS Mincho" w:hAnsi="Century" w:cs="Andalus"/>
          <w:b/>
          <w:bCs/>
          <w:i/>
        </w:rPr>
        <w:lastRenderedPageBreak/>
        <w:t xml:space="preserve">4. </w:t>
      </w:r>
      <w:r w:rsidR="00280A99" w:rsidRPr="002706A2">
        <w:rPr>
          <w:rFonts w:ascii="Century" w:eastAsia="MS Mincho" w:hAnsi="Century" w:cs="Andalus"/>
          <w:b/>
          <w:bCs/>
          <w:i/>
        </w:rPr>
        <w:t>Clausula penal</w:t>
      </w:r>
      <w:r w:rsidR="005D7525" w:rsidRPr="002706A2">
        <w:rPr>
          <w:rFonts w:ascii="Century" w:eastAsia="MS Mincho" w:hAnsi="Century" w:cs="Andalus"/>
          <w:b/>
          <w:bCs/>
          <w:i/>
        </w:rPr>
        <w:t xml:space="preserve">:  </w:t>
      </w:r>
    </w:p>
    <w:p w14:paraId="7D1F337E" w14:textId="77777777" w:rsidR="000E3F1A" w:rsidRPr="002706A2" w:rsidRDefault="00116576" w:rsidP="00860DE8">
      <w:pPr>
        <w:pStyle w:val="Textoindependiente"/>
        <w:rPr>
          <w:rFonts w:ascii="Century" w:eastAsia="MS Mincho" w:hAnsi="Century" w:cs="Andalus"/>
          <w:i/>
        </w:rPr>
      </w:pPr>
      <w:r w:rsidRPr="002706A2">
        <w:rPr>
          <w:rFonts w:ascii="Century" w:eastAsia="MS Mincho" w:hAnsi="Century" w:cs="Andalus"/>
          <w:i/>
        </w:rPr>
        <w:t>En caso de incumplimiento en el plazo de entrega, se impondrá una sanción de ¢5 (cinco colones) por cada ¢ 1000 (mil colones) adjudicados, por cada día natural de atraso.</w:t>
      </w:r>
    </w:p>
    <w:p w14:paraId="310760CB" w14:textId="77F641B5" w:rsidR="001E3AB7" w:rsidRDefault="001E3AB7" w:rsidP="00860DE8">
      <w:pPr>
        <w:pStyle w:val="Textoindependiente"/>
        <w:rPr>
          <w:rFonts w:ascii="Century" w:eastAsia="MS Mincho" w:hAnsi="Century" w:cs="Andalus"/>
          <w:i/>
        </w:rPr>
      </w:pPr>
    </w:p>
    <w:p w14:paraId="3D43A61B" w14:textId="67481C45" w:rsidR="00A30356" w:rsidRDefault="00A30356" w:rsidP="00860DE8">
      <w:pPr>
        <w:pStyle w:val="Textoindependiente"/>
        <w:rPr>
          <w:rFonts w:ascii="Century" w:eastAsia="MS Mincho" w:hAnsi="Century" w:cs="Andalus"/>
          <w:i/>
        </w:rPr>
      </w:pPr>
    </w:p>
    <w:p w14:paraId="031906B8" w14:textId="77777777" w:rsidR="001F7F29" w:rsidRPr="001F7F29" w:rsidRDefault="001F7F29" w:rsidP="001F7F29">
      <w:pPr>
        <w:pStyle w:val="Sangra3detindependiente"/>
        <w:spacing w:line="276" w:lineRule="auto"/>
        <w:ind w:left="0"/>
        <w:jc w:val="both"/>
        <w:rPr>
          <w:rFonts w:ascii="Century" w:hAnsi="Century" w:cs="Andalus"/>
          <w:i/>
          <w:sz w:val="24"/>
          <w:szCs w:val="24"/>
        </w:rPr>
      </w:pPr>
      <w:r w:rsidRPr="001F7F29">
        <w:rPr>
          <w:rFonts w:ascii="Century" w:hAnsi="Century" w:cs="Andalus"/>
          <w:i/>
          <w:sz w:val="24"/>
          <w:szCs w:val="24"/>
        </w:rPr>
        <w:t xml:space="preserve">Sin más por el momento </w:t>
      </w:r>
      <w:r>
        <w:rPr>
          <w:rFonts w:ascii="Century" w:hAnsi="Century" w:cs="Andalus"/>
          <w:i/>
          <w:sz w:val="24"/>
          <w:szCs w:val="24"/>
        </w:rPr>
        <w:t xml:space="preserve">que agregar </w:t>
      </w:r>
      <w:r w:rsidRPr="001F7F29">
        <w:rPr>
          <w:rFonts w:ascii="Century" w:hAnsi="Century" w:cs="Andalus"/>
          <w:i/>
          <w:sz w:val="24"/>
          <w:szCs w:val="24"/>
        </w:rPr>
        <w:t>se despide de ustedes.</w:t>
      </w:r>
    </w:p>
    <w:p w14:paraId="54EA62B2" w14:textId="1CAF9A53" w:rsidR="00B177A2" w:rsidRDefault="00B177A2" w:rsidP="00860DE8">
      <w:pPr>
        <w:jc w:val="both"/>
        <w:rPr>
          <w:rFonts w:ascii="Century" w:hAnsi="Century" w:cs="Andalus"/>
          <w:i/>
          <w:color w:val="000000"/>
          <w:lang w:val="es-ES_tradnl"/>
        </w:rPr>
      </w:pPr>
      <w:r w:rsidRPr="002706A2">
        <w:rPr>
          <w:rFonts w:ascii="Century" w:hAnsi="Century" w:cs="Andalus"/>
          <w:i/>
          <w:color w:val="000000"/>
          <w:lang w:val="es-ES_tradnl"/>
        </w:rPr>
        <w:t>Atentamente,</w:t>
      </w:r>
    </w:p>
    <w:p w14:paraId="17C02E95" w14:textId="529F67C7" w:rsidR="00A30356" w:rsidRDefault="00A30356" w:rsidP="00860DE8">
      <w:pPr>
        <w:jc w:val="both"/>
        <w:rPr>
          <w:rFonts w:ascii="Century" w:hAnsi="Century" w:cs="Andalus"/>
          <w:i/>
          <w:color w:val="000000"/>
          <w:lang w:val="es-ES_tradnl"/>
        </w:rPr>
      </w:pPr>
    </w:p>
    <w:p w14:paraId="485D1E8D" w14:textId="77777777" w:rsidR="00A30356" w:rsidRDefault="00A30356" w:rsidP="00860DE8">
      <w:pPr>
        <w:jc w:val="both"/>
        <w:rPr>
          <w:rFonts w:ascii="Century" w:hAnsi="Century" w:cs="Andalus"/>
          <w:i/>
          <w:color w:val="000000"/>
          <w:lang w:val="es-ES_tradnl"/>
        </w:rPr>
      </w:pPr>
    </w:p>
    <w:p w14:paraId="08B1E405" w14:textId="55CDC8DB" w:rsidR="00A30356" w:rsidRPr="002706A2" w:rsidRDefault="00A30356" w:rsidP="00A30356">
      <w:pPr>
        <w:jc w:val="center"/>
        <w:rPr>
          <w:rFonts w:ascii="Century" w:hAnsi="Century" w:cs="Andalus"/>
          <w:i/>
          <w:color w:val="000000"/>
          <w:lang w:val="es-ES_tradnl"/>
        </w:rPr>
      </w:pP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r>
      <w:r>
        <w:rPr>
          <w:rFonts w:ascii="Century" w:hAnsi="Century" w:cs="Andalus"/>
          <w:i/>
          <w:color w:val="000000"/>
          <w:lang w:val="es-ES_tradnl"/>
        </w:rPr>
        <w:softHyphen/>
        <w:t>_____________________</w:t>
      </w:r>
    </w:p>
    <w:p w14:paraId="55DE8282" w14:textId="77777777" w:rsidR="003879E4" w:rsidRPr="00331483" w:rsidRDefault="00D97754" w:rsidP="00860DE8">
      <w:pPr>
        <w:jc w:val="center"/>
        <w:rPr>
          <w:rFonts w:ascii="Andalus" w:hAnsi="Andalus" w:cs="Andalus"/>
          <w:b/>
          <w:bCs/>
          <w:i/>
          <w:color w:val="000000"/>
          <w:lang w:val="es-CR"/>
        </w:rPr>
      </w:pPr>
      <w:r w:rsidRPr="00331483">
        <w:rPr>
          <w:rFonts w:ascii="Andalus" w:hAnsi="Andalus" w:cs="Andalus"/>
          <w:b/>
          <w:bCs/>
          <w:i/>
          <w:color w:val="000000"/>
          <w:lang w:val="es-CR"/>
        </w:rPr>
        <w:t>Lic. Manuel Emilio Acuña Vargas</w:t>
      </w:r>
    </w:p>
    <w:p w14:paraId="544186AC" w14:textId="77777777" w:rsidR="00C43562" w:rsidRDefault="00D97754" w:rsidP="00860DE8">
      <w:pPr>
        <w:jc w:val="center"/>
        <w:rPr>
          <w:rFonts w:ascii="Andalus" w:hAnsi="Andalus" w:cs="Andalus"/>
          <w:b/>
          <w:bCs/>
          <w:i/>
          <w:color w:val="000000"/>
          <w:lang w:val="es-CR"/>
        </w:rPr>
      </w:pPr>
      <w:r w:rsidRPr="00331483">
        <w:rPr>
          <w:rFonts w:ascii="Andalus" w:hAnsi="Andalus" w:cs="Andalus"/>
          <w:b/>
          <w:bCs/>
          <w:i/>
          <w:color w:val="000000"/>
          <w:lang w:val="es-CR"/>
        </w:rPr>
        <w:t>P</w:t>
      </w:r>
      <w:r w:rsidR="00572EC9" w:rsidRPr="00331483">
        <w:rPr>
          <w:rFonts w:ascii="Andalus" w:hAnsi="Andalus" w:cs="Andalus"/>
          <w:b/>
          <w:bCs/>
          <w:i/>
          <w:color w:val="000000"/>
          <w:lang w:val="es-CR"/>
        </w:rPr>
        <w:t xml:space="preserve">roveedor </w:t>
      </w:r>
      <w:r w:rsidR="008C76C5">
        <w:rPr>
          <w:rFonts w:ascii="Andalus" w:hAnsi="Andalus" w:cs="Andalus"/>
          <w:b/>
          <w:bCs/>
          <w:i/>
          <w:color w:val="000000"/>
          <w:lang w:val="es-CR"/>
        </w:rPr>
        <w:t>Municipal</w:t>
      </w:r>
    </w:p>
    <w:p w14:paraId="38FD6AD9" w14:textId="375C1789" w:rsidR="00A30356" w:rsidRDefault="00A30356" w:rsidP="00A30356">
      <w:pPr>
        <w:jc w:val="center"/>
        <w:rPr>
          <w:rFonts w:ascii="Century" w:hAnsi="Century" w:cs="Courier New"/>
          <w:b/>
          <w:i/>
          <w:color w:val="000000"/>
          <w:lang w:val="es-ES_tradnl"/>
        </w:rPr>
      </w:pPr>
    </w:p>
    <w:p w14:paraId="62FFBB09" w14:textId="77777777" w:rsidR="007B023F" w:rsidRDefault="007B023F" w:rsidP="00A30356">
      <w:pPr>
        <w:jc w:val="center"/>
        <w:rPr>
          <w:rFonts w:ascii="Century" w:hAnsi="Century" w:cs="Courier New"/>
          <w:b/>
          <w:i/>
          <w:color w:val="000000"/>
          <w:lang w:val="es-ES_tradnl"/>
        </w:rPr>
      </w:pPr>
    </w:p>
    <w:p w14:paraId="3990E0E3" w14:textId="77777777" w:rsidR="000237C3" w:rsidRDefault="000237C3" w:rsidP="00A30356">
      <w:pPr>
        <w:jc w:val="center"/>
        <w:rPr>
          <w:rFonts w:ascii="Century" w:hAnsi="Century" w:cs="Courier New"/>
          <w:b/>
          <w:i/>
          <w:color w:val="000000"/>
          <w:lang w:val="es-ES_tradnl"/>
        </w:rPr>
      </w:pPr>
    </w:p>
    <w:p w14:paraId="6FBC58C7" w14:textId="48532A77" w:rsidR="00793CA3" w:rsidRPr="0070069D" w:rsidRDefault="00793CA3" w:rsidP="00A30356">
      <w:pPr>
        <w:jc w:val="center"/>
        <w:rPr>
          <w:rFonts w:ascii="Century" w:hAnsi="Century" w:cs="Courier New"/>
          <w:i/>
          <w:color w:val="000000"/>
          <w:lang w:val="es-ES_tradnl"/>
        </w:rPr>
      </w:pPr>
      <w:r>
        <w:rPr>
          <w:rFonts w:ascii="Century" w:hAnsi="Century" w:cs="Courier New"/>
          <w:b/>
          <w:i/>
          <w:color w:val="000000"/>
          <w:lang w:val="es-ES_tradnl"/>
        </w:rPr>
        <w:t xml:space="preserve">ADENDA </w:t>
      </w:r>
      <w:r w:rsidR="000237C3">
        <w:rPr>
          <w:rFonts w:ascii="Century" w:hAnsi="Century" w:cs="Courier New"/>
          <w:b/>
          <w:i/>
          <w:color w:val="000000"/>
          <w:lang w:val="es-ES_tradnl"/>
        </w:rPr>
        <w:t>LICITACIÓN ABREVIADA</w:t>
      </w:r>
      <w:r w:rsidRPr="0070069D">
        <w:rPr>
          <w:rFonts w:ascii="Century" w:hAnsi="Century" w:cs="Courier New"/>
          <w:b/>
          <w:i/>
          <w:color w:val="000000"/>
          <w:lang w:val="es-ES_tradnl"/>
        </w:rPr>
        <w:t xml:space="preserve"> NO. </w:t>
      </w:r>
      <w:r>
        <w:rPr>
          <w:rFonts w:ascii="Century" w:hAnsi="Century" w:cs="Courier New"/>
          <w:b/>
          <w:i/>
          <w:color w:val="000000"/>
          <w:lang w:val="es-ES_tradnl"/>
        </w:rPr>
        <w:t>201</w:t>
      </w:r>
      <w:r w:rsidR="00803F0C">
        <w:rPr>
          <w:rFonts w:ascii="Century" w:hAnsi="Century" w:cs="Courier New"/>
          <w:b/>
          <w:i/>
          <w:color w:val="000000"/>
          <w:lang w:val="es-ES_tradnl"/>
        </w:rPr>
        <w:t>9</w:t>
      </w:r>
      <w:r w:rsidR="000237C3">
        <w:rPr>
          <w:rFonts w:ascii="Century" w:hAnsi="Century" w:cs="Courier New"/>
          <w:b/>
          <w:i/>
          <w:color w:val="000000"/>
          <w:lang w:val="es-ES_tradnl"/>
        </w:rPr>
        <w:t>LA</w:t>
      </w:r>
      <w:r w:rsidRPr="0070069D">
        <w:rPr>
          <w:rFonts w:ascii="Century" w:hAnsi="Century" w:cs="Courier New"/>
          <w:b/>
          <w:i/>
          <w:color w:val="000000"/>
          <w:lang w:val="es-ES_tradnl"/>
        </w:rPr>
        <w:t>-000</w:t>
      </w:r>
      <w:r w:rsidR="000237C3">
        <w:rPr>
          <w:rFonts w:ascii="Century" w:hAnsi="Century" w:cs="Courier New"/>
          <w:b/>
          <w:i/>
          <w:color w:val="000000"/>
          <w:lang w:val="es-ES_tradnl"/>
        </w:rPr>
        <w:t>001</w:t>
      </w:r>
      <w:r w:rsidRPr="0070069D">
        <w:rPr>
          <w:rFonts w:ascii="Century" w:hAnsi="Century" w:cs="Courier New"/>
          <w:b/>
          <w:i/>
          <w:color w:val="000000"/>
          <w:lang w:val="es-ES_tradnl"/>
        </w:rPr>
        <w:t>-CL01</w:t>
      </w:r>
    </w:p>
    <w:p w14:paraId="21BC0493" w14:textId="06102D26" w:rsidR="00A30356" w:rsidRDefault="00A30356" w:rsidP="00793CA3">
      <w:pPr>
        <w:jc w:val="right"/>
        <w:rPr>
          <w:rFonts w:ascii="Century" w:hAnsi="Century" w:cs="Courier New"/>
          <w:i/>
          <w:color w:val="000000"/>
          <w:lang w:val="es-ES_tradnl"/>
        </w:rPr>
      </w:pPr>
    </w:p>
    <w:p w14:paraId="35A0C5A0" w14:textId="77777777" w:rsidR="000237C3" w:rsidRDefault="000237C3" w:rsidP="00793CA3">
      <w:pPr>
        <w:jc w:val="right"/>
        <w:rPr>
          <w:rFonts w:ascii="Century" w:hAnsi="Century" w:cs="Courier New"/>
          <w:i/>
          <w:color w:val="000000"/>
          <w:lang w:val="es-ES_tradnl"/>
        </w:rPr>
      </w:pPr>
    </w:p>
    <w:p w14:paraId="27A6CFAB" w14:textId="6ED3A44E" w:rsidR="00793CA3" w:rsidRDefault="00793CA3" w:rsidP="00793CA3">
      <w:pPr>
        <w:jc w:val="right"/>
        <w:rPr>
          <w:rFonts w:ascii="Century" w:hAnsi="Century" w:cs="Courier New"/>
          <w:i/>
          <w:color w:val="000000"/>
          <w:lang w:val="es-ES_tradnl"/>
        </w:rPr>
      </w:pPr>
      <w:r w:rsidRPr="0070069D">
        <w:rPr>
          <w:rFonts w:ascii="Century" w:hAnsi="Century" w:cs="Courier New"/>
          <w:i/>
          <w:color w:val="000000"/>
          <w:lang w:val="es-ES_tradnl"/>
        </w:rPr>
        <w:t xml:space="preserve">Guápiles, </w:t>
      </w:r>
      <w:r w:rsidR="000237C3">
        <w:rPr>
          <w:rFonts w:ascii="Century" w:hAnsi="Century" w:cs="Courier New"/>
          <w:i/>
          <w:color w:val="000000"/>
          <w:lang w:val="es-ES_tradnl"/>
        </w:rPr>
        <w:t>24</w:t>
      </w:r>
      <w:r w:rsidR="00803F0C">
        <w:rPr>
          <w:rFonts w:ascii="Century" w:hAnsi="Century" w:cs="Courier New"/>
          <w:i/>
          <w:color w:val="000000"/>
          <w:lang w:val="es-ES_tradnl"/>
        </w:rPr>
        <w:t xml:space="preserve"> de </w:t>
      </w:r>
      <w:proofErr w:type="gramStart"/>
      <w:r w:rsidR="000237C3">
        <w:rPr>
          <w:rFonts w:ascii="Century" w:hAnsi="Century" w:cs="Courier New"/>
          <w:i/>
          <w:color w:val="000000"/>
          <w:lang w:val="es-ES_tradnl"/>
        </w:rPr>
        <w:t>Abril</w:t>
      </w:r>
      <w:proofErr w:type="gramEnd"/>
      <w:r w:rsidR="00C37BDC">
        <w:rPr>
          <w:rFonts w:ascii="Century" w:hAnsi="Century" w:cs="Courier New"/>
          <w:i/>
          <w:color w:val="000000"/>
          <w:lang w:val="es-ES_tradnl"/>
        </w:rPr>
        <w:t xml:space="preserve"> del 20</w:t>
      </w:r>
      <w:r w:rsidR="00803F0C">
        <w:rPr>
          <w:rFonts w:ascii="Century" w:hAnsi="Century" w:cs="Courier New"/>
          <w:i/>
          <w:color w:val="000000"/>
          <w:lang w:val="es-ES_tradnl"/>
        </w:rPr>
        <w:t>20</w:t>
      </w:r>
      <w:r w:rsidRPr="0070069D">
        <w:rPr>
          <w:rFonts w:ascii="Century" w:hAnsi="Century" w:cs="Courier New"/>
          <w:i/>
          <w:color w:val="000000"/>
          <w:lang w:val="es-ES_tradnl"/>
        </w:rPr>
        <w:t>.</w:t>
      </w:r>
    </w:p>
    <w:p w14:paraId="457992E3" w14:textId="77777777" w:rsidR="00793CA3" w:rsidRPr="0070069D" w:rsidRDefault="00793CA3" w:rsidP="00793CA3">
      <w:pPr>
        <w:jc w:val="right"/>
        <w:rPr>
          <w:rFonts w:ascii="Century" w:hAnsi="Century" w:cs="Courier New"/>
          <w:i/>
          <w:color w:val="000000"/>
          <w:lang w:val="es-ES_tradnl"/>
        </w:rPr>
      </w:pPr>
    </w:p>
    <w:p w14:paraId="6404D80B" w14:textId="77777777" w:rsidR="00793CA3" w:rsidRPr="0070069D" w:rsidRDefault="00793CA3" w:rsidP="00793CA3">
      <w:pPr>
        <w:pStyle w:val="Ttulo2"/>
        <w:rPr>
          <w:rFonts w:ascii="Century" w:hAnsi="Century"/>
          <w:b w:val="0"/>
          <w:i/>
          <w:color w:val="000000"/>
          <w:sz w:val="24"/>
        </w:rPr>
      </w:pPr>
      <w:r w:rsidRPr="0070069D">
        <w:rPr>
          <w:rFonts w:ascii="Century" w:hAnsi="Century"/>
          <w:b w:val="0"/>
          <w:i/>
          <w:color w:val="000000"/>
          <w:sz w:val="24"/>
        </w:rPr>
        <w:t>Señor, Representante de la Empresa:</w:t>
      </w:r>
    </w:p>
    <w:p w14:paraId="28E10613" w14:textId="77777777" w:rsidR="00793CA3" w:rsidRPr="0070069D" w:rsidRDefault="00793CA3" w:rsidP="00793CA3">
      <w:pPr>
        <w:jc w:val="both"/>
        <w:rPr>
          <w:rFonts w:ascii="Century" w:hAnsi="Century" w:cs="Courier New"/>
          <w:i/>
          <w:color w:val="000000"/>
          <w:lang w:val="es-ES_tradnl"/>
        </w:rPr>
      </w:pPr>
    </w:p>
    <w:tbl>
      <w:tblPr>
        <w:tblStyle w:val="Tablaconcuadrcula"/>
        <w:tblW w:w="9116" w:type="dxa"/>
        <w:tblLook w:val="04A0" w:firstRow="1" w:lastRow="0" w:firstColumn="1" w:lastColumn="0" w:noHBand="0" w:noVBand="1"/>
      </w:tblPr>
      <w:tblGrid>
        <w:gridCol w:w="755"/>
        <w:gridCol w:w="3355"/>
        <w:gridCol w:w="2942"/>
        <w:gridCol w:w="2064"/>
      </w:tblGrid>
      <w:tr w:rsidR="00793CA3" w:rsidRPr="0070069D" w14:paraId="7101F616" w14:textId="77777777" w:rsidTr="00803F0C">
        <w:trPr>
          <w:trHeight w:val="703"/>
        </w:trPr>
        <w:tc>
          <w:tcPr>
            <w:tcW w:w="755" w:type="dxa"/>
          </w:tcPr>
          <w:p w14:paraId="5BB2C5D7" w14:textId="77777777" w:rsidR="00793CA3" w:rsidRPr="0070069D" w:rsidRDefault="00793CA3" w:rsidP="003F18B1">
            <w:pPr>
              <w:jc w:val="both"/>
              <w:rPr>
                <w:rFonts w:ascii="Century" w:hAnsi="Century" w:cs="Courier New"/>
                <w:i/>
                <w:color w:val="000000"/>
                <w:lang w:val="es-ES_tradnl"/>
              </w:rPr>
            </w:pPr>
            <w:proofErr w:type="spellStart"/>
            <w:r w:rsidRPr="0070069D">
              <w:rPr>
                <w:rFonts w:ascii="Century" w:hAnsi="Century" w:cs="Courier New"/>
                <w:i/>
                <w:color w:val="000000"/>
                <w:lang w:val="es-ES_tradnl"/>
              </w:rPr>
              <w:t>N°</w:t>
            </w:r>
            <w:proofErr w:type="spellEnd"/>
          </w:p>
        </w:tc>
        <w:tc>
          <w:tcPr>
            <w:tcW w:w="3355" w:type="dxa"/>
          </w:tcPr>
          <w:p w14:paraId="745CB91F" w14:textId="77777777" w:rsidR="00793CA3" w:rsidRPr="0070069D" w:rsidRDefault="00793CA3" w:rsidP="003F18B1">
            <w:pPr>
              <w:jc w:val="both"/>
              <w:rPr>
                <w:rFonts w:ascii="Century" w:hAnsi="Century" w:cs="Courier New"/>
                <w:i/>
                <w:color w:val="000000"/>
                <w:lang w:val="es-ES_tradnl"/>
              </w:rPr>
            </w:pPr>
            <w:r w:rsidRPr="0070069D">
              <w:rPr>
                <w:rFonts w:ascii="Century" w:hAnsi="Century" w:cs="Courier New"/>
                <w:i/>
                <w:color w:val="000000"/>
                <w:lang w:val="es-ES_tradnl"/>
              </w:rPr>
              <w:t>Razón Social/Persona Física</w:t>
            </w:r>
          </w:p>
        </w:tc>
        <w:tc>
          <w:tcPr>
            <w:tcW w:w="2942" w:type="dxa"/>
          </w:tcPr>
          <w:p w14:paraId="2436C94F" w14:textId="77777777" w:rsidR="00793CA3" w:rsidRPr="0070069D" w:rsidRDefault="00793CA3" w:rsidP="003F18B1">
            <w:pPr>
              <w:jc w:val="both"/>
              <w:rPr>
                <w:rFonts w:ascii="Century" w:hAnsi="Century" w:cs="Courier New"/>
                <w:i/>
                <w:color w:val="000000"/>
                <w:lang w:val="es-ES_tradnl"/>
              </w:rPr>
            </w:pPr>
            <w:r w:rsidRPr="0070069D">
              <w:rPr>
                <w:rFonts w:ascii="Century" w:hAnsi="Century" w:cs="Courier New"/>
                <w:i/>
                <w:color w:val="000000"/>
                <w:lang w:val="es-ES_tradnl"/>
              </w:rPr>
              <w:t xml:space="preserve"> Teléfonos, Fax</w:t>
            </w:r>
          </w:p>
        </w:tc>
        <w:tc>
          <w:tcPr>
            <w:tcW w:w="2064" w:type="dxa"/>
          </w:tcPr>
          <w:p w14:paraId="64D596AA" w14:textId="77777777" w:rsidR="00793CA3" w:rsidRPr="0070069D" w:rsidRDefault="00793CA3" w:rsidP="003F18B1">
            <w:pPr>
              <w:jc w:val="both"/>
              <w:rPr>
                <w:rFonts w:ascii="Century" w:hAnsi="Century" w:cs="Courier New"/>
                <w:i/>
                <w:color w:val="000000"/>
                <w:lang w:val="es-ES_tradnl"/>
              </w:rPr>
            </w:pPr>
            <w:r w:rsidRPr="0070069D">
              <w:rPr>
                <w:rFonts w:ascii="Century" w:hAnsi="Century" w:cs="Courier New"/>
                <w:i/>
                <w:color w:val="000000"/>
                <w:lang w:val="es-ES_tradnl"/>
              </w:rPr>
              <w:t xml:space="preserve">Firma de Recibido, hora y fecha. </w:t>
            </w:r>
          </w:p>
        </w:tc>
      </w:tr>
      <w:tr w:rsidR="00EA6E78" w:rsidRPr="0070069D" w14:paraId="0C7900B7" w14:textId="77777777" w:rsidTr="007B023F">
        <w:trPr>
          <w:trHeight w:val="1680"/>
        </w:trPr>
        <w:tc>
          <w:tcPr>
            <w:tcW w:w="755" w:type="dxa"/>
          </w:tcPr>
          <w:p w14:paraId="734A8D45" w14:textId="77777777" w:rsidR="00EA6E78" w:rsidRDefault="00EA6E78" w:rsidP="00EA6E78">
            <w:pPr>
              <w:jc w:val="both"/>
              <w:rPr>
                <w:rFonts w:ascii="Century" w:hAnsi="Century" w:cs="Courier New"/>
                <w:i/>
                <w:color w:val="000000"/>
                <w:lang w:val="es-ES_tradnl"/>
              </w:rPr>
            </w:pPr>
          </w:p>
          <w:p w14:paraId="0E1A83D6" w14:textId="77777777" w:rsidR="00EA6E78" w:rsidRPr="0070069D" w:rsidRDefault="00EA6E78" w:rsidP="00EA6E78">
            <w:pPr>
              <w:jc w:val="both"/>
              <w:rPr>
                <w:rFonts w:ascii="Century" w:hAnsi="Century" w:cs="Courier New"/>
                <w:i/>
                <w:color w:val="000000"/>
                <w:lang w:val="es-ES_tradnl"/>
              </w:rPr>
            </w:pPr>
            <w:r>
              <w:rPr>
                <w:rFonts w:ascii="Century" w:hAnsi="Century" w:cs="Courier New"/>
                <w:i/>
                <w:color w:val="000000"/>
                <w:lang w:val="es-ES_tradnl"/>
              </w:rPr>
              <w:t xml:space="preserve">   </w:t>
            </w:r>
            <w:r w:rsidRPr="0070069D">
              <w:rPr>
                <w:rFonts w:ascii="Century" w:hAnsi="Century" w:cs="Courier New"/>
                <w:i/>
                <w:color w:val="000000"/>
                <w:lang w:val="es-ES_tradnl"/>
              </w:rPr>
              <w:t>1</w:t>
            </w:r>
          </w:p>
        </w:tc>
        <w:tc>
          <w:tcPr>
            <w:tcW w:w="3355" w:type="dxa"/>
          </w:tcPr>
          <w:p w14:paraId="2A404E48" w14:textId="77777777" w:rsidR="00EA6E78" w:rsidRPr="00EA6E78" w:rsidRDefault="00EA6E78" w:rsidP="00EA6E78">
            <w:pPr>
              <w:jc w:val="center"/>
              <w:rPr>
                <w:i/>
                <w:iCs/>
                <w:color w:val="000000"/>
                <w:sz w:val="22"/>
                <w:szCs w:val="22"/>
                <w:lang w:val="es-ES_tradnl"/>
              </w:rPr>
            </w:pPr>
          </w:p>
          <w:p w14:paraId="0007FA13" w14:textId="58762FB5" w:rsidR="00EA6E78" w:rsidRPr="00EA6E78" w:rsidRDefault="007B023F" w:rsidP="00EA6E78">
            <w:pPr>
              <w:jc w:val="center"/>
              <w:rPr>
                <w:rFonts w:ascii="Baskerville Old Face" w:hAnsi="Baskerville Old Face"/>
                <w:b/>
                <w:i/>
                <w:iCs/>
                <w:color w:val="000000"/>
                <w:lang w:val="es-ES_tradnl"/>
              </w:rPr>
            </w:pPr>
            <w:r w:rsidRPr="00321232">
              <w:rPr>
                <w:rFonts w:ascii="Iskoola Pota" w:hAnsi="Iskoola Pota" w:cs="Iskoola Pota"/>
                <w:b/>
                <w:bCs/>
                <w:i/>
                <w:sz w:val="26"/>
                <w:szCs w:val="26"/>
                <w:u w:val="single"/>
              </w:rPr>
              <w:t>GRUPO REYSA DEL CARIBE S.A.</w:t>
            </w:r>
          </w:p>
        </w:tc>
        <w:tc>
          <w:tcPr>
            <w:tcW w:w="2942" w:type="dxa"/>
          </w:tcPr>
          <w:p w14:paraId="435D74AA" w14:textId="77777777" w:rsidR="007B023F" w:rsidRDefault="007B023F" w:rsidP="007B023F">
            <w:pPr>
              <w:ind w:left="357"/>
              <w:jc w:val="both"/>
              <w:rPr>
                <w:rFonts w:ascii="Iskoola Pota" w:hAnsi="Iskoola Pota" w:cs="Iskoola Pota"/>
                <w:i/>
                <w:sz w:val="26"/>
                <w:szCs w:val="26"/>
              </w:rPr>
            </w:pPr>
          </w:p>
          <w:p w14:paraId="3CC05566" w14:textId="2E4C6222" w:rsidR="007B023F" w:rsidRPr="00321232" w:rsidRDefault="007B023F" w:rsidP="007B023F">
            <w:pPr>
              <w:ind w:left="357"/>
              <w:jc w:val="both"/>
              <w:rPr>
                <w:rFonts w:ascii="Iskoola Pota" w:hAnsi="Iskoola Pota" w:cs="Iskoola Pota"/>
                <w:i/>
                <w:sz w:val="26"/>
                <w:szCs w:val="26"/>
              </w:rPr>
            </w:pPr>
            <w:r w:rsidRPr="00321232">
              <w:rPr>
                <w:rFonts w:ascii="Iskoola Pota" w:hAnsi="Iskoola Pota" w:cs="Iskoola Pota"/>
                <w:i/>
                <w:sz w:val="26"/>
                <w:szCs w:val="26"/>
              </w:rPr>
              <w:t>Teléfono: 2711-3275</w:t>
            </w:r>
          </w:p>
          <w:p w14:paraId="5C0A158B" w14:textId="3998F848" w:rsidR="007B023F" w:rsidRDefault="007B023F" w:rsidP="007B023F">
            <w:pPr>
              <w:spacing w:after="240"/>
              <w:ind w:left="360"/>
              <w:jc w:val="both"/>
            </w:pPr>
            <w:r w:rsidRPr="00321232">
              <w:rPr>
                <w:rFonts w:ascii="Iskoola Pota" w:hAnsi="Iskoola Pota" w:cs="Iskoola Pota"/>
                <w:i/>
                <w:sz w:val="26"/>
                <w:szCs w:val="26"/>
              </w:rPr>
              <w:t xml:space="preserve">Oficina: 2711-3278  </w:t>
            </w:r>
          </w:p>
          <w:p w14:paraId="0FD73664" w14:textId="79CA2C15" w:rsidR="007B023F" w:rsidRPr="00321232" w:rsidRDefault="007B023F" w:rsidP="007B023F">
            <w:pPr>
              <w:spacing w:after="240"/>
              <w:ind w:left="360"/>
              <w:jc w:val="both"/>
              <w:rPr>
                <w:rStyle w:val="Hipervnculo"/>
                <w:rFonts w:ascii="Iskoola Pota" w:hAnsi="Iskoola Pota" w:cs="Iskoola Pota"/>
                <w:i/>
                <w:sz w:val="26"/>
                <w:szCs w:val="26"/>
              </w:rPr>
            </w:pPr>
            <w:hyperlink r:id="rId8" w:history="1">
              <w:r w:rsidRPr="00321232">
                <w:rPr>
                  <w:rStyle w:val="Hipervnculo"/>
                  <w:rFonts w:ascii="Iskoola Pota" w:hAnsi="Iskoola Pota" w:cs="Iskoola Pota"/>
                  <w:i/>
                  <w:sz w:val="26"/>
                  <w:szCs w:val="26"/>
                </w:rPr>
                <w:t>reysa@ice.co.cr</w:t>
              </w:r>
            </w:hyperlink>
          </w:p>
          <w:p w14:paraId="2E3082FB" w14:textId="151ECA46" w:rsidR="00EA6E78" w:rsidRPr="00564121" w:rsidRDefault="00EA6E78" w:rsidP="00EA6E78">
            <w:pPr>
              <w:jc w:val="center"/>
              <w:rPr>
                <w:i/>
                <w:iCs/>
                <w:color w:val="000000"/>
                <w:sz w:val="22"/>
                <w:szCs w:val="22"/>
                <w:highlight w:val="yellow"/>
              </w:rPr>
            </w:pPr>
          </w:p>
        </w:tc>
        <w:tc>
          <w:tcPr>
            <w:tcW w:w="2064" w:type="dxa"/>
          </w:tcPr>
          <w:p w14:paraId="161DB36C" w14:textId="77777777" w:rsidR="00EA6E78" w:rsidRPr="00564121" w:rsidRDefault="00EA6E78" w:rsidP="00EA6E78">
            <w:pPr>
              <w:jc w:val="both"/>
              <w:rPr>
                <w:rFonts w:ascii="Century" w:hAnsi="Century" w:cs="Courier New"/>
                <w:i/>
                <w:color w:val="000000"/>
                <w:highlight w:val="yellow"/>
                <w:lang w:val="es-ES_tradnl"/>
              </w:rPr>
            </w:pPr>
          </w:p>
        </w:tc>
      </w:tr>
    </w:tbl>
    <w:p w14:paraId="72E6A53D" w14:textId="2FB330F1" w:rsidR="00803F0C" w:rsidRDefault="00803F0C" w:rsidP="00803F0C">
      <w:pPr>
        <w:pStyle w:val="Ttulo2"/>
        <w:rPr>
          <w:rFonts w:ascii="Century" w:hAnsi="Century"/>
          <w:b w:val="0"/>
          <w:i/>
          <w:color w:val="000000"/>
          <w:sz w:val="24"/>
        </w:rPr>
      </w:pPr>
    </w:p>
    <w:p w14:paraId="108A6736" w14:textId="77777777" w:rsidR="00757496" w:rsidRDefault="00757496" w:rsidP="00793CA3">
      <w:pPr>
        <w:jc w:val="both"/>
        <w:rPr>
          <w:rFonts w:ascii="Century" w:hAnsi="Century" w:cs="Courier New"/>
          <w:i/>
          <w:color w:val="000000"/>
          <w:lang w:val="es-ES_tradnl"/>
        </w:rPr>
      </w:pPr>
    </w:p>
    <w:p w14:paraId="28A62A68" w14:textId="77777777" w:rsidR="00793CA3" w:rsidRDefault="00793CA3" w:rsidP="00793CA3">
      <w:pPr>
        <w:jc w:val="both"/>
        <w:rPr>
          <w:rFonts w:ascii="Century" w:hAnsi="Century" w:cs="Courier New"/>
          <w:i/>
          <w:color w:val="000000"/>
          <w:lang w:val="es-ES_tradnl"/>
        </w:rPr>
      </w:pPr>
      <w:r w:rsidRPr="0070069D">
        <w:rPr>
          <w:rFonts w:ascii="Century" w:hAnsi="Century" w:cs="Courier New"/>
          <w:i/>
          <w:color w:val="000000"/>
          <w:lang w:val="es-ES_tradnl"/>
        </w:rPr>
        <w:t xml:space="preserve">Notificación: El Suscrito___________________________, </w:t>
      </w:r>
      <w:r w:rsidR="00F341FF">
        <w:rPr>
          <w:rFonts w:ascii="Century" w:hAnsi="Century" w:cs="Courier New"/>
          <w:i/>
          <w:color w:val="000000"/>
          <w:lang w:val="es-ES_tradnl"/>
        </w:rPr>
        <w:t>C</w:t>
      </w:r>
      <w:r w:rsidRPr="0070069D">
        <w:rPr>
          <w:rFonts w:ascii="Century" w:hAnsi="Century" w:cs="Courier New"/>
          <w:i/>
          <w:color w:val="000000"/>
          <w:lang w:val="es-ES_tradnl"/>
        </w:rPr>
        <w:t xml:space="preserve">édula </w:t>
      </w:r>
      <w:proofErr w:type="gramStart"/>
      <w:r w:rsidRPr="0070069D">
        <w:rPr>
          <w:rFonts w:ascii="Century" w:hAnsi="Century" w:cs="Courier New"/>
          <w:i/>
          <w:color w:val="000000"/>
          <w:lang w:val="es-ES_tradnl"/>
        </w:rPr>
        <w:t>No._</w:t>
      </w:r>
      <w:proofErr w:type="gramEnd"/>
      <w:r w:rsidRPr="0070069D">
        <w:rPr>
          <w:rFonts w:ascii="Century" w:hAnsi="Century" w:cs="Courier New"/>
          <w:i/>
          <w:color w:val="000000"/>
          <w:lang w:val="es-ES_tradnl"/>
        </w:rPr>
        <w:t>___</w:t>
      </w:r>
      <w:r w:rsidR="00757496">
        <w:rPr>
          <w:rFonts w:ascii="Century" w:hAnsi="Century" w:cs="Courier New"/>
          <w:i/>
          <w:color w:val="000000"/>
          <w:lang w:val="es-ES_tradnl"/>
        </w:rPr>
        <w:t>_</w:t>
      </w:r>
      <w:r w:rsidRPr="0070069D">
        <w:rPr>
          <w:rFonts w:ascii="Century" w:hAnsi="Century" w:cs="Courier New"/>
          <w:i/>
          <w:color w:val="000000"/>
          <w:lang w:val="es-ES_tradnl"/>
        </w:rPr>
        <w:t>________</w:t>
      </w:r>
    </w:p>
    <w:p w14:paraId="09B59C92" w14:textId="77777777" w:rsidR="00757496" w:rsidRPr="0070069D" w:rsidRDefault="00757496" w:rsidP="00793CA3">
      <w:pPr>
        <w:jc w:val="both"/>
        <w:rPr>
          <w:rFonts w:ascii="Century" w:hAnsi="Century" w:cs="Courier New"/>
          <w:i/>
          <w:color w:val="000000"/>
          <w:lang w:val="es-ES_tradnl"/>
        </w:rPr>
      </w:pPr>
    </w:p>
    <w:p w14:paraId="174436C7" w14:textId="77777777" w:rsidR="00793CA3" w:rsidRDefault="00793CA3" w:rsidP="00793CA3">
      <w:pPr>
        <w:jc w:val="both"/>
        <w:rPr>
          <w:rFonts w:ascii="Century" w:hAnsi="Century" w:cs="Courier New"/>
          <w:i/>
          <w:color w:val="000000"/>
          <w:lang w:val="es-ES_tradnl"/>
        </w:rPr>
      </w:pPr>
      <w:r w:rsidRPr="0070069D">
        <w:rPr>
          <w:rFonts w:ascii="Century" w:hAnsi="Century" w:cs="Courier New"/>
          <w:i/>
          <w:color w:val="000000"/>
          <w:lang w:val="es-ES_tradnl"/>
        </w:rPr>
        <w:t>Dejan constancia de haber entregado, invitación y especificaciones técnicas, del presente proceso a la empresa antes citada.</w:t>
      </w:r>
    </w:p>
    <w:p w14:paraId="2EF62A70" w14:textId="77777777" w:rsidR="00757496" w:rsidRPr="0070069D" w:rsidRDefault="00757496" w:rsidP="00793CA3">
      <w:pPr>
        <w:jc w:val="both"/>
        <w:rPr>
          <w:rFonts w:ascii="Century" w:hAnsi="Century" w:cs="Courier New"/>
          <w:i/>
          <w:color w:val="000000"/>
          <w:lang w:val="es-ES_tradnl"/>
        </w:rPr>
      </w:pPr>
    </w:p>
    <w:p w14:paraId="34C6E2BB" w14:textId="77777777" w:rsidR="00793CA3" w:rsidRPr="0070069D" w:rsidRDefault="00793CA3" w:rsidP="00793CA3">
      <w:pPr>
        <w:jc w:val="both"/>
        <w:rPr>
          <w:rFonts w:ascii="Century" w:hAnsi="Century" w:cs="Courier New"/>
          <w:i/>
          <w:color w:val="000000"/>
          <w:lang w:val="es-ES_tradnl"/>
        </w:rPr>
      </w:pPr>
      <w:r w:rsidRPr="0070069D">
        <w:rPr>
          <w:rFonts w:ascii="Century" w:hAnsi="Century" w:cs="Courier New"/>
          <w:i/>
          <w:color w:val="000000"/>
          <w:lang w:val="es-ES_tradnl"/>
        </w:rPr>
        <w:t xml:space="preserve">Guápiles, a </w:t>
      </w:r>
      <w:proofErr w:type="spellStart"/>
      <w:proofErr w:type="gramStart"/>
      <w:r w:rsidRPr="0070069D">
        <w:rPr>
          <w:rFonts w:ascii="Century" w:hAnsi="Century" w:cs="Courier New"/>
          <w:i/>
          <w:color w:val="000000"/>
          <w:lang w:val="es-ES_tradnl"/>
        </w:rPr>
        <w:t>las:_</w:t>
      </w:r>
      <w:proofErr w:type="gramEnd"/>
      <w:r w:rsidRPr="0070069D">
        <w:rPr>
          <w:rFonts w:ascii="Century" w:hAnsi="Century" w:cs="Courier New"/>
          <w:i/>
          <w:color w:val="000000"/>
          <w:lang w:val="es-ES_tradnl"/>
        </w:rPr>
        <w:t>_________________horas</w:t>
      </w:r>
      <w:proofErr w:type="spellEnd"/>
      <w:r w:rsidRPr="0070069D">
        <w:rPr>
          <w:rFonts w:ascii="Century" w:hAnsi="Century" w:cs="Courier New"/>
          <w:i/>
          <w:color w:val="000000"/>
          <w:lang w:val="es-ES_tradnl"/>
        </w:rPr>
        <w:t xml:space="preserve"> del día ______________________</w:t>
      </w:r>
    </w:p>
    <w:p w14:paraId="4CF4E3D1" w14:textId="77777777" w:rsidR="00793CA3" w:rsidRDefault="00793CA3" w:rsidP="00793CA3">
      <w:pPr>
        <w:jc w:val="both"/>
        <w:rPr>
          <w:rFonts w:ascii="Century" w:hAnsi="Century" w:cs="Courier New"/>
          <w:i/>
          <w:color w:val="000000"/>
          <w:lang w:val="es-ES_tradnl"/>
        </w:rPr>
      </w:pPr>
    </w:p>
    <w:p w14:paraId="69D4B87E" w14:textId="77777777" w:rsidR="00757496" w:rsidRPr="0070069D" w:rsidRDefault="00757496" w:rsidP="00793CA3">
      <w:pPr>
        <w:jc w:val="both"/>
        <w:rPr>
          <w:rFonts w:ascii="Century" w:hAnsi="Century" w:cs="Courier New"/>
          <w:i/>
          <w:color w:val="000000"/>
          <w:lang w:val="es-ES_tradnl"/>
        </w:rPr>
      </w:pPr>
    </w:p>
    <w:p w14:paraId="20B6A55F" w14:textId="77777777" w:rsidR="00793CA3" w:rsidRPr="00331483" w:rsidRDefault="00793CA3" w:rsidP="00EA6E78">
      <w:pPr>
        <w:jc w:val="both"/>
        <w:rPr>
          <w:rFonts w:ascii="Andalus" w:hAnsi="Andalus" w:cs="Andalus"/>
          <w:b/>
          <w:bCs/>
          <w:i/>
          <w:color w:val="000000"/>
          <w:lang w:val="es-CR"/>
        </w:rPr>
      </w:pPr>
      <w:r w:rsidRPr="0070069D">
        <w:rPr>
          <w:rFonts w:ascii="Century" w:hAnsi="Century" w:cs="Courier New"/>
          <w:i/>
          <w:color w:val="000000"/>
          <w:lang w:val="es-ES_tradnl"/>
        </w:rPr>
        <w:t>Firmar Notificador: ___________________________</w:t>
      </w:r>
    </w:p>
    <w:sectPr w:rsidR="00793CA3" w:rsidRPr="00331483" w:rsidSect="000053DB">
      <w:headerReference w:type="default" r:id="rId9"/>
      <w:footerReference w:type="default" r:id="rId10"/>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F29C" w14:textId="77777777" w:rsidR="008C20B6" w:rsidRDefault="008C20B6">
      <w:r>
        <w:separator/>
      </w:r>
    </w:p>
  </w:endnote>
  <w:endnote w:type="continuationSeparator" w:id="0">
    <w:p w14:paraId="08FCA961" w14:textId="77777777" w:rsidR="008C20B6" w:rsidRDefault="008C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Imprint MT Shadow">
    <w:panose1 w:val="040206050603030302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80657"/>
      <w:docPartObj>
        <w:docPartGallery w:val="Page Numbers (Bottom of Page)"/>
        <w:docPartUnique/>
      </w:docPartObj>
    </w:sdtPr>
    <w:sdtEndPr/>
    <w:sdtContent>
      <w:p w14:paraId="136454F6" w14:textId="77777777" w:rsidR="00954890" w:rsidRDefault="00954890">
        <w:pPr>
          <w:pStyle w:val="Piedepgina"/>
        </w:pPr>
        <w:r>
          <w:rPr>
            <w:rFonts w:asciiTheme="majorHAnsi" w:eastAsiaTheme="majorEastAsia" w:hAnsiTheme="majorHAnsi" w:cstheme="majorBidi"/>
            <w:noProof/>
            <w:sz w:val="28"/>
            <w:szCs w:val="28"/>
            <w:lang w:val="es-CR" w:eastAsia="es-CR"/>
          </w:rPr>
          <mc:AlternateContent>
            <mc:Choice Requires="wps">
              <w:drawing>
                <wp:anchor distT="0" distB="0" distL="114300" distR="114300" simplePos="0" relativeHeight="251660800" behindDoc="0" locked="0" layoutInCell="1" allowOverlap="1" wp14:anchorId="7BFD5858" wp14:editId="413331B0">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4060161" w14:textId="77777777" w:rsidR="00954890" w:rsidRDefault="00954890">
                              <w:pPr>
                                <w:jc w:val="center"/>
                                <w:rPr>
                                  <w:color w:val="4F81BD" w:themeColor="accent1"/>
                                </w:rPr>
                              </w:pPr>
                              <w:r>
                                <w:fldChar w:fldCharType="begin"/>
                              </w:r>
                              <w:r>
                                <w:instrText>PAGE    \* MERGEFORMAT</w:instrText>
                              </w:r>
                              <w:r>
                                <w:fldChar w:fldCharType="separate"/>
                              </w:r>
                              <w:r w:rsidR="00A53345" w:rsidRPr="00A53345">
                                <w:rPr>
                                  <w:noProof/>
                                  <w:color w:val="4F81BD" w:themeColor="accent1"/>
                                </w:rPr>
                                <w:t>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D585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C7H51hVAgAAnwQAAA4AAAAAAAAAAAAAAAAALgIAAGRycy9lMm9Eb2MueG1sUEsBAi0AFAAGAAgA&#10;AAAhAOexYEvXAAAABAEAAA8AAAAAAAAAAAAAAAAArwQAAGRycy9kb3ducmV2LnhtbFBLBQYAAAAA&#10;BAAEAPMAAACzBQAAAAA=&#10;" filled="f" fillcolor="#17365d" strokecolor="#71a0dc">
                  <v:textbox>
                    <w:txbxContent>
                      <w:p w14:paraId="64060161" w14:textId="77777777" w:rsidR="00954890" w:rsidRDefault="00954890">
                        <w:pPr>
                          <w:jc w:val="center"/>
                          <w:rPr>
                            <w:color w:val="4F81BD" w:themeColor="accent1"/>
                          </w:rPr>
                        </w:pPr>
                        <w:r>
                          <w:fldChar w:fldCharType="begin"/>
                        </w:r>
                        <w:r>
                          <w:instrText>PAGE    \* MERGEFORMAT</w:instrText>
                        </w:r>
                        <w:r>
                          <w:fldChar w:fldCharType="separate"/>
                        </w:r>
                        <w:r w:rsidR="00A53345" w:rsidRPr="00A53345">
                          <w:rPr>
                            <w:noProof/>
                            <w:color w:val="4F81BD" w:themeColor="accent1"/>
                          </w:rPr>
                          <w:t>4</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9CD23" w14:textId="77777777" w:rsidR="008C20B6" w:rsidRDefault="008C20B6">
      <w:r>
        <w:separator/>
      </w:r>
    </w:p>
  </w:footnote>
  <w:footnote w:type="continuationSeparator" w:id="0">
    <w:p w14:paraId="043949D4" w14:textId="77777777" w:rsidR="008C20B6" w:rsidRDefault="008C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4E22" w14:textId="77777777" w:rsidR="00C4065A" w:rsidRPr="00A55DE7" w:rsidRDefault="004B1D9C" w:rsidP="00A55DE7">
    <w:pPr>
      <w:pStyle w:val="Encabezado"/>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752" behindDoc="0" locked="0" layoutInCell="1" allowOverlap="1" wp14:anchorId="757BAA91" wp14:editId="244B68B9">
          <wp:simplePos x="0" y="0"/>
          <wp:positionH relativeFrom="column">
            <wp:posOffset>4491990</wp:posOffset>
          </wp:positionH>
          <wp:positionV relativeFrom="paragraph">
            <wp:posOffset>-126365</wp:posOffset>
          </wp:positionV>
          <wp:extent cx="1123950"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65A"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00C4065A" w:rsidRPr="00A55DE7">
      <w:rPr>
        <w:rFonts w:asciiTheme="majorHAnsi" w:hAnsiTheme="majorHAnsi"/>
        <w:b/>
        <w:color w:val="000000"/>
        <w:sz w:val="22"/>
        <w:szCs w:val="22"/>
        <w:lang w:val="es-ES_tradnl"/>
      </w:rPr>
      <w:t>MUNICIPALIDAD DE POCOCI</w:t>
    </w:r>
  </w:p>
  <w:p w14:paraId="187646EB" w14:textId="05F58781" w:rsidR="004B1D9C"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 271</w:t>
    </w:r>
    <w:r w:rsidR="007B023F">
      <w:rPr>
        <w:rFonts w:asciiTheme="majorHAnsi" w:hAnsiTheme="majorHAnsi"/>
        <w:b/>
        <w:color w:val="000000"/>
        <w:sz w:val="22"/>
        <w:szCs w:val="22"/>
        <w:lang w:val="es-ES_tradnl"/>
      </w:rPr>
      <w:t>3</w:t>
    </w:r>
    <w:r w:rsidRPr="00A55DE7">
      <w:rPr>
        <w:rFonts w:asciiTheme="majorHAnsi" w:hAnsiTheme="majorHAnsi"/>
        <w:b/>
        <w:color w:val="000000"/>
        <w:sz w:val="22"/>
        <w:szCs w:val="22"/>
        <w:lang w:val="es-ES_tradnl"/>
      </w:rPr>
      <w:t>-656</w:t>
    </w:r>
    <w:r w:rsidR="007B023F">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 Fax: 271</w:t>
    </w:r>
    <w:r w:rsidR="00A16AC7">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sidR="004B1D9C">
      <w:rPr>
        <w:rFonts w:asciiTheme="majorHAnsi" w:hAnsiTheme="majorHAnsi"/>
        <w:b/>
        <w:color w:val="000000"/>
        <w:sz w:val="22"/>
        <w:szCs w:val="22"/>
        <w:lang w:val="es-ES_tradnl"/>
      </w:rPr>
      <w:t xml:space="preserve">1226  </w:t>
    </w:r>
  </w:p>
  <w:p w14:paraId="0C8B73AD" w14:textId="77777777" w:rsidR="004B1D9C"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Correo: m</w:t>
    </w:r>
    <w:r w:rsidR="0013664B">
      <w:rPr>
        <w:rFonts w:asciiTheme="majorHAnsi" w:hAnsiTheme="majorHAnsi"/>
        <w:b/>
        <w:color w:val="000000"/>
        <w:sz w:val="22"/>
        <w:szCs w:val="22"/>
        <w:lang w:val="es-ES_tradnl"/>
      </w:rPr>
      <w:t>anuel</w:t>
    </w:r>
    <w:r>
      <w:rPr>
        <w:rFonts w:asciiTheme="majorHAnsi" w:hAnsiTheme="majorHAnsi"/>
        <w:b/>
        <w:color w:val="000000"/>
        <w:sz w:val="22"/>
        <w:szCs w:val="22"/>
        <w:lang w:val="es-ES_tradnl"/>
      </w:rPr>
      <w:t xml:space="preserve">.acuna@munipococi.go.cr   </w:t>
    </w:r>
  </w:p>
  <w:p w14:paraId="5CE16034" w14:textId="77777777" w:rsidR="00C4065A" w:rsidRPr="00A55DE7"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p>
  <w:p w14:paraId="4D34991C" w14:textId="77777777"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3B377F3"/>
    <w:multiLevelType w:val="hybridMultilevel"/>
    <w:tmpl w:val="FA369B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90"/>
    <w:rsid w:val="000007C1"/>
    <w:rsid w:val="00001925"/>
    <w:rsid w:val="00001E94"/>
    <w:rsid w:val="000049F4"/>
    <w:rsid w:val="000053DB"/>
    <w:rsid w:val="00012AC9"/>
    <w:rsid w:val="0001303E"/>
    <w:rsid w:val="00017992"/>
    <w:rsid w:val="00022F4A"/>
    <w:rsid w:val="000236F8"/>
    <w:rsid w:val="000237C3"/>
    <w:rsid w:val="0002394F"/>
    <w:rsid w:val="00024B11"/>
    <w:rsid w:val="00025840"/>
    <w:rsid w:val="00026323"/>
    <w:rsid w:val="00030E6E"/>
    <w:rsid w:val="0003135B"/>
    <w:rsid w:val="000316B9"/>
    <w:rsid w:val="00031CE0"/>
    <w:rsid w:val="00035D0B"/>
    <w:rsid w:val="0004292F"/>
    <w:rsid w:val="00046CC2"/>
    <w:rsid w:val="000502DD"/>
    <w:rsid w:val="000508A1"/>
    <w:rsid w:val="00051DAE"/>
    <w:rsid w:val="000527D4"/>
    <w:rsid w:val="0005444F"/>
    <w:rsid w:val="00062B5F"/>
    <w:rsid w:val="00063FF6"/>
    <w:rsid w:val="0006595B"/>
    <w:rsid w:val="00074592"/>
    <w:rsid w:val="00074F3C"/>
    <w:rsid w:val="000756F3"/>
    <w:rsid w:val="0007667E"/>
    <w:rsid w:val="00081EC1"/>
    <w:rsid w:val="00082627"/>
    <w:rsid w:val="0008278F"/>
    <w:rsid w:val="00084F42"/>
    <w:rsid w:val="000857DA"/>
    <w:rsid w:val="000902FD"/>
    <w:rsid w:val="0009205D"/>
    <w:rsid w:val="00097246"/>
    <w:rsid w:val="00097E66"/>
    <w:rsid w:val="000A0C33"/>
    <w:rsid w:val="000A2541"/>
    <w:rsid w:val="000A466A"/>
    <w:rsid w:val="000A674F"/>
    <w:rsid w:val="000A6785"/>
    <w:rsid w:val="000B301C"/>
    <w:rsid w:val="000B5ED2"/>
    <w:rsid w:val="000B710B"/>
    <w:rsid w:val="000C6FC1"/>
    <w:rsid w:val="000D0F7B"/>
    <w:rsid w:val="000D1F77"/>
    <w:rsid w:val="000D292F"/>
    <w:rsid w:val="000D3D1A"/>
    <w:rsid w:val="000D5402"/>
    <w:rsid w:val="000D7BD0"/>
    <w:rsid w:val="000E1571"/>
    <w:rsid w:val="000E27C0"/>
    <w:rsid w:val="000E3F1A"/>
    <w:rsid w:val="000E497F"/>
    <w:rsid w:val="000E668F"/>
    <w:rsid w:val="000E78CF"/>
    <w:rsid w:val="000F3750"/>
    <w:rsid w:val="000F563F"/>
    <w:rsid w:val="000F57E1"/>
    <w:rsid w:val="000F7FA9"/>
    <w:rsid w:val="00101688"/>
    <w:rsid w:val="00101B41"/>
    <w:rsid w:val="00104A90"/>
    <w:rsid w:val="00105F5B"/>
    <w:rsid w:val="0011488F"/>
    <w:rsid w:val="0011533B"/>
    <w:rsid w:val="0011534D"/>
    <w:rsid w:val="00116576"/>
    <w:rsid w:val="0012268E"/>
    <w:rsid w:val="00125AE1"/>
    <w:rsid w:val="001275D1"/>
    <w:rsid w:val="001279BD"/>
    <w:rsid w:val="00130421"/>
    <w:rsid w:val="00133BE8"/>
    <w:rsid w:val="00135509"/>
    <w:rsid w:val="00135A47"/>
    <w:rsid w:val="0013664B"/>
    <w:rsid w:val="00141F70"/>
    <w:rsid w:val="0014283F"/>
    <w:rsid w:val="00142E01"/>
    <w:rsid w:val="0014328D"/>
    <w:rsid w:val="00144916"/>
    <w:rsid w:val="0014634A"/>
    <w:rsid w:val="001471D4"/>
    <w:rsid w:val="0015105B"/>
    <w:rsid w:val="00155714"/>
    <w:rsid w:val="00156ABF"/>
    <w:rsid w:val="001600C4"/>
    <w:rsid w:val="0016143E"/>
    <w:rsid w:val="001654BC"/>
    <w:rsid w:val="0016684D"/>
    <w:rsid w:val="001669A9"/>
    <w:rsid w:val="00167DBA"/>
    <w:rsid w:val="00167E96"/>
    <w:rsid w:val="00172428"/>
    <w:rsid w:val="001743B7"/>
    <w:rsid w:val="00175ADB"/>
    <w:rsid w:val="00182694"/>
    <w:rsid w:val="00182929"/>
    <w:rsid w:val="00185717"/>
    <w:rsid w:val="0018742D"/>
    <w:rsid w:val="00187E21"/>
    <w:rsid w:val="00190AC7"/>
    <w:rsid w:val="00191E30"/>
    <w:rsid w:val="00194CF4"/>
    <w:rsid w:val="001961E6"/>
    <w:rsid w:val="001A0530"/>
    <w:rsid w:val="001A1243"/>
    <w:rsid w:val="001A2A2D"/>
    <w:rsid w:val="001A3844"/>
    <w:rsid w:val="001A50C3"/>
    <w:rsid w:val="001A6245"/>
    <w:rsid w:val="001A7907"/>
    <w:rsid w:val="001B089C"/>
    <w:rsid w:val="001B154A"/>
    <w:rsid w:val="001B3929"/>
    <w:rsid w:val="001B7936"/>
    <w:rsid w:val="001C1A57"/>
    <w:rsid w:val="001C25A5"/>
    <w:rsid w:val="001C3C64"/>
    <w:rsid w:val="001D5EBC"/>
    <w:rsid w:val="001E1305"/>
    <w:rsid w:val="001E208F"/>
    <w:rsid w:val="001E3AB7"/>
    <w:rsid w:val="001F4DAE"/>
    <w:rsid w:val="001F6521"/>
    <w:rsid w:val="001F7F29"/>
    <w:rsid w:val="00201B92"/>
    <w:rsid w:val="00203163"/>
    <w:rsid w:val="00205572"/>
    <w:rsid w:val="0020560D"/>
    <w:rsid w:val="00207211"/>
    <w:rsid w:val="00207730"/>
    <w:rsid w:val="00210C50"/>
    <w:rsid w:val="00211FE0"/>
    <w:rsid w:val="00212B09"/>
    <w:rsid w:val="00220488"/>
    <w:rsid w:val="00220740"/>
    <w:rsid w:val="00224F0B"/>
    <w:rsid w:val="00226C80"/>
    <w:rsid w:val="00227FEC"/>
    <w:rsid w:val="00235239"/>
    <w:rsid w:val="002409F7"/>
    <w:rsid w:val="00242F2F"/>
    <w:rsid w:val="002451AD"/>
    <w:rsid w:val="0024659E"/>
    <w:rsid w:val="00246DD1"/>
    <w:rsid w:val="002471A9"/>
    <w:rsid w:val="00252650"/>
    <w:rsid w:val="00257FAE"/>
    <w:rsid w:val="00263962"/>
    <w:rsid w:val="002706A2"/>
    <w:rsid w:val="00274400"/>
    <w:rsid w:val="002763EC"/>
    <w:rsid w:val="00276608"/>
    <w:rsid w:val="00276D3C"/>
    <w:rsid w:val="00280A99"/>
    <w:rsid w:val="00281E03"/>
    <w:rsid w:val="00281E04"/>
    <w:rsid w:val="00283FD1"/>
    <w:rsid w:val="002848FE"/>
    <w:rsid w:val="00287FD9"/>
    <w:rsid w:val="002908A7"/>
    <w:rsid w:val="00290D73"/>
    <w:rsid w:val="002968C7"/>
    <w:rsid w:val="002A157A"/>
    <w:rsid w:val="002A1FDF"/>
    <w:rsid w:val="002A2E4F"/>
    <w:rsid w:val="002A3BDE"/>
    <w:rsid w:val="002A44B8"/>
    <w:rsid w:val="002A785D"/>
    <w:rsid w:val="002B0ACE"/>
    <w:rsid w:val="002B0AEE"/>
    <w:rsid w:val="002B0F62"/>
    <w:rsid w:val="002B334E"/>
    <w:rsid w:val="002C190A"/>
    <w:rsid w:val="002C3045"/>
    <w:rsid w:val="002C54A5"/>
    <w:rsid w:val="002C7E11"/>
    <w:rsid w:val="002D2B19"/>
    <w:rsid w:val="002D3DB9"/>
    <w:rsid w:val="002D6B26"/>
    <w:rsid w:val="002E30D5"/>
    <w:rsid w:val="002E5FDD"/>
    <w:rsid w:val="002E6DC4"/>
    <w:rsid w:val="002F100C"/>
    <w:rsid w:val="002F1C26"/>
    <w:rsid w:val="002F495C"/>
    <w:rsid w:val="0030018E"/>
    <w:rsid w:val="00302FB1"/>
    <w:rsid w:val="003031BE"/>
    <w:rsid w:val="003041FE"/>
    <w:rsid w:val="003043F6"/>
    <w:rsid w:val="00305971"/>
    <w:rsid w:val="00306ADF"/>
    <w:rsid w:val="003100C1"/>
    <w:rsid w:val="003227CB"/>
    <w:rsid w:val="00323331"/>
    <w:rsid w:val="0032797E"/>
    <w:rsid w:val="00330786"/>
    <w:rsid w:val="00331483"/>
    <w:rsid w:val="003323CE"/>
    <w:rsid w:val="003338B6"/>
    <w:rsid w:val="00335E81"/>
    <w:rsid w:val="003428FE"/>
    <w:rsid w:val="00342CE3"/>
    <w:rsid w:val="00347BCF"/>
    <w:rsid w:val="00347EFD"/>
    <w:rsid w:val="00347FFC"/>
    <w:rsid w:val="003518AD"/>
    <w:rsid w:val="00357ED1"/>
    <w:rsid w:val="00365C1B"/>
    <w:rsid w:val="00367AA0"/>
    <w:rsid w:val="00367FA3"/>
    <w:rsid w:val="00377E69"/>
    <w:rsid w:val="00380AAE"/>
    <w:rsid w:val="00381952"/>
    <w:rsid w:val="003843EC"/>
    <w:rsid w:val="00385560"/>
    <w:rsid w:val="003868A8"/>
    <w:rsid w:val="00386CBB"/>
    <w:rsid w:val="003879E4"/>
    <w:rsid w:val="00390373"/>
    <w:rsid w:val="003909EA"/>
    <w:rsid w:val="00391FB0"/>
    <w:rsid w:val="0039284A"/>
    <w:rsid w:val="003930D0"/>
    <w:rsid w:val="00396117"/>
    <w:rsid w:val="003A2059"/>
    <w:rsid w:val="003A3EDE"/>
    <w:rsid w:val="003A4D3C"/>
    <w:rsid w:val="003A5A00"/>
    <w:rsid w:val="003A7366"/>
    <w:rsid w:val="003A7B8C"/>
    <w:rsid w:val="003B31AC"/>
    <w:rsid w:val="003B363C"/>
    <w:rsid w:val="003B64FD"/>
    <w:rsid w:val="003B679D"/>
    <w:rsid w:val="003C140A"/>
    <w:rsid w:val="003C54F0"/>
    <w:rsid w:val="003D08D6"/>
    <w:rsid w:val="003D3D2F"/>
    <w:rsid w:val="003D5148"/>
    <w:rsid w:val="003D6901"/>
    <w:rsid w:val="003D6ADE"/>
    <w:rsid w:val="003E1EF5"/>
    <w:rsid w:val="003E4F92"/>
    <w:rsid w:val="003E7627"/>
    <w:rsid w:val="003E794D"/>
    <w:rsid w:val="003F2554"/>
    <w:rsid w:val="003F4666"/>
    <w:rsid w:val="003F5C0D"/>
    <w:rsid w:val="003F72A7"/>
    <w:rsid w:val="003F7D0E"/>
    <w:rsid w:val="003F7D22"/>
    <w:rsid w:val="0040102A"/>
    <w:rsid w:val="00403AC9"/>
    <w:rsid w:val="0040402D"/>
    <w:rsid w:val="004116B5"/>
    <w:rsid w:val="00411794"/>
    <w:rsid w:val="00420D56"/>
    <w:rsid w:val="0042350A"/>
    <w:rsid w:val="00423B6E"/>
    <w:rsid w:val="00425518"/>
    <w:rsid w:val="004256B1"/>
    <w:rsid w:val="00425C51"/>
    <w:rsid w:val="00425D52"/>
    <w:rsid w:val="00425F44"/>
    <w:rsid w:val="00431AD2"/>
    <w:rsid w:val="004329EB"/>
    <w:rsid w:val="00434F93"/>
    <w:rsid w:val="00437445"/>
    <w:rsid w:val="00442B7E"/>
    <w:rsid w:val="00444A8D"/>
    <w:rsid w:val="004474A2"/>
    <w:rsid w:val="004478AF"/>
    <w:rsid w:val="00451475"/>
    <w:rsid w:val="00452E73"/>
    <w:rsid w:val="004552FC"/>
    <w:rsid w:val="00461181"/>
    <w:rsid w:val="00462558"/>
    <w:rsid w:val="00467088"/>
    <w:rsid w:val="004700E8"/>
    <w:rsid w:val="00474C4F"/>
    <w:rsid w:val="00474C74"/>
    <w:rsid w:val="00475375"/>
    <w:rsid w:val="00475453"/>
    <w:rsid w:val="00475F8E"/>
    <w:rsid w:val="0047619D"/>
    <w:rsid w:val="00483BE1"/>
    <w:rsid w:val="004843B7"/>
    <w:rsid w:val="00491A30"/>
    <w:rsid w:val="00496D4E"/>
    <w:rsid w:val="004976C8"/>
    <w:rsid w:val="004A0660"/>
    <w:rsid w:val="004A2A01"/>
    <w:rsid w:val="004A6066"/>
    <w:rsid w:val="004A7120"/>
    <w:rsid w:val="004A71EC"/>
    <w:rsid w:val="004B0FCF"/>
    <w:rsid w:val="004B1D9C"/>
    <w:rsid w:val="004B2157"/>
    <w:rsid w:val="004B2FB5"/>
    <w:rsid w:val="004C4D42"/>
    <w:rsid w:val="004C5CAA"/>
    <w:rsid w:val="004D0705"/>
    <w:rsid w:val="004D1528"/>
    <w:rsid w:val="004D271E"/>
    <w:rsid w:val="004D53A1"/>
    <w:rsid w:val="004E6C6E"/>
    <w:rsid w:val="004F0969"/>
    <w:rsid w:val="004F34BA"/>
    <w:rsid w:val="004F7605"/>
    <w:rsid w:val="0050026C"/>
    <w:rsid w:val="00502ED7"/>
    <w:rsid w:val="00504088"/>
    <w:rsid w:val="005075C0"/>
    <w:rsid w:val="00514A4B"/>
    <w:rsid w:val="00514D5C"/>
    <w:rsid w:val="0051530C"/>
    <w:rsid w:val="0051572A"/>
    <w:rsid w:val="0051579D"/>
    <w:rsid w:val="005159C8"/>
    <w:rsid w:val="00517A65"/>
    <w:rsid w:val="005238C3"/>
    <w:rsid w:val="00524991"/>
    <w:rsid w:val="00525B51"/>
    <w:rsid w:val="00526704"/>
    <w:rsid w:val="0053157B"/>
    <w:rsid w:val="00532ABA"/>
    <w:rsid w:val="0053358A"/>
    <w:rsid w:val="00534AC8"/>
    <w:rsid w:val="00534F3C"/>
    <w:rsid w:val="005375BA"/>
    <w:rsid w:val="00542B2C"/>
    <w:rsid w:val="005436BC"/>
    <w:rsid w:val="00544C78"/>
    <w:rsid w:val="00545294"/>
    <w:rsid w:val="005518C4"/>
    <w:rsid w:val="00551A52"/>
    <w:rsid w:val="005520E6"/>
    <w:rsid w:val="00553036"/>
    <w:rsid w:val="00555594"/>
    <w:rsid w:val="0055637B"/>
    <w:rsid w:val="005618AE"/>
    <w:rsid w:val="00563235"/>
    <w:rsid w:val="00564121"/>
    <w:rsid w:val="00571413"/>
    <w:rsid w:val="0057264D"/>
    <w:rsid w:val="00572EC9"/>
    <w:rsid w:val="00573F56"/>
    <w:rsid w:val="00582DF9"/>
    <w:rsid w:val="00585C70"/>
    <w:rsid w:val="00587F16"/>
    <w:rsid w:val="00590A53"/>
    <w:rsid w:val="00593803"/>
    <w:rsid w:val="00593B57"/>
    <w:rsid w:val="00597F29"/>
    <w:rsid w:val="005A10EE"/>
    <w:rsid w:val="005A1D7D"/>
    <w:rsid w:val="005A6D74"/>
    <w:rsid w:val="005B338B"/>
    <w:rsid w:val="005C10A3"/>
    <w:rsid w:val="005C135F"/>
    <w:rsid w:val="005C24A8"/>
    <w:rsid w:val="005C5187"/>
    <w:rsid w:val="005C75E4"/>
    <w:rsid w:val="005D2614"/>
    <w:rsid w:val="005D323C"/>
    <w:rsid w:val="005D5A1B"/>
    <w:rsid w:val="005D6BCE"/>
    <w:rsid w:val="005D7525"/>
    <w:rsid w:val="005D7790"/>
    <w:rsid w:val="005D79F2"/>
    <w:rsid w:val="005E0E08"/>
    <w:rsid w:val="005E3244"/>
    <w:rsid w:val="005E4750"/>
    <w:rsid w:val="005E6106"/>
    <w:rsid w:val="005E6801"/>
    <w:rsid w:val="005E799F"/>
    <w:rsid w:val="005F334C"/>
    <w:rsid w:val="005F3352"/>
    <w:rsid w:val="005F34A5"/>
    <w:rsid w:val="005F5C88"/>
    <w:rsid w:val="00600D2D"/>
    <w:rsid w:val="00607813"/>
    <w:rsid w:val="00607C04"/>
    <w:rsid w:val="00610B97"/>
    <w:rsid w:val="00612271"/>
    <w:rsid w:val="00612840"/>
    <w:rsid w:val="00616C71"/>
    <w:rsid w:val="0061708C"/>
    <w:rsid w:val="00617328"/>
    <w:rsid w:val="00620B5C"/>
    <w:rsid w:val="00630BAF"/>
    <w:rsid w:val="0063565D"/>
    <w:rsid w:val="00642DC9"/>
    <w:rsid w:val="00644E63"/>
    <w:rsid w:val="00647F05"/>
    <w:rsid w:val="00650B3C"/>
    <w:rsid w:val="0065260F"/>
    <w:rsid w:val="00654B22"/>
    <w:rsid w:val="006558C8"/>
    <w:rsid w:val="006569F1"/>
    <w:rsid w:val="00657AF9"/>
    <w:rsid w:val="00660270"/>
    <w:rsid w:val="0066283D"/>
    <w:rsid w:val="00662B7D"/>
    <w:rsid w:val="006655A4"/>
    <w:rsid w:val="00665DF4"/>
    <w:rsid w:val="00667251"/>
    <w:rsid w:val="006762AB"/>
    <w:rsid w:val="00677617"/>
    <w:rsid w:val="00677878"/>
    <w:rsid w:val="00681F93"/>
    <w:rsid w:val="00686113"/>
    <w:rsid w:val="00686F9E"/>
    <w:rsid w:val="0069344F"/>
    <w:rsid w:val="00694EFD"/>
    <w:rsid w:val="006A1088"/>
    <w:rsid w:val="006A2405"/>
    <w:rsid w:val="006A33FF"/>
    <w:rsid w:val="006A4EB1"/>
    <w:rsid w:val="006A6842"/>
    <w:rsid w:val="006A7C90"/>
    <w:rsid w:val="006B1877"/>
    <w:rsid w:val="006B1CBC"/>
    <w:rsid w:val="006B4249"/>
    <w:rsid w:val="006B4995"/>
    <w:rsid w:val="006B4A19"/>
    <w:rsid w:val="006B7247"/>
    <w:rsid w:val="006B748F"/>
    <w:rsid w:val="006B74E5"/>
    <w:rsid w:val="006C1B29"/>
    <w:rsid w:val="006C3F9E"/>
    <w:rsid w:val="006C59AD"/>
    <w:rsid w:val="006D3D35"/>
    <w:rsid w:val="006D4B73"/>
    <w:rsid w:val="006D565C"/>
    <w:rsid w:val="006D6BED"/>
    <w:rsid w:val="006E35EF"/>
    <w:rsid w:val="006E5641"/>
    <w:rsid w:val="006E648B"/>
    <w:rsid w:val="006E77C0"/>
    <w:rsid w:val="006F0706"/>
    <w:rsid w:val="006F14BB"/>
    <w:rsid w:val="006F2F7B"/>
    <w:rsid w:val="006F686F"/>
    <w:rsid w:val="006F6CBA"/>
    <w:rsid w:val="00700D65"/>
    <w:rsid w:val="0070216E"/>
    <w:rsid w:val="007027AE"/>
    <w:rsid w:val="00704811"/>
    <w:rsid w:val="0070692B"/>
    <w:rsid w:val="00707552"/>
    <w:rsid w:val="00716DCC"/>
    <w:rsid w:val="00717487"/>
    <w:rsid w:val="00725F6A"/>
    <w:rsid w:val="00737966"/>
    <w:rsid w:val="00742107"/>
    <w:rsid w:val="00742EED"/>
    <w:rsid w:val="00743F18"/>
    <w:rsid w:val="00750801"/>
    <w:rsid w:val="007510A5"/>
    <w:rsid w:val="00757496"/>
    <w:rsid w:val="007613D6"/>
    <w:rsid w:val="00771F35"/>
    <w:rsid w:val="00777D21"/>
    <w:rsid w:val="00780D83"/>
    <w:rsid w:val="0078190E"/>
    <w:rsid w:val="007871E4"/>
    <w:rsid w:val="007905F0"/>
    <w:rsid w:val="00790AF9"/>
    <w:rsid w:val="00790B7C"/>
    <w:rsid w:val="007918EF"/>
    <w:rsid w:val="00793CA3"/>
    <w:rsid w:val="007950A3"/>
    <w:rsid w:val="007951C7"/>
    <w:rsid w:val="007962E8"/>
    <w:rsid w:val="007971B1"/>
    <w:rsid w:val="007A3503"/>
    <w:rsid w:val="007A5AB4"/>
    <w:rsid w:val="007A6E1C"/>
    <w:rsid w:val="007B023F"/>
    <w:rsid w:val="007B2776"/>
    <w:rsid w:val="007B51AF"/>
    <w:rsid w:val="007B5961"/>
    <w:rsid w:val="007C419C"/>
    <w:rsid w:val="007C567B"/>
    <w:rsid w:val="007C5FD0"/>
    <w:rsid w:val="007C64AE"/>
    <w:rsid w:val="007D1EEC"/>
    <w:rsid w:val="007E037C"/>
    <w:rsid w:val="007E2BF2"/>
    <w:rsid w:val="007E4510"/>
    <w:rsid w:val="007E4BCE"/>
    <w:rsid w:val="007E5BA5"/>
    <w:rsid w:val="007E6E20"/>
    <w:rsid w:val="007E7CE3"/>
    <w:rsid w:val="007F61FC"/>
    <w:rsid w:val="007F6247"/>
    <w:rsid w:val="007F6BF2"/>
    <w:rsid w:val="00803F0C"/>
    <w:rsid w:val="00813E81"/>
    <w:rsid w:val="008153A8"/>
    <w:rsid w:val="00815842"/>
    <w:rsid w:val="00816708"/>
    <w:rsid w:val="00821072"/>
    <w:rsid w:val="00821E08"/>
    <w:rsid w:val="008232F9"/>
    <w:rsid w:val="0082597C"/>
    <w:rsid w:val="00825F7C"/>
    <w:rsid w:val="00827DC2"/>
    <w:rsid w:val="00830F5D"/>
    <w:rsid w:val="00831441"/>
    <w:rsid w:val="00834EC2"/>
    <w:rsid w:val="00840D18"/>
    <w:rsid w:val="0084180B"/>
    <w:rsid w:val="0084419F"/>
    <w:rsid w:val="0085227E"/>
    <w:rsid w:val="00852AC5"/>
    <w:rsid w:val="0085514A"/>
    <w:rsid w:val="00855890"/>
    <w:rsid w:val="0086091B"/>
    <w:rsid w:val="008609F7"/>
    <w:rsid w:val="00860DE8"/>
    <w:rsid w:val="0086112E"/>
    <w:rsid w:val="0086653F"/>
    <w:rsid w:val="008673D0"/>
    <w:rsid w:val="00867966"/>
    <w:rsid w:val="00870D2F"/>
    <w:rsid w:val="0087599F"/>
    <w:rsid w:val="008809C6"/>
    <w:rsid w:val="00885317"/>
    <w:rsid w:val="008863B6"/>
    <w:rsid w:val="008941E3"/>
    <w:rsid w:val="00894E56"/>
    <w:rsid w:val="008953D2"/>
    <w:rsid w:val="008A221E"/>
    <w:rsid w:val="008A4C73"/>
    <w:rsid w:val="008A6D20"/>
    <w:rsid w:val="008A7B8C"/>
    <w:rsid w:val="008B0F7B"/>
    <w:rsid w:val="008B37DC"/>
    <w:rsid w:val="008B5557"/>
    <w:rsid w:val="008B62D0"/>
    <w:rsid w:val="008C039A"/>
    <w:rsid w:val="008C11D3"/>
    <w:rsid w:val="008C20B6"/>
    <w:rsid w:val="008C509B"/>
    <w:rsid w:val="008C764C"/>
    <w:rsid w:val="008C76C5"/>
    <w:rsid w:val="008D096E"/>
    <w:rsid w:val="008D231B"/>
    <w:rsid w:val="008D3889"/>
    <w:rsid w:val="008D3BCA"/>
    <w:rsid w:val="008D555E"/>
    <w:rsid w:val="008D761A"/>
    <w:rsid w:val="008D7A3E"/>
    <w:rsid w:val="008E3420"/>
    <w:rsid w:val="008E4AAF"/>
    <w:rsid w:val="008F17AD"/>
    <w:rsid w:val="008F4ECF"/>
    <w:rsid w:val="00900F57"/>
    <w:rsid w:val="0090525F"/>
    <w:rsid w:val="0090637C"/>
    <w:rsid w:val="009116DB"/>
    <w:rsid w:val="00912FE2"/>
    <w:rsid w:val="00914BCE"/>
    <w:rsid w:val="0091628E"/>
    <w:rsid w:val="009169B2"/>
    <w:rsid w:val="00916B2F"/>
    <w:rsid w:val="0091744E"/>
    <w:rsid w:val="009174B1"/>
    <w:rsid w:val="00917B36"/>
    <w:rsid w:val="00923537"/>
    <w:rsid w:val="00925823"/>
    <w:rsid w:val="009263DF"/>
    <w:rsid w:val="009263F8"/>
    <w:rsid w:val="00930114"/>
    <w:rsid w:val="009328FF"/>
    <w:rsid w:val="00933B97"/>
    <w:rsid w:val="00943AE4"/>
    <w:rsid w:val="0094499B"/>
    <w:rsid w:val="00945779"/>
    <w:rsid w:val="00945A3C"/>
    <w:rsid w:val="0094634B"/>
    <w:rsid w:val="00947662"/>
    <w:rsid w:val="00947D03"/>
    <w:rsid w:val="00950649"/>
    <w:rsid w:val="00950C95"/>
    <w:rsid w:val="00950DFE"/>
    <w:rsid w:val="00953F53"/>
    <w:rsid w:val="00954890"/>
    <w:rsid w:val="00954B14"/>
    <w:rsid w:val="0096161A"/>
    <w:rsid w:val="00963B64"/>
    <w:rsid w:val="00964A13"/>
    <w:rsid w:val="00966E91"/>
    <w:rsid w:val="009727CC"/>
    <w:rsid w:val="00972C14"/>
    <w:rsid w:val="009746B2"/>
    <w:rsid w:val="0097476D"/>
    <w:rsid w:val="00975122"/>
    <w:rsid w:val="00976214"/>
    <w:rsid w:val="00976363"/>
    <w:rsid w:val="00976E3B"/>
    <w:rsid w:val="0097725A"/>
    <w:rsid w:val="00977D5C"/>
    <w:rsid w:val="00977EBE"/>
    <w:rsid w:val="009916A4"/>
    <w:rsid w:val="00991C3C"/>
    <w:rsid w:val="009A0700"/>
    <w:rsid w:val="009A418A"/>
    <w:rsid w:val="009B540F"/>
    <w:rsid w:val="009B67D1"/>
    <w:rsid w:val="009C0404"/>
    <w:rsid w:val="009C1EB8"/>
    <w:rsid w:val="009C286E"/>
    <w:rsid w:val="009C5BE1"/>
    <w:rsid w:val="009C7D20"/>
    <w:rsid w:val="009D3D33"/>
    <w:rsid w:val="009D657F"/>
    <w:rsid w:val="009D7D71"/>
    <w:rsid w:val="009E4C2E"/>
    <w:rsid w:val="009F03D0"/>
    <w:rsid w:val="009F5002"/>
    <w:rsid w:val="00A0181B"/>
    <w:rsid w:val="00A02ED2"/>
    <w:rsid w:val="00A14BF6"/>
    <w:rsid w:val="00A16AC7"/>
    <w:rsid w:val="00A231BD"/>
    <w:rsid w:val="00A30356"/>
    <w:rsid w:val="00A308D5"/>
    <w:rsid w:val="00A31AE5"/>
    <w:rsid w:val="00A32812"/>
    <w:rsid w:val="00A4518D"/>
    <w:rsid w:val="00A51411"/>
    <w:rsid w:val="00A52420"/>
    <w:rsid w:val="00A5293A"/>
    <w:rsid w:val="00A53345"/>
    <w:rsid w:val="00A535D9"/>
    <w:rsid w:val="00A5389F"/>
    <w:rsid w:val="00A549AB"/>
    <w:rsid w:val="00A55BC1"/>
    <w:rsid w:val="00A55DE7"/>
    <w:rsid w:val="00A574F5"/>
    <w:rsid w:val="00A57814"/>
    <w:rsid w:val="00A61075"/>
    <w:rsid w:val="00A63862"/>
    <w:rsid w:val="00A64627"/>
    <w:rsid w:val="00A654FE"/>
    <w:rsid w:val="00A7395A"/>
    <w:rsid w:val="00A81905"/>
    <w:rsid w:val="00A840C6"/>
    <w:rsid w:val="00A842D9"/>
    <w:rsid w:val="00A859D8"/>
    <w:rsid w:val="00A907C3"/>
    <w:rsid w:val="00A90F7C"/>
    <w:rsid w:val="00A916D3"/>
    <w:rsid w:val="00A967AF"/>
    <w:rsid w:val="00AA159D"/>
    <w:rsid w:val="00AA1A57"/>
    <w:rsid w:val="00AA2E61"/>
    <w:rsid w:val="00AA5C99"/>
    <w:rsid w:val="00AA6040"/>
    <w:rsid w:val="00AA7FFA"/>
    <w:rsid w:val="00AB20F3"/>
    <w:rsid w:val="00AB2ABB"/>
    <w:rsid w:val="00AB5209"/>
    <w:rsid w:val="00AB603E"/>
    <w:rsid w:val="00AC101B"/>
    <w:rsid w:val="00AC2B9F"/>
    <w:rsid w:val="00AC3010"/>
    <w:rsid w:val="00AC39CD"/>
    <w:rsid w:val="00AD7A63"/>
    <w:rsid w:val="00AE2F5E"/>
    <w:rsid w:val="00AE3FFA"/>
    <w:rsid w:val="00AE6367"/>
    <w:rsid w:val="00AF3FAB"/>
    <w:rsid w:val="00AF7178"/>
    <w:rsid w:val="00AF725A"/>
    <w:rsid w:val="00B0183D"/>
    <w:rsid w:val="00B02630"/>
    <w:rsid w:val="00B12705"/>
    <w:rsid w:val="00B12A25"/>
    <w:rsid w:val="00B12E53"/>
    <w:rsid w:val="00B13A88"/>
    <w:rsid w:val="00B1533C"/>
    <w:rsid w:val="00B177A2"/>
    <w:rsid w:val="00B2017E"/>
    <w:rsid w:val="00B20F25"/>
    <w:rsid w:val="00B22ABE"/>
    <w:rsid w:val="00B22B09"/>
    <w:rsid w:val="00B2327A"/>
    <w:rsid w:val="00B236CC"/>
    <w:rsid w:val="00B27D80"/>
    <w:rsid w:val="00B348E6"/>
    <w:rsid w:val="00B354A6"/>
    <w:rsid w:val="00B35BE6"/>
    <w:rsid w:val="00B36FC0"/>
    <w:rsid w:val="00B375D2"/>
    <w:rsid w:val="00B427DA"/>
    <w:rsid w:val="00B42A40"/>
    <w:rsid w:val="00B464F7"/>
    <w:rsid w:val="00B4785E"/>
    <w:rsid w:val="00B4785F"/>
    <w:rsid w:val="00B47D4D"/>
    <w:rsid w:val="00B506EB"/>
    <w:rsid w:val="00B50A9E"/>
    <w:rsid w:val="00B54CD3"/>
    <w:rsid w:val="00B55C44"/>
    <w:rsid w:val="00B604AE"/>
    <w:rsid w:val="00B65231"/>
    <w:rsid w:val="00B70A28"/>
    <w:rsid w:val="00B729B9"/>
    <w:rsid w:val="00B73289"/>
    <w:rsid w:val="00B75646"/>
    <w:rsid w:val="00B77C42"/>
    <w:rsid w:val="00B82597"/>
    <w:rsid w:val="00B82C44"/>
    <w:rsid w:val="00B83786"/>
    <w:rsid w:val="00B87C95"/>
    <w:rsid w:val="00B9006B"/>
    <w:rsid w:val="00BA2DA2"/>
    <w:rsid w:val="00BA5F97"/>
    <w:rsid w:val="00BB2BCA"/>
    <w:rsid w:val="00BB2FCE"/>
    <w:rsid w:val="00BB6A04"/>
    <w:rsid w:val="00BB6D19"/>
    <w:rsid w:val="00BC0C10"/>
    <w:rsid w:val="00BC1664"/>
    <w:rsid w:val="00BC64BE"/>
    <w:rsid w:val="00BC7841"/>
    <w:rsid w:val="00BD7347"/>
    <w:rsid w:val="00BD7C35"/>
    <w:rsid w:val="00BF2031"/>
    <w:rsid w:val="00BF2516"/>
    <w:rsid w:val="00BF2BAF"/>
    <w:rsid w:val="00BF4E14"/>
    <w:rsid w:val="00BF6A7C"/>
    <w:rsid w:val="00BF7A26"/>
    <w:rsid w:val="00C0131F"/>
    <w:rsid w:val="00C053AF"/>
    <w:rsid w:val="00C10FF0"/>
    <w:rsid w:val="00C121BE"/>
    <w:rsid w:val="00C16C62"/>
    <w:rsid w:val="00C23CAC"/>
    <w:rsid w:val="00C26DC7"/>
    <w:rsid w:val="00C27407"/>
    <w:rsid w:val="00C31F64"/>
    <w:rsid w:val="00C34152"/>
    <w:rsid w:val="00C3762F"/>
    <w:rsid w:val="00C37BDC"/>
    <w:rsid w:val="00C4065A"/>
    <w:rsid w:val="00C40970"/>
    <w:rsid w:val="00C421F7"/>
    <w:rsid w:val="00C43562"/>
    <w:rsid w:val="00C43CE1"/>
    <w:rsid w:val="00C4487C"/>
    <w:rsid w:val="00C46020"/>
    <w:rsid w:val="00C47E4B"/>
    <w:rsid w:val="00C50FB1"/>
    <w:rsid w:val="00C52453"/>
    <w:rsid w:val="00C545C6"/>
    <w:rsid w:val="00C5460C"/>
    <w:rsid w:val="00C54CE9"/>
    <w:rsid w:val="00C54F5E"/>
    <w:rsid w:val="00C6157E"/>
    <w:rsid w:val="00C654D5"/>
    <w:rsid w:val="00C73C69"/>
    <w:rsid w:val="00C771F6"/>
    <w:rsid w:val="00C80D64"/>
    <w:rsid w:val="00C815E2"/>
    <w:rsid w:val="00C84EF0"/>
    <w:rsid w:val="00C9134B"/>
    <w:rsid w:val="00C93499"/>
    <w:rsid w:val="00C94591"/>
    <w:rsid w:val="00C94D65"/>
    <w:rsid w:val="00C9606E"/>
    <w:rsid w:val="00C963EC"/>
    <w:rsid w:val="00CA29D1"/>
    <w:rsid w:val="00CA4307"/>
    <w:rsid w:val="00CA73FD"/>
    <w:rsid w:val="00CB0D37"/>
    <w:rsid w:val="00CB0E29"/>
    <w:rsid w:val="00CB1771"/>
    <w:rsid w:val="00CB1A0B"/>
    <w:rsid w:val="00CB60C8"/>
    <w:rsid w:val="00CB6DBB"/>
    <w:rsid w:val="00CC26BF"/>
    <w:rsid w:val="00CC2AFB"/>
    <w:rsid w:val="00CC746E"/>
    <w:rsid w:val="00CD4486"/>
    <w:rsid w:val="00CD6D4A"/>
    <w:rsid w:val="00CE0F30"/>
    <w:rsid w:val="00CE54A5"/>
    <w:rsid w:val="00D017C5"/>
    <w:rsid w:val="00D0293A"/>
    <w:rsid w:val="00D02999"/>
    <w:rsid w:val="00D02A29"/>
    <w:rsid w:val="00D06999"/>
    <w:rsid w:val="00D07632"/>
    <w:rsid w:val="00D10DE6"/>
    <w:rsid w:val="00D1113B"/>
    <w:rsid w:val="00D16477"/>
    <w:rsid w:val="00D1668F"/>
    <w:rsid w:val="00D170C6"/>
    <w:rsid w:val="00D20031"/>
    <w:rsid w:val="00D21570"/>
    <w:rsid w:val="00D2501A"/>
    <w:rsid w:val="00D26725"/>
    <w:rsid w:val="00D30753"/>
    <w:rsid w:val="00D33C89"/>
    <w:rsid w:val="00D3556A"/>
    <w:rsid w:val="00D36B6B"/>
    <w:rsid w:val="00D41F75"/>
    <w:rsid w:val="00D42D27"/>
    <w:rsid w:val="00D42E8E"/>
    <w:rsid w:val="00D4312E"/>
    <w:rsid w:val="00D4453F"/>
    <w:rsid w:val="00D4770F"/>
    <w:rsid w:val="00D51A98"/>
    <w:rsid w:val="00D544B3"/>
    <w:rsid w:val="00D54535"/>
    <w:rsid w:val="00D57C99"/>
    <w:rsid w:val="00D6058E"/>
    <w:rsid w:val="00D61307"/>
    <w:rsid w:val="00D61E14"/>
    <w:rsid w:val="00D62CA4"/>
    <w:rsid w:val="00D65A1A"/>
    <w:rsid w:val="00D74BFA"/>
    <w:rsid w:val="00D772A1"/>
    <w:rsid w:val="00D87316"/>
    <w:rsid w:val="00D91C14"/>
    <w:rsid w:val="00D92AF2"/>
    <w:rsid w:val="00D9319B"/>
    <w:rsid w:val="00D953EF"/>
    <w:rsid w:val="00D9710B"/>
    <w:rsid w:val="00D97754"/>
    <w:rsid w:val="00D97C83"/>
    <w:rsid w:val="00D97E09"/>
    <w:rsid w:val="00DA301F"/>
    <w:rsid w:val="00DA31BB"/>
    <w:rsid w:val="00DA3F51"/>
    <w:rsid w:val="00DA5F78"/>
    <w:rsid w:val="00DB08ED"/>
    <w:rsid w:val="00DB1168"/>
    <w:rsid w:val="00DB36F1"/>
    <w:rsid w:val="00DB3AE0"/>
    <w:rsid w:val="00DB60F9"/>
    <w:rsid w:val="00DB67F0"/>
    <w:rsid w:val="00DC0D4C"/>
    <w:rsid w:val="00DC220C"/>
    <w:rsid w:val="00DC5A9D"/>
    <w:rsid w:val="00DD3365"/>
    <w:rsid w:val="00DD3575"/>
    <w:rsid w:val="00DD459F"/>
    <w:rsid w:val="00DD70CF"/>
    <w:rsid w:val="00DD7C54"/>
    <w:rsid w:val="00DE4EC1"/>
    <w:rsid w:val="00DE5DD3"/>
    <w:rsid w:val="00DF3172"/>
    <w:rsid w:val="00DF42EB"/>
    <w:rsid w:val="00DF7308"/>
    <w:rsid w:val="00DF7438"/>
    <w:rsid w:val="00E00099"/>
    <w:rsid w:val="00E01617"/>
    <w:rsid w:val="00E0482B"/>
    <w:rsid w:val="00E0533C"/>
    <w:rsid w:val="00E05A8B"/>
    <w:rsid w:val="00E074EC"/>
    <w:rsid w:val="00E079BD"/>
    <w:rsid w:val="00E1050B"/>
    <w:rsid w:val="00E14123"/>
    <w:rsid w:val="00E150E8"/>
    <w:rsid w:val="00E1794E"/>
    <w:rsid w:val="00E17A72"/>
    <w:rsid w:val="00E218F2"/>
    <w:rsid w:val="00E22035"/>
    <w:rsid w:val="00E22AE6"/>
    <w:rsid w:val="00E230B5"/>
    <w:rsid w:val="00E232B9"/>
    <w:rsid w:val="00E24ECE"/>
    <w:rsid w:val="00E26932"/>
    <w:rsid w:val="00E31143"/>
    <w:rsid w:val="00E316C8"/>
    <w:rsid w:val="00E33566"/>
    <w:rsid w:val="00E34117"/>
    <w:rsid w:val="00E35686"/>
    <w:rsid w:val="00E41CBA"/>
    <w:rsid w:val="00E4232C"/>
    <w:rsid w:val="00E43569"/>
    <w:rsid w:val="00E44F91"/>
    <w:rsid w:val="00E4578A"/>
    <w:rsid w:val="00E504F9"/>
    <w:rsid w:val="00E51FE4"/>
    <w:rsid w:val="00E52D55"/>
    <w:rsid w:val="00E5474B"/>
    <w:rsid w:val="00E54C49"/>
    <w:rsid w:val="00E54C98"/>
    <w:rsid w:val="00E54EF5"/>
    <w:rsid w:val="00E55414"/>
    <w:rsid w:val="00E56711"/>
    <w:rsid w:val="00E57864"/>
    <w:rsid w:val="00E6085D"/>
    <w:rsid w:val="00E60BD2"/>
    <w:rsid w:val="00E61311"/>
    <w:rsid w:val="00E623AB"/>
    <w:rsid w:val="00E63684"/>
    <w:rsid w:val="00E70F74"/>
    <w:rsid w:val="00E7184F"/>
    <w:rsid w:val="00E71C4D"/>
    <w:rsid w:val="00E72655"/>
    <w:rsid w:val="00E73148"/>
    <w:rsid w:val="00E7346A"/>
    <w:rsid w:val="00E75868"/>
    <w:rsid w:val="00E75A0B"/>
    <w:rsid w:val="00E76F64"/>
    <w:rsid w:val="00E819B2"/>
    <w:rsid w:val="00E82A71"/>
    <w:rsid w:val="00E83AFC"/>
    <w:rsid w:val="00E86AD1"/>
    <w:rsid w:val="00E87E91"/>
    <w:rsid w:val="00E906E5"/>
    <w:rsid w:val="00E92DDF"/>
    <w:rsid w:val="00EA17E8"/>
    <w:rsid w:val="00EA6193"/>
    <w:rsid w:val="00EA68D1"/>
    <w:rsid w:val="00EA6E78"/>
    <w:rsid w:val="00EB7275"/>
    <w:rsid w:val="00EC4CD3"/>
    <w:rsid w:val="00EC4E0F"/>
    <w:rsid w:val="00EC6106"/>
    <w:rsid w:val="00ED19C1"/>
    <w:rsid w:val="00ED268C"/>
    <w:rsid w:val="00ED761C"/>
    <w:rsid w:val="00EE0BBD"/>
    <w:rsid w:val="00EE20B0"/>
    <w:rsid w:val="00EE2A3B"/>
    <w:rsid w:val="00EE64AF"/>
    <w:rsid w:val="00EE66AE"/>
    <w:rsid w:val="00EF176C"/>
    <w:rsid w:val="00EF1E31"/>
    <w:rsid w:val="00EF2247"/>
    <w:rsid w:val="00EF22CB"/>
    <w:rsid w:val="00EF2FE1"/>
    <w:rsid w:val="00EF47E7"/>
    <w:rsid w:val="00F00519"/>
    <w:rsid w:val="00F01A50"/>
    <w:rsid w:val="00F022A2"/>
    <w:rsid w:val="00F04419"/>
    <w:rsid w:val="00F04637"/>
    <w:rsid w:val="00F0500A"/>
    <w:rsid w:val="00F06945"/>
    <w:rsid w:val="00F074B2"/>
    <w:rsid w:val="00F07BAB"/>
    <w:rsid w:val="00F07BF6"/>
    <w:rsid w:val="00F1101B"/>
    <w:rsid w:val="00F135A9"/>
    <w:rsid w:val="00F20F9C"/>
    <w:rsid w:val="00F24AD8"/>
    <w:rsid w:val="00F26B24"/>
    <w:rsid w:val="00F341FF"/>
    <w:rsid w:val="00F36E44"/>
    <w:rsid w:val="00F37035"/>
    <w:rsid w:val="00F37E1F"/>
    <w:rsid w:val="00F42EFF"/>
    <w:rsid w:val="00F43346"/>
    <w:rsid w:val="00F45D15"/>
    <w:rsid w:val="00F47C98"/>
    <w:rsid w:val="00F50431"/>
    <w:rsid w:val="00F50671"/>
    <w:rsid w:val="00F54E51"/>
    <w:rsid w:val="00F67BCB"/>
    <w:rsid w:val="00F70EC5"/>
    <w:rsid w:val="00F775DF"/>
    <w:rsid w:val="00F8007A"/>
    <w:rsid w:val="00F8117B"/>
    <w:rsid w:val="00F82CD5"/>
    <w:rsid w:val="00F875CE"/>
    <w:rsid w:val="00F950C6"/>
    <w:rsid w:val="00F962DF"/>
    <w:rsid w:val="00F96B64"/>
    <w:rsid w:val="00F96FA0"/>
    <w:rsid w:val="00FA12B0"/>
    <w:rsid w:val="00FA377F"/>
    <w:rsid w:val="00FA6D3A"/>
    <w:rsid w:val="00FB118E"/>
    <w:rsid w:val="00FB1445"/>
    <w:rsid w:val="00FB1EF0"/>
    <w:rsid w:val="00FB2985"/>
    <w:rsid w:val="00FB36FF"/>
    <w:rsid w:val="00FB49DF"/>
    <w:rsid w:val="00FB5F4F"/>
    <w:rsid w:val="00FB6394"/>
    <w:rsid w:val="00FB7159"/>
    <w:rsid w:val="00FC0F31"/>
    <w:rsid w:val="00FC17A2"/>
    <w:rsid w:val="00FC6A5A"/>
    <w:rsid w:val="00FC6A77"/>
    <w:rsid w:val="00FD580F"/>
    <w:rsid w:val="00FD58ED"/>
    <w:rsid w:val="00FD7F7A"/>
    <w:rsid w:val="00FE1361"/>
    <w:rsid w:val="00FE1C75"/>
    <w:rsid w:val="00FE4A6C"/>
    <w:rsid w:val="00FF1700"/>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D5598"/>
  <w15:docId w15:val="{EF6E45DA-EDCA-451B-8D36-996D8954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link w:val="Ttulo1Car"/>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link w:val="PiedepginaCar"/>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1">
    <w:name w:val="Car1 Car Car Car1"/>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character" w:styleId="Refdecomentario">
    <w:name w:val="annotation reference"/>
    <w:basedOn w:val="Fuentedeprrafopredeter"/>
    <w:semiHidden/>
    <w:unhideWhenUsed/>
    <w:rsid w:val="00D97754"/>
    <w:rPr>
      <w:sz w:val="16"/>
      <w:szCs w:val="16"/>
    </w:rPr>
  </w:style>
  <w:style w:type="paragraph" w:styleId="Textocomentario">
    <w:name w:val="annotation text"/>
    <w:basedOn w:val="Normal"/>
    <w:link w:val="TextocomentarioCar"/>
    <w:semiHidden/>
    <w:unhideWhenUsed/>
    <w:rsid w:val="00D97754"/>
    <w:rPr>
      <w:sz w:val="20"/>
      <w:szCs w:val="20"/>
    </w:rPr>
  </w:style>
  <w:style w:type="character" w:customStyle="1" w:styleId="TextocomentarioCar">
    <w:name w:val="Texto comentario Car"/>
    <w:basedOn w:val="Fuentedeprrafopredeter"/>
    <w:link w:val="Textocomentario"/>
    <w:semiHidden/>
    <w:rsid w:val="00D97754"/>
    <w:rPr>
      <w:lang w:val="es-ES" w:eastAsia="es-ES"/>
    </w:rPr>
  </w:style>
  <w:style w:type="paragraph" w:styleId="Asuntodelcomentario">
    <w:name w:val="annotation subject"/>
    <w:basedOn w:val="Textocomentario"/>
    <w:next w:val="Textocomentario"/>
    <w:link w:val="AsuntodelcomentarioCar"/>
    <w:semiHidden/>
    <w:unhideWhenUsed/>
    <w:rsid w:val="00D97754"/>
    <w:rPr>
      <w:b/>
      <w:bCs/>
    </w:rPr>
  </w:style>
  <w:style w:type="character" w:customStyle="1" w:styleId="AsuntodelcomentarioCar">
    <w:name w:val="Asunto del comentario Car"/>
    <w:basedOn w:val="TextocomentarioCar"/>
    <w:link w:val="Asuntodelcomentario"/>
    <w:semiHidden/>
    <w:rsid w:val="00D97754"/>
    <w:rPr>
      <w:b/>
      <w:bCs/>
      <w:lang w:val="es-ES" w:eastAsia="es-ES"/>
    </w:rPr>
  </w:style>
  <w:style w:type="character" w:customStyle="1" w:styleId="PiedepginaCar">
    <w:name w:val="Pie de página Car"/>
    <w:basedOn w:val="Fuentedeprrafopredeter"/>
    <w:link w:val="Piedepgina"/>
    <w:rsid w:val="00E819B2"/>
    <w:rPr>
      <w:sz w:val="24"/>
      <w:szCs w:val="24"/>
      <w:lang w:val="es-ES" w:eastAsia="es-ES"/>
    </w:rPr>
  </w:style>
  <w:style w:type="character" w:customStyle="1" w:styleId="Ttulo2Car">
    <w:name w:val="Título 2 Car"/>
    <w:basedOn w:val="Fuentedeprrafopredeter"/>
    <w:link w:val="Ttulo2"/>
    <w:rsid w:val="004B0FCF"/>
    <w:rPr>
      <w:rFonts w:ascii="Courier New" w:hAnsi="Courier New" w:cs="Courier New"/>
      <w:b/>
      <w:bCs/>
      <w:color w:val="0000FF"/>
      <w:szCs w:val="24"/>
      <w:lang w:eastAsia="es-ES"/>
    </w:rPr>
  </w:style>
  <w:style w:type="character" w:customStyle="1" w:styleId="Ttulo1Car">
    <w:name w:val="Título 1 Car"/>
    <w:basedOn w:val="Fuentedeprrafopredeter"/>
    <w:link w:val="Ttulo1"/>
    <w:rsid w:val="003B363C"/>
    <w:rPr>
      <w:rFonts w:ascii="Arial" w:hAnsi="Arial" w:cs="Arial"/>
      <w:b/>
      <w:bCs/>
      <w:color w:val="000080"/>
      <w:szCs w:val="24"/>
      <w:lang w:eastAsia="es-ES"/>
    </w:rPr>
  </w:style>
  <w:style w:type="paragraph" w:styleId="Textonotapie">
    <w:name w:val="footnote text"/>
    <w:basedOn w:val="Normal"/>
    <w:link w:val="TextonotapieCar"/>
    <w:semiHidden/>
    <w:rsid w:val="008C76C5"/>
    <w:rPr>
      <w:sz w:val="20"/>
      <w:szCs w:val="20"/>
      <w:lang w:val="es-CR"/>
    </w:rPr>
  </w:style>
  <w:style w:type="character" w:customStyle="1" w:styleId="TextonotapieCar">
    <w:name w:val="Texto nota pie Car"/>
    <w:basedOn w:val="Fuentedeprrafopredeter"/>
    <w:link w:val="Textonotapie"/>
    <w:semiHidden/>
    <w:rsid w:val="008C76C5"/>
    <w:rPr>
      <w:lang w:val="es-CR" w:eastAsia="es-ES"/>
    </w:rPr>
  </w:style>
  <w:style w:type="paragraph" w:styleId="Sinespaciado">
    <w:name w:val="No Spacing"/>
    <w:uiPriority w:val="1"/>
    <w:qFormat/>
    <w:rsid w:val="008C76C5"/>
    <w:rPr>
      <w:rFonts w:ascii="Calibri" w:eastAsia="Calibri" w:hAnsi="Calibri"/>
      <w:sz w:val="22"/>
      <w:szCs w:val="22"/>
      <w:lang w:eastAsia="en-US"/>
    </w:rPr>
  </w:style>
  <w:style w:type="character" w:styleId="nfasis">
    <w:name w:val="Emphasis"/>
    <w:basedOn w:val="Fuentedeprrafopredeter"/>
    <w:qFormat/>
    <w:rsid w:val="00B12A25"/>
    <w:rPr>
      <w:i/>
      <w:iCs/>
    </w:rPr>
  </w:style>
  <w:style w:type="paragraph" w:styleId="NormalWeb">
    <w:name w:val="Normal (Web)"/>
    <w:basedOn w:val="Normal"/>
    <w:uiPriority w:val="99"/>
    <w:unhideWhenUsed/>
    <w:rsid w:val="002D3DB9"/>
    <w:pPr>
      <w:spacing w:before="100" w:beforeAutospacing="1" w:after="100" w:afterAutospacing="1"/>
    </w:pPr>
    <w:rPr>
      <w:lang w:val="es-CR" w:eastAsia="es-CR"/>
    </w:rPr>
  </w:style>
  <w:style w:type="character" w:styleId="Mencinsinresolver">
    <w:name w:val="Unresolved Mention"/>
    <w:basedOn w:val="Fuentedeprrafopredeter"/>
    <w:uiPriority w:val="99"/>
    <w:semiHidden/>
    <w:unhideWhenUsed/>
    <w:rsid w:val="0008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58">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006052025">
      <w:bodyDiv w:val="1"/>
      <w:marLeft w:val="0"/>
      <w:marRight w:val="0"/>
      <w:marTop w:val="0"/>
      <w:marBottom w:val="0"/>
      <w:divBdr>
        <w:top w:val="none" w:sz="0" w:space="0" w:color="auto"/>
        <w:left w:val="none" w:sz="0" w:space="0" w:color="auto"/>
        <w:bottom w:val="none" w:sz="0" w:space="0" w:color="auto"/>
        <w:right w:val="none" w:sz="0" w:space="0" w:color="auto"/>
      </w:divBdr>
    </w:div>
    <w:div w:id="139508002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ysa@ice.co.c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6A5CD-8680-4FDD-9206-D6D65000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4</Pages>
  <Words>850</Words>
  <Characters>4675</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dc:description/>
  <cp:lastModifiedBy>Manuel Acuna Vargas</cp:lastModifiedBy>
  <cp:revision>23</cp:revision>
  <cp:lastPrinted>2020-04-24T18:56:00Z</cp:lastPrinted>
  <dcterms:created xsi:type="dcterms:W3CDTF">2020-01-23T15:00:00Z</dcterms:created>
  <dcterms:modified xsi:type="dcterms:W3CDTF">2020-04-24T20:27:00Z</dcterms:modified>
</cp:coreProperties>
</file>