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C204F" w14:textId="77777777" w:rsidR="0026435B" w:rsidRPr="002A5000" w:rsidRDefault="0026435B" w:rsidP="0026435B">
      <w:pPr>
        <w:jc w:val="center"/>
        <w:rPr>
          <w:rFonts w:ascii="Century" w:eastAsia="MS Mincho" w:hAnsi="Century" w:cs="Andalus"/>
          <w:b/>
          <w:bCs/>
          <w:i/>
          <w:sz w:val="28"/>
          <w:szCs w:val="28"/>
        </w:rPr>
      </w:pPr>
      <w:r w:rsidRPr="002A5000">
        <w:rPr>
          <w:rFonts w:ascii="Century" w:eastAsia="MS Mincho" w:hAnsi="Century" w:cs="Andalus"/>
          <w:b/>
          <w:bCs/>
          <w:i/>
          <w:sz w:val="28"/>
          <w:szCs w:val="28"/>
        </w:rPr>
        <w:t>INVITACION</w:t>
      </w:r>
    </w:p>
    <w:p w14:paraId="4B4073C1" w14:textId="77777777" w:rsidR="0026435B" w:rsidRPr="002A5000" w:rsidRDefault="0026435B" w:rsidP="0026435B">
      <w:pPr>
        <w:jc w:val="center"/>
        <w:rPr>
          <w:rFonts w:ascii="Century" w:hAnsi="Century" w:cs="Andalus"/>
          <w:b/>
          <w:i/>
          <w:color w:val="000000"/>
          <w:lang w:val="es-ES_tradnl"/>
        </w:rPr>
      </w:pPr>
    </w:p>
    <w:p w14:paraId="02A5931A" w14:textId="159980EB" w:rsidR="0026435B" w:rsidRPr="002A5000" w:rsidRDefault="0026435B" w:rsidP="0026435B">
      <w:pPr>
        <w:jc w:val="center"/>
        <w:rPr>
          <w:rFonts w:ascii="Century" w:hAnsi="Century" w:cs="Andalus"/>
          <w:b/>
          <w:i/>
          <w:color w:val="000000"/>
          <w:lang w:val="es-ES_tradnl"/>
        </w:rPr>
      </w:pPr>
      <w:r>
        <w:rPr>
          <w:rFonts w:ascii="Century" w:eastAsia="MS Mincho" w:hAnsi="Century" w:cs="Andalus"/>
          <w:b/>
          <w:bCs/>
          <w:i/>
        </w:rPr>
        <w:t>Compra Directa</w:t>
      </w:r>
      <w:r w:rsidRPr="002A5000">
        <w:rPr>
          <w:rFonts w:ascii="Century" w:eastAsia="MS Mincho" w:hAnsi="Century" w:cs="Andalus"/>
          <w:b/>
          <w:bCs/>
          <w:i/>
        </w:rPr>
        <w:t xml:space="preserve"> Número </w:t>
      </w:r>
      <w:r w:rsidR="00FC0C5D">
        <w:rPr>
          <w:rFonts w:ascii="Century" w:eastAsia="MS Mincho" w:hAnsi="Century" w:cs="Andalus"/>
          <w:b/>
          <w:bCs/>
          <w:i/>
          <w:u w:val="single"/>
        </w:rPr>
        <w:t>20</w:t>
      </w:r>
      <w:r w:rsidR="009E6F60">
        <w:rPr>
          <w:rFonts w:ascii="Century" w:eastAsia="MS Mincho" w:hAnsi="Century" w:cs="Andalus"/>
          <w:b/>
          <w:bCs/>
          <w:i/>
          <w:u w:val="single"/>
        </w:rPr>
        <w:t>20</w:t>
      </w:r>
      <w:r>
        <w:rPr>
          <w:rFonts w:ascii="Century" w:eastAsia="MS Mincho" w:hAnsi="Century" w:cs="Andalus"/>
          <w:b/>
          <w:bCs/>
          <w:i/>
          <w:u w:val="single"/>
        </w:rPr>
        <w:t>CD-000</w:t>
      </w:r>
      <w:r w:rsidR="00FF7D45">
        <w:rPr>
          <w:rFonts w:ascii="Century" w:eastAsia="MS Mincho" w:hAnsi="Century" w:cs="Andalus"/>
          <w:b/>
          <w:bCs/>
          <w:i/>
          <w:u w:val="single"/>
        </w:rPr>
        <w:t>101</w:t>
      </w:r>
      <w:r>
        <w:rPr>
          <w:rFonts w:ascii="Century" w:eastAsia="MS Mincho" w:hAnsi="Century" w:cs="Andalus"/>
          <w:b/>
          <w:bCs/>
          <w:i/>
          <w:u w:val="single"/>
        </w:rPr>
        <w:t>-</w:t>
      </w:r>
      <w:r w:rsidRPr="002A5000">
        <w:rPr>
          <w:rFonts w:ascii="Century" w:eastAsia="MS Mincho" w:hAnsi="Century" w:cs="Andalus"/>
          <w:b/>
          <w:bCs/>
          <w:i/>
          <w:u w:val="single"/>
        </w:rPr>
        <w:t>CL01</w:t>
      </w:r>
    </w:p>
    <w:p w14:paraId="2508F3B6" w14:textId="77777777" w:rsidR="0026435B" w:rsidRPr="002A5000" w:rsidRDefault="0026435B" w:rsidP="0026435B">
      <w:pPr>
        <w:jc w:val="center"/>
        <w:rPr>
          <w:rFonts w:ascii="Century" w:hAnsi="Century" w:cs="Andalus"/>
          <w:b/>
          <w:i/>
          <w:color w:val="000000"/>
          <w:lang w:val="es-ES_tradnl"/>
        </w:rPr>
      </w:pPr>
    </w:p>
    <w:p w14:paraId="637A477D" w14:textId="77777777" w:rsidR="0026435B" w:rsidRPr="002439E0" w:rsidRDefault="0026435B" w:rsidP="0026435B">
      <w:pPr>
        <w:rPr>
          <w:rFonts w:ascii="Baskerville Old Face" w:hAnsi="Baskerville Old Face" w:cs="Andalus"/>
          <w:i/>
          <w:color w:val="000000"/>
          <w:sz w:val="26"/>
          <w:szCs w:val="26"/>
          <w:lang w:val="es-ES_tradnl"/>
        </w:rPr>
      </w:pPr>
      <w:r w:rsidRPr="002439E0">
        <w:rPr>
          <w:rFonts w:ascii="Baskerville Old Face" w:hAnsi="Baskerville Old Face" w:cs="Andalus"/>
          <w:i/>
          <w:color w:val="000000"/>
          <w:sz w:val="26"/>
          <w:szCs w:val="26"/>
          <w:lang w:val="es-ES_tradnl"/>
        </w:rPr>
        <w:t>Respetables Señores:</w:t>
      </w:r>
    </w:p>
    <w:p w14:paraId="651563FE" w14:textId="77777777" w:rsidR="0026435B" w:rsidRPr="002439E0" w:rsidRDefault="0026435B" w:rsidP="0026435B">
      <w:pPr>
        <w:rPr>
          <w:rFonts w:ascii="Baskerville Old Face" w:hAnsi="Baskerville Old Face" w:cs="Andalus"/>
          <w:i/>
          <w:color w:val="000000"/>
          <w:sz w:val="26"/>
          <w:szCs w:val="26"/>
          <w:lang w:val="es-ES_tradnl"/>
        </w:rPr>
      </w:pPr>
    </w:p>
    <w:p w14:paraId="4346AF9F" w14:textId="2C3D5A5B" w:rsidR="00EF1ABD" w:rsidRPr="005A61F3" w:rsidRDefault="002439E0" w:rsidP="005A61F3">
      <w:pPr>
        <w:jc w:val="both"/>
        <w:rPr>
          <w:rFonts w:ascii="Baskerville Old Face" w:hAnsi="Baskerville Old Face" w:cs="Courier New"/>
          <w:b/>
          <w:i/>
          <w:iCs/>
          <w:color w:val="000000"/>
          <w:sz w:val="28"/>
          <w:szCs w:val="28"/>
          <w:u w:val="single"/>
          <w:lang w:val="es-ES_tradnl"/>
        </w:rPr>
      </w:pPr>
      <w:r w:rsidRPr="002439E0">
        <w:rPr>
          <w:rFonts w:ascii="Baskerville Old Face" w:hAnsi="Baskerville Old Face" w:cs="Andalus"/>
          <w:i/>
          <w:color w:val="000000"/>
          <w:sz w:val="26"/>
          <w:szCs w:val="26"/>
          <w:lang w:val="es-ES_tradnl"/>
        </w:rPr>
        <w:t>La unidad de Proveeduría Municipal, de conformidad con los artículos números: 5 y 6 (Principios de Igualdad y libre Competencia) de conformidad con la Ley de Contratación Administrativa y su Reglamento. Le</w:t>
      </w:r>
      <w:r w:rsidR="0026435B" w:rsidRPr="002439E0">
        <w:rPr>
          <w:rFonts w:ascii="Baskerville Old Face" w:hAnsi="Baskerville Old Face" w:cs="Andalus"/>
          <w:i/>
          <w:color w:val="000000"/>
          <w:sz w:val="26"/>
          <w:szCs w:val="26"/>
          <w:lang w:val="es-ES_tradnl"/>
        </w:rPr>
        <w:t xml:space="preserve"> invita por este medio a participar en la Compra Directa</w:t>
      </w:r>
      <w:r w:rsidR="0026435B" w:rsidRPr="002439E0">
        <w:rPr>
          <w:rFonts w:ascii="Baskerville Old Face" w:eastAsia="MS Mincho" w:hAnsi="Baskerville Old Face" w:cs="Andalus"/>
          <w:bCs/>
          <w:i/>
          <w:sz w:val="26"/>
          <w:szCs w:val="26"/>
        </w:rPr>
        <w:t xml:space="preserve"> Número </w:t>
      </w:r>
      <w:r w:rsidR="0026435B" w:rsidRPr="002439E0">
        <w:rPr>
          <w:rFonts w:ascii="Baskerville Old Face" w:eastAsia="MS Mincho" w:hAnsi="Baskerville Old Face" w:cs="Andalus"/>
          <w:b/>
          <w:bCs/>
          <w:i/>
          <w:sz w:val="26"/>
          <w:szCs w:val="26"/>
        </w:rPr>
        <w:t>20</w:t>
      </w:r>
      <w:r w:rsidR="009E6F60">
        <w:rPr>
          <w:rFonts w:ascii="Baskerville Old Face" w:eastAsia="MS Mincho" w:hAnsi="Baskerville Old Face" w:cs="Andalus"/>
          <w:b/>
          <w:bCs/>
          <w:i/>
          <w:sz w:val="26"/>
          <w:szCs w:val="26"/>
        </w:rPr>
        <w:t>20</w:t>
      </w:r>
      <w:r w:rsidR="0026435B" w:rsidRPr="002439E0">
        <w:rPr>
          <w:rFonts w:ascii="Baskerville Old Face" w:eastAsia="MS Mincho" w:hAnsi="Baskerville Old Face" w:cs="Andalus"/>
          <w:b/>
          <w:bCs/>
          <w:i/>
          <w:sz w:val="26"/>
          <w:szCs w:val="26"/>
        </w:rPr>
        <w:t>CD-000</w:t>
      </w:r>
      <w:r w:rsidR="00FF7D45">
        <w:rPr>
          <w:rFonts w:ascii="Baskerville Old Face" w:eastAsia="MS Mincho" w:hAnsi="Baskerville Old Face" w:cs="Andalus"/>
          <w:b/>
          <w:bCs/>
          <w:i/>
          <w:sz w:val="26"/>
          <w:szCs w:val="26"/>
        </w:rPr>
        <w:t>101</w:t>
      </w:r>
      <w:r w:rsidR="009E6F60">
        <w:rPr>
          <w:rFonts w:ascii="Baskerville Old Face" w:eastAsia="MS Mincho" w:hAnsi="Baskerville Old Face" w:cs="Andalus"/>
          <w:b/>
          <w:bCs/>
          <w:i/>
          <w:sz w:val="26"/>
          <w:szCs w:val="26"/>
        </w:rPr>
        <w:t>-</w:t>
      </w:r>
      <w:r w:rsidR="0026435B" w:rsidRPr="002439E0">
        <w:rPr>
          <w:rFonts w:ascii="Baskerville Old Face" w:eastAsia="MS Mincho" w:hAnsi="Baskerville Old Face" w:cs="Andalus"/>
          <w:b/>
          <w:bCs/>
          <w:i/>
          <w:sz w:val="26"/>
          <w:szCs w:val="26"/>
        </w:rPr>
        <w:t>CL01</w:t>
      </w:r>
      <w:r w:rsidR="0026435B" w:rsidRPr="002439E0">
        <w:rPr>
          <w:rFonts w:ascii="Baskerville Old Face" w:eastAsia="MS Mincho" w:hAnsi="Baskerville Old Face" w:cs="Andalus"/>
          <w:bCs/>
          <w:i/>
          <w:sz w:val="26"/>
          <w:szCs w:val="26"/>
        </w:rPr>
        <w:t xml:space="preserve">, </w:t>
      </w:r>
      <w:r w:rsidR="0026435B" w:rsidRPr="002439E0">
        <w:rPr>
          <w:rFonts w:ascii="Baskerville Old Face" w:hAnsi="Baskerville Old Face" w:cs="Andalus"/>
          <w:i/>
          <w:color w:val="000000"/>
          <w:sz w:val="26"/>
          <w:szCs w:val="26"/>
          <w:lang w:val="es-ES_tradnl"/>
        </w:rPr>
        <w:t xml:space="preserve">Gestionado por </w:t>
      </w:r>
      <w:r w:rsidR="0026435B" w:rsidRPr="002439E0">
        <w:rPr>
          <w:rFonts w:ascii="Baskerville Old Face" w:eastAsia="MS Mincho" w:hAnsi="Baskerville Old Face" w:cs="Andalus"/>
          <w:bCs/>
          <w:i/>
          <w:sz w:val="26"/>
          <w:szCs w:val="26"/>
        </w:rPr>
        <w:t>Ing.</w:t>
      </w:r>
      <w:r w:rsidR="0026435B" w:rsidRPr="002439E0">
        <w:rPr>
          <w:rFonts w:ascii="Baskerville Old Face" w:hAnsi="Baskerville Old Face" w:cs="Andalus"/>
          <w:i/>
          <w:color w:val="000000"/>
          <w:sz w:val="26"/>
          <w:szCs w:val="26"/>
          <w:u w:val="single"/>
          <w:lang w:val="es-ES_tradnl"/>
        </w:rPr>
        <w:t xml:space="preserve"> </w:t>
      </w:r>
      <w:r w:rsidR="007113AD" w:rsidRPr="002439E0">
        <w:rPr>
          <w:rFonts w:ascii="Baskerville Old Face" w:hAnsi="Baskerville Old Face" w:cs="Andalus"/>
          <w:b/>
          <w:i/>
          <w:color w:val="000000"/>
          <w:sz w:val="26"/>
          <w:szCs w:val="26"/>
          <w:u w:val="single"/>
          <w:lang w:val="es-ES_tradnl"/>
        </w:rPr>
        <w:t>Fabian Delgado Villalobos</w:t>
      </w:r>
      <w:r w:rsidR="007113AD" w:rsidRPr="002439E0">
        <w:rPr>
          <w:rFonts w:ascii="Baskerville Old Face" w:hAnsi="Baskerville Old Face" w:cs="Andalus"/>
          <w:i/>
          <w:color w:val="000000"/>
          <w:sz w:val="26"/>
          <w:szCs w:val="26"/>
          <w:lang w:val="es-ES_tradnl"/>
        </w:rPr>
        <w:t xml:space="preserve"> Coordinador de Dpto. Gestión Ambiental Municipal</w:t>
      </w:r>
      <w:r w:rsidR="007113AD" w:rsidRPr="002439E0">
        <w:rPr>
          <w:rFonts w:ascii="Baskerville Old Face" w:eastAsia="MS Mincho" w:hAnsi="Baskerville Old Face" w:cs="Andalus"/>
          <w:bCs/>
          <w:i/>
          <w:sz w:val="26"/>
          <w:szCs w:val="26"/>
        </w:rPr>
        <w:t xml:space="preserve">, para </w:t>
      </w:r>
      <w:r w:rsidR="0011479F">
        <w:rPr>
          <w:rFonts w:ascii="Baskerville Old Face" w:eastAsia="MS Mincho" w:hAnsi="Baskerville Old Face" w:cs="Andalus"/>
          <w:bCs/>
          <w:i/>
          <w:sz w:val="26"/>
          <w:szCs w:val="26"/>
        </w:rPr>
        <w:t>el proyecto:</w:t>
      </w:r>
      <w:r w:rsidR="005A61F3">
        <w:rPr>
          <w:rFonts w:ascii="Baskerville Old Face" w:eastAsia="MS Mincho" w:hAnsi="Baskerville Old Face" w:cs="Andalus"/>
          <w:bCs/>
          <w:i/>
          <w:sz w:val="26"/>
          <w:szCs w:val="26"/>
        </w:rPr>
        <w:t xml:space="preserve"> </w:t>
      </w:r>
      <w:r w:rsidR="0011479F" w:rsidRPr="005A61F3">
        <w:rPr>
          <w:rFonts w:ascii="Baskerville Old Face" w:hAnsi="Baskerville Old Face" w:cs="Arial"/>
          <w:b/>
          <w:i/>
          <w:iCs/>
          <w:sz w:val="28"/>
          <w:szCs w:val="28"/>
          <w:u w:val="single"/>
        </w:rPr>
        <w:t>“</w:t>
      </w:r>
      <w:r w:rsidR="005A61F3" w:rsidRPr="005A61F3">
        <w:rPr>
          <w:rFonts w:ascii="Baskerville Old Face" w:hAnsi="Baskerville Old Face" w:cs="Arial"/>
          <w:b/>
          <w:i/>
          <w:iCs/>
          <w:sz w:val="28"/>
          <w:szCs w:val="28"/>
          <w:u w:val="single"/>
        </w:rPr>
        <w:t xml:space="preserve">Compra de </w:t>
      </w:r>
      <w:r w:rsidR="00FF7D45">
        <w:rPr>
          <w:rFonts w:ascii="Baskerville Old Face" w:hAnsi="Baskerville Old Face" w:cs="Arial"/>
          <w:b/>
          <w:i/>
          <w:iCs/>
          <w:sz w:val="28"/>
          <w:szCs w:val="28"/>
          <w:u w:val="single"/>
        </w:rPr>
        <w:t>Materiales para el Vivero Municipal</w:t>
      </w:r>
      <w:r w:rsidR="0011479F" w:rsidRPr="005A61F3">
        <w:rPr>
          <w:rFonts w:ascii="Baskerville Old Face" w:hAnsi="Baskerville Old Face" w:cs="Arial"/>
          <w:b/>
          <w:i/>
          <w:iCs/>
          <w:sz w:val="28"/>
          <w:szCs w:val="28"/>
          <w:u w:val="single"/>
        </w:rPr>
        <w:t>”.</w:t>
      </w:r>
    </w:p>
    <w:p w14:paraId="7C4D0050" w14:textId="77777777" w:rsidR="00EF1ABD" w:rsidRPr="006D1A0F" w:rsidRDefault="00EF1ABD" w:rsidP="0026435B">
      <w:pPr>
        <w:jc w:val="both"/>
        <w:rPr>
          <w:rFonts w:ascii="Century" w:eastAsia="MS Mincho" w:hAnsi="Century" w:cs="Andalus"/>
          <w:bCs/>
          <w:i/>
          <w:sz w:val="22"/>
          <w:szCs w:val="22"/>
          <w:lang w:val="es-ES_tradnl"/>
        </w:rPr>
      </w:pPr>
    </w:p>
    <w:p w14:paraId="5C23BB9F" w14:textId="77777777" w:rsidR="0011479F" w:rsidRDefault="0011479F" w:rsidP="0026435B">
      <w:pPr>
        <w:jc w:val="center"/>
        <w:rPr>
          <w:rFonts w:ascii="Century" w:eastAsia="MS Mincho" w:hAnsi="Century" w:cs="Andalus"/>
          <w:b/>
          <w:bCs/>
          <w:i/>
          <w:sz w:val="28"/>
          <w:szCs w:val="28"/>
        </w:rPr>
      </w:pPr>
    </w:p>
    <w:p w14:paraId="33EBBEE6" w14:textId="32B17008" w:rsidR="0026435B" w:rsidRDefault="0026435B" w:rsidP="0026435B">
      <w:pPr>
        <w:jc w:val="center"/>
        <w:rPr>
          <w:rFonts w:ascii="Century" w:eastAsia="MS Mincho" w:hAnsi="Century" w:cs="Andalus"/>
          <w:b/>
          <w:bCs/>
          <w:i/>
          <w:sz w:val="28"/>
          <w:szCs w:val="28"/>
        </w:rPr>
      </w:pPr>
      <w:r w:rsidRPr="002A5000">
        <w:rPr>
          <w:rFonts w:ascii="Century" w:eastAsia="MS Mincho" w:hAnsi="Century" w:cs="Andalus"/>
          <w:b/>
          <w:bCs/>
          <w:i/>
          <w:sz w:val="28"/>
          <w:szCs w:val="28"/>
        </w:rPr>
        <w:t>HORA Y FECHA DE APERTURA</w:t>
      </w:r>
    </w:p>
    <w:p w14:paraId="76075DD6" w14:textId="77777777" w:rsidR="0026435B" w:rsidRDefault="0026435B" w:rsidP="0026435B">
      <w:pPr>
        <w:jc w:val="center"/>
        <w:rPr>
          <w:rFonts w:ascii="Century" w:eastAsia="MS Mincho" w:hAnsi="Century" w:cs="Andalus"/>
          <w:b/>
          <w:bCs/>
          <w:i/>
          <w:sz w:val="28"/>
          <w:szCs w:val="28"/>
        </w:rPr>
      </w:pPr>
    </w:p>
    <w:p w14:paraId="13A7C43F" w14:textId="77777777" w:rsidR="0026435B" w:rsidRPr="002A5000" w:rsidRDefault="0026435B" w:rsidP="0026435B">
      <w:pPr>
        <w:jc w:val="both"/>
        <w:rPr>
          <w:rFonts w:ascii="Century" w:eastAsia="MS Mincho" w:hAnsi="Century" w:cs="Andalus"/>
          <w:bCs/>
          <w:i/>
          <w:sz w:val="22"/>
          <w:szCs w:val="22"/>
        </w:rPr>
      </w:pPr>
    </w:p>
    <w:p w14:paraId="26204EC6" w14:textId="4546CA06" w:rsidR="0026435B" w:rsidRPr="002A5000" w:rsidRDefault="0026435B" w:rsidP="0026435B">
      <w:pPr>
        <w:jc w:val="both"/>
        <w:rPr>
          <w:rFonts w:ascii="Century" w:eastAsia="MS Mincho" w:hAnsi="Century" w:cs="Andalus"/>
          <w:b/>
          <w:bCs/>
          <w:i/>
          <w:u w:val="single"/>
        </w:rPr>
      </w:pPr>
      <w:r w:rsidRPr="002A5000">
        <w:rPr>
          <w:rFonts w:ascii="Century" w:eastAsia="MS Mincho" w:hAnsi="Century" w:cs="Andalus"/>
          <w:b/>
          <w:bCs/>
          <w:i/>
          <w:u w:val="single"/>
        </w:rPr>
        <w:t xml:space="preserve">La apertura se realizará el </w:t>
      </w:r>
      <w:r w:rsidRPr="00900F57">
        <w:rPr>
          <w:rFonts w:ascii="Andalus" w:hAnsi="Andalus" w:cs="Andalus"/>
          <w:b/>
          <w:i/>
          <w:color w:val="000000"/>
          <w:u w:val="single"/>
          <w:lang w:val="es-ES_tradnl"/>
        </w:rPr>
        <w:t xml:space="preserve">día </w:t>
      </w:r>
      <w:r w:rsidR="000A5CB1">
        <w:rPr>
          <w:rFonts w:ascii="Andalus" w:hAnsi="Andalus" w:cs="Andalus"/>
          <w:b/>
          <w:i/>
          <w:color w:val="000000"/>
          <w:u w:val="single"/>
          <w:lang w:val="es-ES_tradnl"/>
        </w:rPr>
        <w:t xml:space="preserve">Martes 28 de Julio </w:t>
      </w:r>
      <w:r w:rsidR="00856FAC">
        <w:rPr>
          <w:rFonts w:ascii="Andalus" w:hAnsi="Andalus" w:cs="Andalus"/>
          <w:b/>
          <w:i/>
          <w:color w:val="000000"/>
          <w:u w:val="single"/>
          <w:lang w:val="es-ES_tradnl"/>
        </w:rPr>
        <w:t>del 20</w:t>
      </w:r>
      <w:r w:rsidR="009E6F60">
        <w:rPr>
          <w:rFonts w:ascii="Andalus" w:hAnsi="Andalus" w:cs="Andalus"/>
          <w:b/>
          <w:i/>
          <w:color w:val="000000"/>
          <w:u w:val="single"/>
          <w:lang w:val="es-ES_tradnl"/>
        </w:rPr>
        <w:t>20</w:t>
      </w:r>
      <w:r w:rsidR="0093555D">
        <w:rPr>
          <w:rFonts w:ascii="Century" w:eastAsia="MS Mincho" w:hAnsi="Century" w:cs="Andalus"/>
          <w:b/>
          <w:bCs/>
          <w:i/>
          <w:u w:val="single"/>
        </w:rPr>
        <w:t xml:space="preserve"> a las </w:t>
      </w:r>
      <w:r w:rsidR="00E64DD2">
        <w:rPr>
          <w:rFonts w:ascii="Century" w:eastAsia="MS Mincho" w:hAnsi="Century" w:cs="Andalus"/>
          <w:b/>
          <w:bCs/>
          <w:i/>
          <w:u w:val="single"/>
        </w:rPr>
        <w:t>0</w:t>
      </w:r>
      <w:r w:rsidR="00E77D58">
        <w:rPr>
          <w:rFonts w:ascii="Century" w:eastAsia="MS Mincho" w:hAnsi="Century" w:cs="Andalus"/>
          <w:b/>
          <w:bCs/>
          <w:i/>
          <w:u w:val="single"/>
        </w:rPr>
        <w:t>9</w:t>
      </w:r>
      <w:r>
        <w:rPr>
          <w:rFonts w:ascii="Century" w:eastAsia="MS Mincho" w:hAnsi="Century" w:cs="Andalus"/>
          <w:b/>
          <w:bCs/>
          <w:i/>
          <w:u w:val="single"/>
        </w:rPr>
        <w:t>:</w:t>
      </w:r>
      <w:r w:rsidR="00E77D58">
        <w:rPr>
          <w:rFonts w:ascii="Century" w:eastAsia="MS Mincho" w:hAnsi="Century" w:cs="Andalus"/>
          <w:b/>
          <w:bCs/>
          <w:i/>
          <w:u w:val="single"/>
        </w:rPr>
        <w:t>3</w:t>
      </w:r>
      <w:r w:rsidR="000E4546">
        <w:rPr>
          <w:rFonts w:ascii="Century" w:eastAsia="MS Mincho" w:hAnsi="Century" w:cs="Andalus"/>
          <w:b/>
          <w:bCs/>
          <w:i/>
          <w:u w:val="single"/>
        </w:rPr>
        <w:t>0</w:t>
      </w:r>
      <w:r w:rsidR="004046FC">
        <w:rPr>
          <w:rFonts w:ascii="Century" w:eastAsia="MS Mincho" w:hAnsi="Century" w:cs="Andalus"/>
          <w:b/>
          <w:bCs/>
          <w:i/>
          <w:u w:val="single"/>
        </w:rPr>
        <w:t xml:space="preserve"> </w:t>
      </w:r>
      <w:r w:rsidRPr="002A5000">
        <w:rPr>
          <w:rFonts w:ascii="Century" w:eastAsia="MS Mincho" w:hAnsi="Century" w:cs="Andalus"/>
          <w:b/>
          <w:bCs/>
          <w:i/>
          <w:u w:val="single"/>
        </w:rPr>
        <w:t xml:space="preserve">am. Hora (reloj) de proveeduría. </w:t>
      </w:r>
    </w:p>
    <w:p w14:paraId="407ACA03" w14:textId="621DFB9A" w:rsidR="0026435B" w:rsidRDefault="0026435B" w:rsidP="00FC433D">
      <w:pPr>
        <w:jc w:val="center"/>
        <w:rPr>
          <w:rFonts w:ascii="Century" w:eastAsia="MS Mincho" w:hAnsi="Century" w:cs="Andalus"/>
          <w:b/>
          <w:bCs/>
          <w:i/>
          <w:u w:val="single"/>
        </w:rPr>
      </w:pPr>
    </w:p>
    <w:p w14:paraId="334A31FD" w14:textId="77777777" w:rsidR="0011479F" w:rsidRPr="002A5000" w:rsidRDefault="0011479F" w:rsidP="00FC433D">
      <w:pPr>
        <w:jc w:val="center"/>
        <w:rPr>
          <w:rFonts w:ascii="Century" w:eastAsia="MS Mincho" w:hAnsi="Century" w:cs="Andalus"/>
          <w:b/>
          <w:bCs/>
          <w:i/>
          <w:u w:val="single"/>
        </w:rPr>
      </w:pPr>
    </w:p>
    <w:p w14:paraId="41A4A4E4" w14:textId="46594BDF" w:rsidR="0026435B" w:rsidRPr="00E77D58" w:rsidRDefault="0011479F" w:rsidP="00472418">
      <w:pPr>
        <w:rPr>
          <w:rFonts w:ascii="Century" w:eastAsia="MS Mincho" w:hAnsi="Century" w:cs="Andalus"/>
          <w:b/>
          <w:bCs/>
          <w:i/>
          <w:color w:val="FF0000"/>
          <w:u w:val="single"/>
        </w:rPr>
      </w:pPr>
      <w:r w:rsidRPr="00E77D58">
        <w:rPr>
          <w:rFonts w:ascii="Century" w:eastAsia="MS Mincho" w:hAnsi="Century" w:cs="Andalus"/>
          <w:b/>
          <w:bCs/>
          <w:i/>
          <w:color w:val="FF0000"/>
          <w:sz w:val="40"/>
          <w:szCs w:val="40"/>
        </w:rPr>
        <w:t>NOTA:</w:t>
      </w:r>
      <w:r w:rsidRPr="00E77D58">
        <w:rPr>
          <w:rFonts w:ascii="Century" w:eastAsia="MS Mincho" w:hAnsi="Century" w:cs="Andalus"/>
          <w:b/>
          <w:bCs/>
          <w:i/>
          <w:color w:val="FF0000"/>
          <w:sz w:val="28"/>
          <w:szCs w:val="28"/>
        </w:rPr>
        <w:t xml:space="preserve"> </w:t>
      </w:r>
      <w:r w:rsidR="00E77D58" w:rsidRPr="00E77D58">
        <w:rPr>
          <w:rFonts w:ascii="Century" w:eastAsia="MS Mincho" w:hAnsi="Century" w:cs="Andalus"/>
          <w:b/>
          <w:bCs/>
          <w:i/>
          <w:color w:val="FF0000"/>
          <w:sz w:val="28"/>
          <w:szCs w:val="28"/>
          <w:u w:val="single"/>
        </w:rPr>
        <w:t xml:space="preserve">Debido a </w:t>
      </w:r>
      <w:r w:rsidR="00E77D58">
        <w:rPr>
          <w:rFonts w:ascii="Century" w:eastAsia="MS Mincho" w:hAnsi="Century" w:cs="Andalus"/>
          <w:b/>
          <w:bCs/>
          <w:i/>
          <w:color w:val="FF0000"/>
          <w:u w:val="single"/>
        </w:rPr>
        <w:t>E</w:t>
      </w:r>
      <w:r w:rsidRPr="00E77D58">
        <w:rPr>
          <w:rFonts w:ascii="Century" w:eastAsia="MS Mincho" w:hAnsi="Century" w:cs="Andalus"/>
          <w:b/>
          <w:bCs/>
          <w:i/>
          <w:color w:val="FF0000"/>
          <w:u w:val="single"/>
        </w:rPr>
        <w:t>l COVID 19</w:t>
      </w:r>
    </w:p>
    <w:p w14:paraId="2143539D" w14:textId="77777777" w:rsidR="00472418" w:rsidRDefault="00472418" w:rsidP="00472418">
      <w:pPr>
        <w:rPr>
          <w:rFonts w:ascii="Century" w:eastAsia="MS Mincho" w:hAnsi="Century" w:cs="Andalus"/>
          <w:b/>
          <w:bCs/>
          <w:i/>
          <w:u w:val="single"/>
        </w:rPr>
      </w:pPr>
    </w:p>
    <w:p w14:paraId="21139AC0" w14:textId="3F53AE19" w:rsidR="0011479F" w:rsidRPr="00472418" w:rsidRDefault="00472418" w:rsidP="00472418">
      <w:pPr>
        <w:rPr>
          <w:rFonts w:ascii="Century" w:eastAsia="MS Mincho" w:hAnsi="Century" w:cs="Andalus"/>
          <w:b/>
          <w:bCs/>
          <w:i/>
        </w:rPr>
      </w:pPr>
      <w:r w:rsidRPr="00472418">
        <w:rPr>
          <w:rFonts w:ascii="Century" w:eastAsia="MS Mincho" w:hAnsi="Century" w:cs="Andalus"/>
          <w:b/>
          <w:bCs/>
          <w:i/>
        </w:rPr>
        <w:t xml:space="preserve">Las Ofertas se recibirán vía correo electrónico a la dirección: </w:t>
      </w:r>
      <w:hyperlink r:id="rId8" w:history="1">
        <w:r w:rsidR="00EA0AA3" w:rsidRPr="004B42A9">
          <w:rPr>
            <w:rStyle w:val="Hipervnculo"/>
            <w:rFonts w:ascii="Century" w:eastAsia="MS Mincho" w:hAnsi="Century" w:cs="Andalus"/>
            <w:b/>
            <w:bCs/>
            <w:i/>
          </w:rPr>
          <w:t>manuelgatoav@hotmail.com</w:t>
        </w:r>
      </w:hyperlink>
      <w:r w:rsidRPr="00472418">
        <w:rPr>
          <w:rFonts w:ascii="Century" w:eastAsia="MS Mincho" w:hAnsi="Century" w:cs="Andalus"/>
          <w:b/>
          <w:bCs/>
          <w:i/>
        </w:rPr>
        <w:t xml:space="preserve"> </w:t>
      </w:r>
      <w:proofErr w:type="spellStart"/>
      <w:r w:rsidRPr="00472418">
        <w:rPr>
          <w:rFonts w:ascii="Century" w:eastAsia="MS Mincho" w:hAnsi="Century" w:cs="Andalus"/>
          <w:b/>
          <w:bCs/>
          <w:i/>
        </w:rPr>
        <w:t>ó</w:t>
      </w:r>
      <w:proofErr w:type="spellEnd"/>
      <w:r w:rsidRPr="00472418">
        <w:rPr>
          <w:rFonts w:ascii="Century" w:eastAsia="MS Mincho" w:hAnsi="Century" w:cs="Andalus"/>
          <w:b/>
          <w:bCs/>
          <w:i/>
        </w:rPr>
        <w:t xml:space="preserve"> emontenegro_cr@hotmail.com</w:t>
      </w:r>
    </w:p>
    <w:p w14:paraId="7AD8C338" w14:textId="77777777" w:rsidR="0011479F" w:rsidRPr="002A5000" w:rsidRDefault="0011479F" w:rsidP="0011479F">
      <w:pPr>
        <w:jc w:val="center"/>
        <w:rPr>
          <w:rFonts w:ascii="Century" w:eastAsia="MS Mincho" w:hAnsi="Century" w:cs="Andalus"/>
          <w:b/>
          <w:bCs/>
          <w:i/>
          <w:u w:val="single"/>
        </w:rPr>
      </w:pPr>
    </w:p>
    <w:p w14:paraId="64568376" w14:textId="050A4207" w:rsidR="0026435B" w:rsidRPr="002A5000" w:rsidRDefault="0026435B" w:rsidP="0026435B">
      <w:pPr>
        <w:jc w:val="both"/>
        <w:rPr>
          <w:rFonts w:ascii="Century" w:eastAsia="MS Mincho" w:hAnsi="Century" w:cs="Andalus"/>
          <w:bCs/>
          <w:i/>
        </w:rPr>
      </w:pPr>
      <w:r w:rsidRPr="002A5000">
        <w:rPr>
          <w:rFonts w:ascii="Century" w:eastAsia="MS Mincho" w:hAnsi="Century" w:cs="Andalus"/>
          <w:bCs/>
          <w:i/>
        </w:rPr>
        <w:t xml:space="preserve">Pasar al Dpto. Proveeduría de la Municipalidad de Pococí a retirar el cartel y las especificaciones técnicas. </w:t>
      </w:r>
      <w:r>
        <w:rPr>
          <w:rFonts w:ascii="Century" w:eastAsia="MS Mincho" w:hAnsi="Century" w:cs="Andalus"/>
          <w:bCs/>
          <w:i/>
        </w:rPr>
        <w:t>(</w:t>
      </w:r>
      <w:r w:rsidR="00921475">
        <w:rPr>
          <w:rFonts w:ascii="Century" w:eastAsia="MS Mincho" w:hAnsi="Century" w:cs="Andalus"/>
          <w:bCs/>
          <w:i/>
        </w:rPr>
        <w:t>d</w:t>
      </w:r>
      <w:r w:rsidR="00277131">
        <w:rPr>
          <w:rFonts w:ascii="Century" w:eastAsia="MS Mincho" w:hAnsi="Century" w:cs="Andalus"/>
          <w:bCs/>
          <w:i/>
        </w:rPr>
        <w:t>e</w:t>
      </w:r>
      <w:r>
        <w:rPr>
          <w:rFonts w:ascii="Century" w:eastAsia="MS Mincho" w:hAnsi="Century" w:cs="Andalus"/>
          <w:bCs/>
          <w:i/>
        </w:rPr>
        <w:t xml:space="preserve"> ser necesario)</w:t>
      </w:r>
    </w:p>
    <w:p w14:paraId="65FE2E64" w14:textId="77777777" w:rsidR="0026435B" w:rsidRDefault="0026435B" w:rsidP="0026435B">
      <w:pPr>
        <w:jc w:val="both"/>
        <w:rPr>
          <w:rFonts w:ascii="Century" w:eastAsia="MS Mincho" w:hAnsi="Century" w:cs="Andalus"/>
          <w:bCs/>
          <w:i/>
        </w:rPr>
      </w:pPr>
    </w:p>
    <w:p w14:paraId="6ACCEEC6" w14:textId="77777777" w:rsidR="00472418" w:rsidRDefault="00472418" w:rsidP="0026435B">
      <w:pPr>
        <w:jc w:val="both"/>
        <w:rPr>
          <w:rFonts w:ascii="Century" w:eastAsia="MS Mincho" w:hAnsi="Century" w:cs="Andalus"/>
          <w:bCs/>
          <w:i/>
        </w:rPr>
      </w:pPr>
    </w:p>
    <w:p w14:paraId="26B8258F" w14:textId="77777777" w:rsidR="0026435B" w:rsidRPr="002A5000" w:rsidRDefault="0026435B" w:rsidP="0026435B">
      <w:pPr>
        <w:jc w:val="both"/>
        <w:rPr>
          <w:rFonts w:ascii="Century" w:eastAsia="MS Mincho" w:hAnsi="Century" w:cs="Andalus"/>
          <w:bCs/>
          <w:i/>
        </w:rPr>
      </w:pPr>
      <w:r w:rsidRPr="002A5000">
        <w:rPr>
          <w:rFonts w:ascii="Century" w:eastAsia="MS Mincho" w:hAnsi="Century" w:cs="Andalus"/>
          <w:bCs/>
          <w:i/>
        </w:rPr>
        <w:t>Atentamente:</w:t>
      </w:r>
    </w:p>
    <w:p w14:paraId="7FD2E8C9" w14:textId="77777777" w:rsidR="0026435B" w:rsidRDefault="0026435B" w:rsidP="0026435B">
      <w:pPr>
        <w:jc w:val="both"/>
        <w:rPr>
          <w:rFonts w:ascii="Century" w:eastAsia="MS Mincho" w:hAnsi="Century" w:cs="Andalus"/>
          <w:bCs/>
          <w:i/>
        </w:rPr>
      </w:pPr>
    </w:p>
    <w:p w14:paraId="5939753C" w14:textId="77777777" w:rsidR="0026435B" w:rsidRDefault="0026435B" w:rsidP="0026435B">
      <w:pPr>
        <w:jc w:val="both"/>
        <w:rPr>
          <w:rFonts w:ascii="Century" w:eastAsia="MS Mincho" w:hAnsi="Century" w:cs="Andalus"/>
          <w:bCs/>
          <w:i/>
        </w:rPr>
      </w:pPr>
    </w:p>
    <w:p w14:paraId="0C535ABD" w14:textId="77777777" w:rsidR="0026435B" w:rsidRPr="002A5000" w:rsidRDefault="0026435B" w:rsidP="0026435B">
      <w:pPr>
        <w:jc w:val="both"/>
        <w:rPr>
          <w:rFonts w:ascii="Century" w:eastAsia="MS Mincho" w:hAnsi="Century" w:cs="Andalus"/>
          <w:bCs/>
          <w:i/>
        </w:rPr>
      </w:pPr>
    </w:p>
    <w:p w14:paraId="74CCB343" w14:textId="77777777" w:rsidR="0026435B" w:rsidRPr="002A5000" w:rsidRDefault="0026435B" w:rsidP="0026435B">
      <w:pPr>
        <w:jc w:val="center"/>
        <w:rPr>
          <w:rFonts w:ascii="Century" w:eastAsia="MS Mincho" w:hAnsi="Century" w:cs="Andalus"/>
          <w:b/>
          <w:bCs/>
          <w:i/>
        </w:rPr>
      </w:pPr>
      <w:r w:rsidRPr="002A5000">
        <w:rPr>
          <w:rFonts w:ascii="Century" w:eastAsia="MS Mincho" w:hAnsi="Century" w:cs="Andalus"/>
          <w:b/>
          <w:bCs/>
          <w:i/>
        </w:rPr>
        <w:t xml:space="preserve"> _________________________________</w:t>
      </w:r>
    </w:p>
    <w:p w14:paraId="6C0610CA" w14:textId="77777777" w:rsidR="0026435B" w:rsidRPr="002A5000" w:rsidRDefault="0026435B" w:rsidP="0026435B">
      <w:pPr>
        <w:jc w:val="center"/>
        <w:rPr>
          <w:rFonts w:ascii="Century" w:eastAsia="MS Mincho" w:hAnsi="Century" w:cs="Andalus"/>
          <w:b/>
          <w:bCs/>
          <w:i/>
        </w:rPr>
      </w:pPr>
      <w:r w:rsidRPr="002A5000">
        <w:rPr>
          <w:rFonts w:ascii="Century" w:eastAsia="MS Mincho" w:hAnsi="Century" w:cs="Andalus"/>
          <w:b/>
          <w:bCs/>
          <w:i/>
        </w:rPr>
        <w:t>Lic. Manuel Emilio Acuña Vargas</w:t>
      </w:r>
    </w:p>
    <w:p w14:paraId="3FBF1489" w14:textId="77777777" w:rsidR="0026435B" w:rsidRPr="002A5000" w:rsidRDefault="0026435B" w:rsidP="0026435B">
      <w:pPr>
        <w:jc w:val="center"/>
        <w:rPr>
          <w:rFonts w:ascii="Century" w:eastAsia="MS Mincho" w:hAnsi="Century" w:cs="Andalus"/>
          <w:b/>
          <w:bCs/>
          <w:i/>
        </w:rPr>
      </w:pPr>
      <w:r w:rsidRPr="002A5000">
        <w:rPr>
          <w:rFonts w:ascii="Century" w:eastAsia="MS Mincho" w:hAnsi="Century" w:cs="Andalus"/>
          <w:b/>
          <w:bCs/>
          <w:i/>
        </w:rPr>
        <w:t xml:space="preserve">Proveedor </w:t>
      </w:r>
      <w:r w:rsidR="00FC0C5D">
        <w:rPr>
          <w:rFonts w:ascii="Century" w:eastAsia="MS Mincho" w:hAnsi="Century" w:cs="Andalus"/>
          <w:b/>
          <w:bCs/>
          <w:i/>
        </w:rPr>
        <w:t>Municipal</w:t>
      </w:r>
      <w:r w:rsidRPr="002A5000">
        <w:rPr>
          <w:rFonts w:ascii="Century" w:eastAsia="MS Mincho" w:hAnsi="Century" w:cs="Andalus"/>
          <w:b/>
          <w:bCs/>
          <w:i/>
        </w:rPr>
        <w:t xml:space="preserve"> </w:t>
      </w:r>
    </w:p>
    <w:p w14:paraId="2083AF0D" w14:textId="77777777" w:rsidR="0026435B" w:rsidRDefault="0026435B" w:rsidP="0026435B">
      <w:pPr>
        <w:jc w:val="center"/>
        <w:rPr>
          <w:rFonts w:ascii="Century" w:hAnsi="Century" w:cs="Andalus"/>
          <w:i/>
          <w:color w:val="000000"/>
        </w:rPr>
      </w:pPr>
    </w:p>
    <w:p w14:paraId="76DF530C" w14:textId="45727A89" w:rsidR="0026435B" w:rsidRDefault="0026435B" w:rsidP="0026435B">
      <w:pPr>
        <w:jc w:val="both"/>
        <w:rPr>
          <w:rFonts w:ascii="Andalus" w:hAnsi="Andalus" w:cs="Andalus"/>
          <w:i/>
          <w:color w:val="000000"/>
        </w:rPr>
      </w:pPr>
    </w:p>
    <w:p w14:paraId="53D3AD8A" w14:textId="7AB563D1" w:rsidR="005A61F3" w:rsidRDefault="005A61F3" w:rsidP="0026435B">
      <w:pPr>
        <w:jc w:val="both"/>
        <w:rPr>
          <w:rFonts w:ascii="Andalus" w:hAnsi="Andalus" w:cs="Andalus"/>
          <w:i/>
          <w:color w:val="000000"/>
        </w:rPr>
      </w:pPr>
    </w:p>
    <w:p w14:paraId="1BC33D38" w14:textId="2C103D39" w:rsidR="005A61F3" w:rsidRDefault="005A61F3" w:rsidP="0026435B">
      <w:pPr>
        <w:jc w:val="both"/>
        <w:rPr>
          <w:rFonts w:ascii="Andalus" w:hAnsi="Andalus" w:cs="Andalus"/>
          <w:i/>
          <w:color w:val="000000"/>
        </w:rPr>
      </w:pPr>
    </w:p>
    <w:p w14:paraId="0609902C" w14:textId="77777777" w:rsidR="005A61F3" w:rsidRPr="000D46CE" w:rsidRDefault="005A61F3" w:rsidP="0026435B">
      <w:pPr>
        <w:jc w:val="both"/>
        <w:rPr>
          <w:rFonts w:ascii="Andalus" w:hAnsi="Andalus" w:cs="Andalus"/>
          <w:i/>
          <w:color w:val="000000"/>
        </w:rPr>
      </w:pPr>
    </w:p>
    <w:p w14:paraId="7081DE94" w14:textId="537E1491" w:rsidR="0026435B" w:rsidRDefault="0026435B" w:rsidP="0026435B">
      <w:pPr>
        <w:jc w:val="both"/>
        <w:rPr>
          <w:rFonts w:ascii="Andalus" w:hAnsi="Andalus" w:cs="Andalus"/>
          <w:i/>
          <w:color w:val="000000"/>
          <w:lang w:val="es-ES_tradnl"/>
        </w:rPr>
      </w:pPr>
    </w:p>
    <w:p w14:paraId="6954F334" w14:textId="77777777" w:rsidR="007F5DA8" w:rsidRPr="00B04DEB" w:rsidRDefault="007F5DA8" w:rsidP="007F5DA8">
      <w:pPr>
        <w:jc w:val="both"/>
        <w:rPr>
          <w:rFonts w:ascii="Baskerville Old Face" w:hAnsi="Baskerville Old Face" w:cs="Andalus"/>
          <w:i/>
          <w:color w:val="000000"/>
          <w:sz w:val="28"/>
          <w:szCs w:val="28"/>
          <w:lang w:val="es-ES_tradnl"/>
        </w:rPr>
      </w:pPr>
      <w:r w:rsidRPr="00B04DEB">
        <w:rPr>
          <w:rFonts w:ascii="Baskerville Old Face" w:hAnsi="Baskerville Old Face" w:cs="Andalus"/>
          <w:i/>
          <w:color w:val="000000"/>
          <w:sz w:val="28"/>
          <w:szCs w:val="28"/>
          <w:lang w:val="es-ES_tradnl"/>
        </w:rPr>
        <w:lastRenderedPageBreak/>
        <w:t>Respetables señores:</w:t>
      </w:r>
    </w:p>
    <w:p w14:paraId="5113E5AE" w14:textId="77777777" w:rsidR="00E6002C" w:rsidRPr="00B04DEB" w:rsidRDefault="00E6002C">
      <w:pPr>
        <w:jc w:val="both"/>
        <w:rPr>
          <w:rFonts w:ascii="Baskerville Old Face" w:hAnsi="Baskerville Old Face" w:cs="Courier New"/>
          <w:i/>
          <w:color w:val="000000"/>
          <w:sz w:val="28"/>
          <w:szCs w:val="28"/>
          <w:lang w:val="es-ES_tradnl"/>
        </w:rPr>
      </w:pPr>
    </w:p>
    <w:p w14:paraId="12DF87AD" w14:textId="08809F62" w:rsidR="007113AD" w:rsidRPr="00B04DEB" w:rsidRDefault="002439E0" w:rsidP="000F760B">
      <w:pPr>
        <w:jc w:val="both"/>
        <w:rPr>
          <w:rStyle w:val="Hipervnculo"/>
          <w:rFonts w:ascii="Baskerville Old Face" w:eastAsia="MS Mincho" w:hAnsi="Baskerville Old Face" w:cs="Andalus"/>
          <w:bCs/>
          <w:i/>
          <w:sz w:val="28"/>
          <w:szCs w:val="28"/>
        </w:rPr>
      </w:pPr>
      <w:r w:rsidRPr="00B04DEB">
        <w:rPr>
          <w:rFonts w:ascii="Baskerville Old Face" w:hAnsi="Baskerville Old Face" w:cs="Andalus"/>
          <w:i/>
          <w:color w:val="000000"/>
          <w:sz w:val="28"/>
          <w:szCs w:val="28"/>
          <w:lang w:val="es-ES_tradnl"/>
        </w:rPr>
        <w:t xml:space="preserve">La Unidad de Proveeduría Municipal, de conformidad con los artículos número 5,6 (principio de igualdad y libre competencia) y el 136 (Contratación Escasa Cuantía) según, Ley de Contratación Administrativa y su Reglamento. </w:t>
      </w:r>
      <w:r w:rsidR="002E30D5" w:rsidRPr="00B04DEB">
        <w:rPr>
          <w:rFonts w:ascii="Baskerville Old Face" w:hAnsi="Baskerville Old Face" w:cs="Courier New"/>
          <w:i/>
          <w:color w:val="000000"/>
          <w:sz w:val="28"/>
          <w:szCs w:val="28"/>
          <w:lang w:val="es-ES_tradnl"/>
        </w:rPr>
        <w:t xml:space="preserve">Le invita por </w:t>
      </w:r>
      <w:r w:rsidR="002E30D5" w:rsidRPr="001E2136">
        <w:rPr>
          <w:rFonts w:ascii="Baskerville Old Face" w:hAnsi="Baskerville Old Face" w:cs="Courier New"/>
          <w:i/>
          <w:color w:val="000000"/>
          <w:sz w:val="28"/>
          <w:szCs w:val="28"/>
          <w:lang w:val="es-ES_tradnl"/>
        </w:rPr>
        <w:t>este medio</w:t>
      </w:r>
      <w:r w:rsidR="002E30D5" w:rsidRPr="00B04DEB">
        <w:rPr>
          <w:rFonts w:ascii="Baskerville Old Face" w:hAnsi="Baskerville Old Face" w:cs="Courier New"/>
          <w:i/>
          <w:color w:val="000000"/>
          <w:sz w:val="28"/>
          <w:szCs w:val="28"/>
          <w:lang w:val="es-ES_tradnl"/>
        </w:rPr>
        <w:t xml:space="preserve"> a participar en la Compra Directa No. </w:t>
      </w:r>
      <w:r w:rsidR="008A4C73" w:rsidRPr="00B04DEB">
        <w:rPr>
          <w:rFonts w:ascii="Baskerville Old Face" w:hAnsi="Baskerville Old Face" w:cs="Courier New"/>
          <w:b/>
          <w:i/>
          <w:color w:val="000000"/>
          <w:sz w:val="28"/>
          <w:szCs w:val="28"/>
          <w:u w:val="single"/>
          <w:lang w:val="es-ES_tradnl"/>
        </w:rPr>
        <w:t>20</w:t>
      </w:r>
      <w:r w:rsidR="001E2136">
        <w:rPr>
          <w:rFonts w:ascii="Baskerville Old Face" w:hAnsi="Baskerville Old Face" w:cs="Courier New"/>
          <w:b/>
          <w:i/>
          <w:color w:val="000000"/>
          <w:sz w:val="28"/>
          <w:szCs w:val="28"/>
          <w:u w:val="single"/>
          <w:lang w:val="es-ES_tradnl"/>
        </w:rPr>
        <w:t>20</w:t>
      </w:r>
      <w:r w:rsidR="008A4C73" w:rsidRPr="00B04DEB">
        <w:rPr>
          <w:rFonts w:ascii="Baskerville Old Face" w:hAnsi="Baskerville Old Face" w:cs="Courier New"/>
          <w:b/>
          <w:i/>
          <w:color w:val="000000"/>
          <w:sz w:val="28"/>
          <w:szCs w:val="28"/>
          <w:u w:val="single"/>
          <w:lang w:val="es-ES_tradnl"/>
        </w:rPr>
        <w:t>CD-000</w:t>
      </w:r>
      <w:r w:rsidR="00FF7D45">
        <w:rPr>
          <w:rFonts w:ascii="Baskerville Old Face" w:hAnsi="Baskerville Old Face" w:cs="Courier New"/>
          <w:b/>
          <w:i/>
          <w:color w:val="000000"/>
          <w:sz w:val="28"/>
          <w:szCs w:val="28"/>
          <w:u w:val="single"/>
          <w:lang w:val="es-ES_tradnl"/>
        </w:rPr>
        <w:t>101</w:t>
      </w:r>
      <w:r w:rsidR="008A4C73" w:rsidRPr="00B04DEB">
        <w:rPr>
          <w:rFonts w:ascii="Baskerville Old Face" w:hAnsi="Baskerville Old Face" w:cs="Courier New"/>
          <w:b/>
          <w:i/>
          <w:color w:val="000000"/>
          <w:sz w:val="28"/>
          <w:szCs w:val="28"/>
          <w:u w:val="single"/>
          <w:lang w:val="es-ES_tradnl"/>
        </w:rPr>
        <w:t>-CL01</w:t>
      </w:r>
      <w:r w:rsidR="008A4C73" w:rsidRPr="00B04DEB">
        <w:rPr>
          <w:rFonts w:ascii="Baskerville Old Face" w:hAnsi="Baskerville Old Face" w:cs="Courier New"/>
          <w:i/>
          <w:color w:val="000000"/>
          <w:sz w:val="28"/>
          <w:szCs w:val="28"/>
          <w:lang w:val="es-ES_tradnl"/>
        </w:rPr>
        <w:t>,</w:t>
      </w:r>
      <w:r w:rsidR="008E3420" w:rsidRPr="00B04DEB">
        <w:rPr>
          <w:rFonts w:ascii="Baskerville Old Face" w:hAnsi="Baskerville Old Face" w:cs="Courier New"/>
          <w:i/>
          <w:color w:val="000000"/>
          <w:sz w:val="28"/>
          <w:szCs w:val="28"/>
          <w:lang w:val="es-ES_tradnl"/>
        </w:rPr>
        <w:t xml:space="preserve"> </w:t>
      </w:r>
      <w:r w:rsidR="00B35BE6" w:rsidRPr="00B04DEB">
        <w:rPr>
          <w:rFonts w:ascii="Baskerville Old Face" w:hAnsi="Baskerville Old Face" w:cs="Courier New"/>
          <w:i/>
          <w:color w:val="000000"/>
          <w:sz w:val="28"/>
          <w:szCs w:val="28"/>
          <w:lang w:val="es-ES_tradnl"/>
        </w:rPr>
        <w:t>para</w:t>
      </w:r>
      <w:r w:rsidR="00B77C42" w:rsidRPr="00B04DEB">
        <w:rPr>
          <w:rFonts w:ascii="Baskerville Old Face" w:hAnsi="Baskerville Old Face" w:cs="Courier New"/>
          <w:i/>
          <w:color w:val="000000"/>
          <w:sz w:val="28"/>
          <w:szCs w:val="28"/>
          <w:lang w:val="es-ES_tradnl"/>
        </w:rPr>
        <w:t xml:space="preserve"> </w:t>
      </w:r>
      <w:r w:rsidR="00167E96" w:rsidRPr="00B04DEB">
        <w:rPr>
          <w:rFonts w:ascii="Baskerville Old Face" w:hAnsi="Baskerville Old Face" w:cs="Courier New"/>
          <w:i/>
          <w:color w:val="000000"/>
          <w:sz w:val="28"/>
          <w:szCs w:val="28"/>
          <w:lang w:val="es-ES_tradnl"/>
        </w:rPr>
        <w:t xml:space="preserve">la compra de </w:t>
      </w:r>
      <w:r w:rsidR="00204B40" w:rsidRPr="00B04DEB">
        <w:rPr>
          <w:rFonts w:ascii="Baskerville Old Face" w:hAnsi="Baskerville Old Face" w:cs="Courier New"/>
          <w:i/>
          <w:color w:val="000000"/>
          <w:sz w:val="28"/>
          <w:szCs w:val="28"/>
          <w:lang w:val="es-ES_tradnl"/>
        </w:rPr>
        <w:t>suministros</w:t>
      </w:r>
      <w:r w:rsidR="00EA05FE" w:rsidRPr="00B04DEB">
        <w:rPr>
          <w:rFonts w:ascii="Baskerville Old Face" w:hAnsi="Baskerville Old Face" w:cs="Courier New"/>
          <w:i/>
          <w:color w:val="000000"/>
          <w:sz w:val="28"/>
          <w:szCs w:val="28"/>
          <w:lang w:val="es-ES_tradnl"/>
        </w:rPr>
        <w:t>:</w:t>
      </w:r>
      <w:r w:rsidR="00D70797" w:rsidRPr="00B04DEB">
        <w:rPr>
          <w:rFonts w:ascii="Baskerville Old Face" w:hAnsi="Baskerville Old Face" w:cs="Courier New"/>
          <w:i/>
          <w:color w:val="000000"/>
          <w:sz w:val="28"/>
          <w:szCs w:val="28"/>
          <w:lang w:val="es-ES_tradnl"/>
        </w:rPr>
        <w:t xml:space="preserve"> Proyecto</w:t>
      </w:r>
      <w:r w:rsidR="00F70A6C" w:rsidRPr="00B04DEB">
        <w:rPr>
          <w:rFonts w:ascii="Baskerville Old Face" w:eastAsia="MS Mincho" w:hAnsi="Baskerville Old Face" w:cs="Andalus"/>
          <w:bCs/>
          <w:i/>
          <w:sz w:val="28"/>
          <w:szCs w:val="28"/>
        </w:rPr>
        <w:t xml:space="preserve">: </w:t>
      </w:r>
      <w:r w:rsidR="00FF7D45" w:rsidRPr="005A61F3">
        <w:rPr>
          <w:rFonts w:ascii="Baskerville Old Face" w:hAnsi="Baskerville Old Face" w:cs="Arial"/>
          <w:b/>
          <w:i/>
          <w:iCs/>
          <w:sz w:val="28"/>
          <w:szCs w:val="28"/>
          <w:u w:val="single"/>
        </w:rPr>
        <w:t xml:space="preserve">“Compra de </w:t>
      </w:r>
      <w:r w:rsidR="00FF7D45">
        <w:rPr>
          <w:rFonts w:ascii="Baskerville Old Face" w:hAnsi="Baskerville Old Face" w:cs="Arial"/>
          <w:b/>
          <w:i/>
          <w:iCs/>
          <w:sz w:val="28"/>
          <w:szCs w:val="28"/>
          <w:u w:val="single"/>
        </w:rPr>
        <w:t>Materiales para el Vivero Municipal</w:t>
      </w:r>
      <w:r w:rsidR="00FF7D45" w:rsidRPr="005A61F3">
        <w:rPr>
          <w:rFonts w:ascii="Baskerville Old Face" w:hAnsi="Baskerville Old Face" w:cs="Arial"/>
          <w:b/>
          <w:i/>
          <w:iCs/>
          <w:sz w:val="28"/>
          <w:szCs w:val="28"/>
          <w:u w:val="single"/>
        </w:rPr>
        <w:t>”.</w:t>
      </w:r>
      <w:r w:rsidR="00FF7D45">
        <w:rPr>
          <w:rFonts w:ascii="Baskerville Old Face" w:hAnsi="Baskerville Old Face" w:cs="Arial"/>
          <w:b/>
          <w:i/>
          <w:iCs/>
          <w:sz w:val="28"/>
          <w:szCs w:val="28"/>
          <w:u w:val="single"/>
        </w:rPr>
        <w:t xml:space="preserve"> </w:t>
      </w:r>
      <w:r w:rsidR="005A61F3">
        <w:rPr>
          <w:rFonts w:ascii="Baskerville Old Face" w:hAnsi="Baskerville Old Face" w:cs="Arial"/>
          <w:b/>
          <w:i/>
          <w:iCs/>
          <w:sz w:val="28"/>
          <w:szCs w:val="28"/>
        </w:rPr>
        <w:t xml:space="preserve"> </w:t>
      </w:r>
      <w:r w:rsidR="00F70A6C" w:rsidRPr="00B04DEB">
        <w:rPr>
          <w:rFonts w:ascii="Baskerville Old Face" w:hAnsi="Baskerville Old Face" w:cs="Courier New"/>
          <w:i/>
          <w:color w:val="000000"/>
          <w:sz w:val="28"/>
          <w:szCs w:val="28"/>
          <w:lang w:val="es-ES_tradnl"/>
        </w:rPr>
        <w:t>S</w:t>
      </w:r>
      <w:r w:rsidR="00167E96" w:rsidRPr="00B04DEB">
        <w:rPr>
          <w:rFonts w:ascii="Baskerville Old Face" w:hAnsi="Baskerville Old Face" w:cs="Courier New"/>
          <w:i/>
          <w:color w:val="000000"/>
          <w:sz w:val="28"/>
          <w:szCs w:val="28"/>
          <w:lang w:val="es-ES_tradnl"/>
        </w:rPr>
        <w:t xml:space="preserve">olicitud presentada por </w:t>
      </w:r>
      <w:r w:rsidR="00B35BE6" w:rsidRPr="00B04DEB">
        <w:rPr>
          <w:rFonts w:ascii="Baskerville Old Face" w:hAnsi="Baskerville Old Face" w:cs="Courier New"/>
          <w:i/>
          <w:color w:val="000000"/>
          <w:sz w:val="28"/>
          <w:szCs w:val="28"/>
          <w:lang w:val="es-ES_tradnl"/>
        </w:rPr>
        <w:t xml:space="preserve">el </w:t>
      </w:r>
      <w:r w:rsidR="005518C4" w:rsidRPr="00B04DEB">
        <w:rPr>
          <w:rFonts w:ascii="Baskerville Old Face" w:eastAsia="PMingLiU" w:hAnsi="Baskerville Old Face" w:cs="Courier New"/>
          <w:bCs/>
          <w:i/>
          <w:sz w:val="28"/>
          <w:szCs w:val="28"/>
        </w:rPr>
        <w:t>In</w:t>
      </w:r>
      <w:r w:rsidR="007113AD" w:rsidRPr="00B04DEB">
        <w:rPr>
          <w:rFonts w:ascii="Baskerville Old Face" w:eastAsia="PMingLiU" w:hAnsi="Baskerville Old Face" w:cs="Courier New"/>
          <w:bCs/>
          <w:i/>
          <w:sz w:val="28"/>
          <w:szCs w:val="28"/>
        </w:rPr>
        <w:t>g.</w:t>
      </w:r>
      <w:r w:rsidR="007113AD" w:rsidRPr="00B04DEB">
        <w:rPr>
          <w:rFonts w:ascii="Baskerville Old Face" w:hAnsi="Baskerville Old Face" w:cs="Andalus"/>
          <w:b/>
          <w:i/>
          <w:color w:val="000000"/>
          <w:sz w:val="28"/>
          <w:szCs w:val="28"/>
          <w:u w:val="single"/>
          <w:lang w:val="es-ES_tradnl"/>
        </w:rPr>
        <w:t xml:space="preserve"> Fabian Delgado Villalobos</w:t>
      </w:r>
      <w:r w:rsidR="007113AD" w:rsidRPr="00B04DEB">
        <w:rPr>
          <w:rFonts w:ascii="Baskerville Old Face" w:hAnsi="Baskerville Old Face" w:cs="Andalus"/>
          <w:i/>
          <w:color w:val="000000"/>
          <w:sz w:val="28"/>
          <w:szCs w:val="28"/>
          <w:lang w:val="es-ES_tradnl"/>
        </w:rPr>
        <w:t xml:space="preserve"> Coordinador de Dpto. Gestión Ambiental Municipal</w:t>
      </w:r>
      <w:r w:rsidR="001829EF" w:rsidRPr="00B04DEB">
        <w:rPr>
          <w:rFonts w:ascii="Baskerville Old Face" w:hAnsi="Baskerville Old Face" w:cs="Courier New"/>
          <w:i/>
          <w:color w:val="000000"/>
          <w:sz w:val="28"/>
          <w:szCs w:val="28"/>
          <w:lang w:val="es-ES_tradnl"/>
        </w:rPr>
        <w:t xml:space="preserve">, </w:t>
      </w:r>
      <w:r w:rsidR="005518C4" w:rsidRPr="00B04DEB">
        <w:rPr>
          <w:rFonts w:ascii="Baskerville Old Face" w:eastAsia="MS Mincho" w:hAnsi="Baskerville Old Face" w:cs="Courier New"/>
          <w:bCs/>
          <w:i/>
          <w:sz w:val="28"/>
          <w:szCs w:val="28"/>
        </w:rPr>
        <w:t>el cual puede ser localizado para cualquier consulta técnica al teléfono número (</w:t>
      </w:r>
      <w:r w:rsidR="007113AD" w:rsidRPr="00B04DEB">
        <w:rPr>
          <w:rFonts w:ascii="Baskerville Old Face" w:eastAsia="MS Mincho" w:hAnsi="Baskerville Old Face" w:cs="Andalus"/>
          <w:bCs/>
          <w:i/>
          <w:sz w:val="28"/>
          <w:szCs w:val="28"/>
        </w:rPr>
        <w:t xml:space="preserve">(506) 2713-6586 Extensión 112 Fax: (506) 2710-7181, correo electrónico: </w:t>
      </w:r>
      <w:hyperlink r:id="rId9" w:history="1">
        <w:r w:rsidR="007113AD" w:rsidRPr="00B04DEB">
          <w:rPr>
            <w:rStyle w:val="Hipervnculo"/>
            <w:rFonts w:ascii="Baskerville Old Face" w:eastAsia="MS Mincho" w:hAnsi="Baskerville Old Face" w:cs="Andalus"/>
            <w:bCs/>
            <w:i/>
            <w:sz w:val="28"/>
            <w:szCs w:val="28"/>
          </w:rPr>
          <w:t>gestionambiental.pococi@gmail.com</w:t>
        </w:r>
      </w:hyperlink>
    </w:p>
    <w:p w14:paraId="2464AF99" w14:textId="77777777" w:rsidR="007113AD" w:rsidRPr="00B04DEB" w:rsidRDefault="007113AD" w:rsidP="007113AD">
      <w:pPr>
        <w:ind w:firstLine="708"/>
        <w:jc w:val="both"/>
        <w:rPr>
          <w:rFonts w:ascii="Baskerville Old Face" w:eastAsia="MS Mincho" w:hAnsi="Baskerville Old Face" w:cs="Andalus"/>
          <w:bCs/>
          <w:i/>
          <w:sz w:val="28"/>
          <w:szCs w:val="28"/>
        </w:rPr>
      </w:pPr>
    </w:p>
    <w:p w14:paraId="0771B5FD" w14:textId="77777777" w:rsidR="002B54DF" w:rsidRPr="00B04DEB" w:rsidRDefault="002B54DF" w:rsidP="002B54DF">
      <w:pPr>
        <w:jc w:val="both"/>
        <w:rPr>
          <w:rFonts w:ascii="Baskerville Old Face" w:hAnsi="Baskerville Old Face" w:cs="Andalus"/>
          <w:i/>
          <w:color w:val="000000"/>
          <w:sz w:val="28"/>
          <w:szCs w:val="28"/>
          <w:lang w:val="es-ES_tradnl"/>
        </w:rPr>
      </w:pPr>
      <w:r w:rsidRPr="00B04DEB">
        <w:rPr>
          <w:rFonts w:ascii="Baskerville Old Face" w:hAnsi="Baskerville Old Face" w:cs="Andalus"/>
          <w:b/>
          <w:i/>
          <w:color w:val="000000"/>
          <w:sz w:val="28"/>
          <w:szCs w:val="28"/>
          <w:lang w:val="es-ES_tradnl"/>
        </w:rPr>
        <w:t>Objeto de la contratación</w:t>
      </w:r>
      <w:r w:rsidRPr="00B04DEB">
        <w:rPr>
          <w:rFonts w:ascii="Baskerville Old Face" w:hAnsi="Baskerville Old Face" w:cs="Andalus"/>
          <w:i/>
          <w:color w:val="000000"/>
          <w:sz w:val="28"/>
          <w:szCs w:val="28"/>
          <w:lang w:val="es-ES_tradnl"/>
        </w:rPr>
        <w:t xml:space="preserve">: </w:t>
      </w:r>
    </w:p>
    <w:p w14:paraId="305F6F05" w14:textId="608435E2" w:rsidR="002B54DF" w:rsidRDefault="002B54DF" w:rsidP="002B54DF">
      <w:pPr>
        <w:jc w:val="both"/>
        <w:rPr>
          <w:rFonts w:ascii="Baskerville Old Face" w:hAnsi="Baskerville Old Face" w:cs="Andalus"/>
          <w:i/>
          <w:sz w:val="28"/>
          <w:szCs w:val="28"/>
        </w:rPr>
      </w:pPr>
      <w:r w:rsidRPr="00B04DEB">
        <w:rPr>
          <w:rFonts w:ascii="Baskerville Old Face" w:hAnsi="Baskerville Old Face" w:cs="Andalus"/>
          <w:i/>
          <w:sz w:val="28"/>
          <w:szCs w:val="28"/>
        </w:rPr>
        <w:t xml:space="preserve">Se requiere la contratación: </w:t>
      </w:r>
    </w:p>
    <w:p w14:paraId="4B13F7F7" w14:textId="581CA8E7" w:rsidR="00553C40" w:rsidRDefault="00553C40" w:rsidP="002B54DF">
      <w:pPr>
        <w:jc w:val="both"/>
        <w:rPr>
          <w:rFonts w:ascii="Baskerville Old Face" w:hAnsi="Baskerville Old Face" w:cs="Andalus"/>
          <w:i/>
          <w:sz w:val="28"/>
          <w:szCs w:val="28"/>
        </w:rPr>
      </w:pPr>
    </w:p>
    <w:p w14:paraId="1B71E7D6" w14:textId="77777777" w:rsidR="00FF7D45" w:rsidRDefault="00FF7D45" w:rsidP="00FF7D45">
      <w:pPr>
        <w:spacing w:after="240"/>
        <w:jc w:val="both"/>
        <w:rPr>
          <w:rFonts w:ascii="Arial" w:hAnsi="Arial" w:cs="Arial"/>
        </w:rPr>
      </w:pPr>
      <w:r w:rsidRPr="000C3440">
        <w:rPr>
          <w:rFonts w:ascii="Arial" w:hAnsi="Arial" w:cs="Arial"/>
        </w:rPr>
        <w:t>Mediante la presente</w:t>
      </w:r>
      <w:r>
        <w:rPr>
          <w:rFonts w:ascii="Arial" w:hAnsi="Arial" w:cs="Arial"/>
        </w:rPr>
        <w:t xml:space="preserve"> se</w:t>
      </w:r>
      <w:r w:rsidRPr="000C3440">
        <w:rPr>
          <w:rFonts w:ascii="Arial" w:hAnsi="Arial" w:cs="Arial"/>
        </w:rPr>
        <w:t xml:space="preserve"> facilita</w:t>
      </w:r>
      <w:r>
        <w:rPr>
          <w:rFonts w:ascii="Arial" w:hAnsi="Arial" w:cs="Arial"/>
        </w:rPr>
        <w:t>n</w:t>
      </w:r>
      <w:r w:rsidRPr="000C3440">
        <w:rPr>
          <w:rFonts w:ascii="Arial" w:hAnsi="Arial" w:cs="Arial"/>
        </w:rPr>
        <w:t xml:space="preserve"> las especificaciones técnicas</w:t>
      </w:r>
      <w:r>
        <w:rPr>
          <w:rFonts w:ascii="Arial" w:hAnsi="Arial" w:cs="Arial"/>
        </w:rPr>
        <w:t xml:space="preserve"> de los materiales de madera, señalados</w:t>
      </w:r>
      <w:r w:rsidRPr="000C3440">
        <w:rPr>
          <w:rFonts w:ascii="Arial" w:hAnsi="Arial" w:cs="Arial"/>
        </w:rPr>
        <w:t xml:space="preserve"> en la hoj</w:t>
      </w:r>
      <w:r>
        <w:rPr>
          <w:rFonts w:ascii="Arial" w:hAnsi="Arial" w:cs="Arial"/>
        </w:rPr>
        <w:t xml:space="preserve">a de Solicitud de Compra No.1623, requeridos para la construcción </w:t>
      </w:r>
      <w:r w:rsidRPr="00133F5D">
        <w:rPr>
          <w:rFonts w:ascii="Arial" w:hAnsi="Arial" w:cs="Arial"/>
        </w:rPr>
        <w:t xml:space="preserve">de “camas de germinación” o “mesa de cultivo”, en las cuales se colocarán semillas de </w:t>
      </w:r>
      <w:r>
        <w:rPr>
          <w:rFonts w:ascii="Arial" w:hAnsi="Arial" w:cs="Arial"/>
        </w:rPr>
        <w:t>distintas</w:t>
      </w:r>
      <w:r w:rsidRPr="00133F5D">
        <w:rPr>
          <w:rFonts w:ascii="Arial" w:hAnsi="Arial" w:cs="Arial"/>
        </w:rPr>
        <w:t xml:space="preserve"> especies para su </w:t>
      </w:r>
      <w:r>
        <w:rPr>
          <w:rFonts w:ascii="Arial" w:hAnsi="Arial" w:cs="Arial"/>
        </w:rPr>
        <w:t>crecimiento y posterior traslado a las áreas públicas donde serán utilizadas para embellecer dichos sitios</w:t>
      </w:r>
      <w:r w:rsidRPr="00133F5D">
        <w:rPr>
          <w:rFonts w:ascii="Arial" w:hAnsi="Arial" w:cs="Arial"/>
        </w:rPr>
        <w:t xml:space="preserve">. </w:t>
      </w:r>
      <w:r>
        <w:rPr>
          <w:rFonts w:ascii="Arial" w:hAnsi="Arial" w:cs="Arial"/>
        </w:rPr>
        <w:t xml:space="preserve"> </w:t>
      </w:r>
    </w:p>
    <w:p w14:paraId="711BD512" w14:textId="77777777" w:rsidR="005A61F3" w:rsidRDefault="005A61F3" w:rsidP="002B54DF">
      <w:pPr>
        <w:jc w:val="both"/>
        <w:rPr>
          <w:rFonts w:ascii="Baskerville Old Face" w:hAnsi="Baskerville Old Face" w:cs="Andalus"/>
          <w:bCs/>
          <w:i/>
          <w:sz w:val="28"/>
          <w:szCs w:val="28"/>
          <w:lang w:val="es-CR"/>
        </w:rPr>
      </w:pPr>
    </w:p>
    <w:p w14:paraId="35519355" w14:textId="1BE3114F" w:rsidR="002B54DF" w:rsidRPr="00B04DEB" w:rsidRDefault="002B54DF" w:rsidP="002B54DF">
      <w:pPr>
        <w:jc w:val="both"/>
        <w:rPr>
          <w:rFonts w:ascii="Baskerville Old Face" w:hAnsi="Baskerville Old Face" w:cs="Andalus"/>
          <w:bCs/>
          <w:i/>
          <w:sz w:val="28"/>
          <w:szCs w:val="28"/>
          <w:lang w:val="es-CR"/>
        </w:rPr>
      </w:pPr>
      <w:r w:rsidRPr="00B04DEB">
        <w:rPr>
          <w:rFonts w:ascii="Baskerville Old Face" w:hAnsi="Baskerville Old Face" w:cs="Andalus"/>
          <w:bCs/>
          <w:i/>
          <w:sz w:val="28"/>
          <w:szCs w:val="28"/>
          <w:lang w:val="es-CR"/>
        </w:rPr>
        <w:t>Datos del proyecto.</w:t>
      </w:r>
    </w:p>
    <w:p w14:paraId="464B9380" w14:textId="77777777" w:rsidR="00FF7D45" w:rsidRPr="005A61F3" w:rsidRDefault="002B54DF" w:rsidP="00FF7D45">
      <w:pPr>
        <w:jc w:val="both"/>
        <w:rPr>
          <w:rFonts w:ascii="Baskerville Old Face" w:hAnsi="Baskerville Old Face" w:cs="Courier New"/>
          <w:b/>
          <w:i/>
          <w:iCs/>
          <w:color w:val="000000"/>
          <w:sz w:val="28"/>
          <w:szCs w:val="28"/>
          <w:u w:val="single"/>
          <w:lang w:val="es-ES_tradnl"/>
        </w:rPr>
      </w:pPr>
      <w:r w:rsidRPr="00B04DEB">
        <w:rPr>
          <w:rFonts w:ascii="Baskerville Old Face" w:hAnsi="Baskerville Old Face" w:cs="Andalus"/>
          <w:bCs/>
          <w:i/>
          <w:sz w:val="28"/>
          <w:szCs w:val="28"/>
          <w:lang w:val="es-CR"/>
        </w:rPr>
        <w:t>Nombre de los proyectos:</w:t>
      </w:r>
      <w:r>
        <w:rPr>
          <w:rFonts w:ascii="Centaur" w:hAnsi="Centaur" w:cs="Andalus"/>
          <w:bCs/>
          <w:i/>
          <w:sz w:val="26"/>
          <w:szCs w:val="26"/>
          <w:lang w:val="es-CR"/>
        </w:rPr>
        <w:t xml:space="preserve"> </w:t>
      </w:r>
      <w:r w:rsidR="00FF7D45" w:rsidRPr="005A61F3">
        <w:rPr>
          <w:rFonts w:ascii="Baskerville Old Face" w:hAnsi="Baskerville Old Face" w:cs="Arial"/>
          <w:b/>
          <w:i/>
          <w:iCs/>
          <w:sz w:val="28"/>
          <w:szCs w:val="28"/>
          <w:u w:val="single"/>
        </w:rPr>
        <w:t xml:space="preserve">“Compra de </w:t>
      </w:r>
      <w:r w:rsidR="00FF7D45">
        <w:rPr>
          <w:rFonts w:ascii="Baskerville Old Face" w:hAnsi="Baskerville Old Face" w:cs="Arial"/>
          <w:b/>
          <w:i/>
          <w:iCs/>
          <w:sz w:val="28"/>
          <w:szCs w:val="28"/>
          <w:u w:val="single"/>
        </w:rPr>
        <w:t>Materiales para el Vivero Municipal</w:t>
      </w:r>
      <w:r w:rsidR="00FF7D45" w:rsidRPr="005A61F3">
        <w:rPr>
          <w:rFonts w:ascii="Baskerville Old Face" w:hAnsi="Baskerville Old Face" w:cs="Arial"/>
          <w:b/>
          <w:i/>
          <w:iCs/>
          <w:sz w:val="28"/>
          <w:szCs w:val="28"/>
          <w:u w:val="single"/>
        </w:rPr>
        <w:t>”.</w:t>
      </w:r>
    </w:p>
    <w:p w14:paraId="000E1150" w14:textId="5C6671F6" w:rsidR="005A61F3" w:rsidRDefault="005A61F3" w:rsidP="005A61F3">
      <w:pPr>
        <w:jc w:val="both"/>
        <w:rPr>
          <w:rFonts w:ascii="Century" w:eastAsia="MS Mincho" w:hAnsi="Century" w:cs="Andalus"/>
          <w:bCs/>
          <w:i/>
          <w:sz w:val="22"/>
          <w:szCs w:val="22"/>
          <w:lang w:val="es-ES_tradnl"/>
        </w:rPr>
      </w:pPr>
    </w:p>
    <w:p w14:paraId="0625A2A9" w14:textId="77777777" w:rsidR="005A61F3" w:rsidRPr="006D1A0F" w:rsidRDefault="005A61F3" w:rsidP="005A61F3">
      <w:pPr>
        <w:jc w:val="both"/>
        <w:rPr>
          <w:rFonts w:ascii="Century" w:eastAsia="MS Mincho" w:hAnsi="Century" w:cs="Andalus"/>
          <w:bCs/>
          <w:i/>
          <w:sz w:val="22"/>
          <w:szCs w:val="22"/>
          <w:lang w:val="es-ES_tradnl"/>
        </w:rPr>
      </w:pPr>
    </w:p>
    <w:p w14:paraId="278CA1FA" w14:textId="7B93BCDB" w:rsidR="002B54DF" w:rsidRDefault="002B54DF" w:rsidP="002B54DF">
      <w:pPr>
        <w:jc w:val="center"/>
        <w:rPr>
          <w:rFonts w:ascii="Centaur" w:hAnsi="Centaur" w:cs="Andalus"/>
          <w:b/>
          <w:bCs/>
          <w:i/>
          <w:sz w:val="48"/>
          <w:szCs w:val="48"/>
          <w:u w:val="single"/>
          <w:lang w:val="es-CR"/>
        </w:rPr>
      </w:pPr>
      <w:r w:rsidRPr="002E7BC8">
        <w:rPr>
          <w:rFonts w:ascii="Centaur" w:hAnsi="Centaur" w:cs="Andalus"/>
          <w:b/>
          <w:bCs/>
          <w:i/>
          <w:sz w:val="48"/>
          <w:szCs w:val="48"/>
          <w:u w:val="single"/>
          <w:lang w:val="es-CR"/>
        </w:rPr>
        <w:t>Especificaciones Técnicas:</w:t>
      </w:r>
    </w:p>
    <w:p w14:paraId="23CCA9EB" w14:textId="3AA39F5E" w:rsidR="003140EE" w:rsidRDefault="003140EE" w:rsidP="002B54DF">
      <w:pPr>
        <w:ind w:left="720"/>
        <w:jc w:val="both"/>
        <w:rPr>
          <w:rFonts w:ascii="Baskerville Old Face" w:hAnsi="Baskerville Old Face"/>
          <w:b/>
          <w:i/>
        </w:rPr>
      </w:pPr>
    </w:p>
    <w:p w14:paraId="0994348D" w14:textId="77777777" w:rsidR="00FF7D45" w:rsidRPr="00B3798D" w:rsidRDefault="00FF7D45" w:rsidP="00FF7D45">
      <w:pPr>
        <w:spacing w:after="240"/>
        <w:jc w:val="both"/>
        <w:rPr>
          <w:rFonts w:ascii="Arial" w:hAnsi="Arial" w:cs="Arial"/>
          <w:b/>
          <w:lang w:val="es-CR"/>
        </w:rPr>
      </w:pPr>
      <w:r>
        <w:rPr>
          <w:rFonts w:ascii="Arial" w:hAnsi="Arial" w:cs="Arial"/>
          <w:b/>
          <w:lang w:val="es-CR"/>
        </w:rPr>
        <w:t>ÍTEM 1</w:t>
      </w:r>
      <w:r w:rsidRPr="00B3798D">
        <w:rPr>
          <w:rFonts w:ascii="Arial" w:hAnsi="Arial" w:cs="Arial"/>
          <w:b/>
          <w:lang w:val="es-CR"/>
        </w:rPr>
        <w:t xml:space="preserve">: </w:t>
      </w:r>
      <w:r w:rsidRPr="002E40A5">
        <w:rPr>
          <w:rFonts w:ascii="Arial" w:hAnsi="Arial" w:cs="Arial"/>
          <w:b/>
          <w:lang w:val="es-CR"/>
        </w:rPr>
        <w:t>2.03.03    MADERA Y SUS DERIVADOS</w:t>
      </w:r>
    </w:p>
    <w:tbl>
      <w:tblPr>
        <w:tblW w:w="5060" w:type="dxa"/>
        <w:jc w:val="center"/>
        <w:tblCellMar>
          <w:left w:w="70" w:type="dxa"/>
          <w:right w:w="70" w:type="dxa"/>
        </w:tblCellMar>
        <w:tblLook w:val="04A0" w:firstRow="1" w:lastRow="0" w:firstColumn="1" w:lastColumn="0" w:noHBand="0" w:noVBand="1"/>
      </w:tblPr>
      <w:tblGrid>
        <w:gridCol w:w="1200"/>
        <w:gridCol w:w="3860"/>
      </w:tblGrid>
      <w:tr w:rsidR="00FF7D45" w:rsidRPr="00455122" w14:paraId="4C03E826" w14:textId="77777777" w:rsidTr="003C4E6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0B208" w14:textId="77777777" w:rsidR="00FF7D45" w:rsidRPr="00455122" w:rsidRDefault="00FF7D45" w:rsidP="003C4E6F">
            <w:pPr>
              <w:jc w:val="center"/>
              <w:rPr>
                <w:rFonts w:cs="Calibri"/>
                <w:b/>
                <w:color w:val="000000"/>
                <w:lang w:val="es-CR" w:eastAsia="es-CR"/>
              </w:rPr>
            </w:pPr>
            <w:r w:rsidRPr="00455122">
              <w:rPr>
                <w:rFonts w:cs="Calibri"/>
                <w:b/>
                <w:color w:val="000000"/>
                <w:lang w:val="es-CR" w:eastAsia="es-CR"/>
              </w:rPr>
              <w:t>Cantidad</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36AAA836" w14:textId="77777777" w:rsidR="00FF7D45" w:rsidRPr="00455122" w:rsidRDefault="00FF7D45" w:rsidP="003C4E6F">
            <w:pPr>
              <w:jc w:val="center"/>
              <w:rPr>
                <w:rFonts w:cs="Calibri"/>
                <w:b/>
                <w:color w:val="000000"/>
                <w:lang w:val="es-CR" w:eastAsia="es-CR"/>
              </w:rPr>
            </w:pPr>
            <w:r w:rsidRPr="00455122">
              <w:rPr>
                <w:rFonts w:cs="Calibri"/>
                <w:b/>
                <w:color w:val="000000"/>
                <w:lang w:val="es-CR" w:eastAsia="es-CR"/>
              </w:rPr>
              <w:t>Descripción</w:t>
            </w:r>
          </w:p>
        </w:tc>
      </w:tr>
      <w:tr w:rsidR="00FF7D45" w:rsidRPr="00455122" w14:paraId="0AB7240D" w14:textId="77777777" w:rsidTr="003C4E6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CEDCD0D" w14:textId="77777777" w:rsidR="00FF7D45" w:rsidRPr="00455122" w:rsidRDefault="00FF7D45" w:rsidP="003C4E6F">
            <w:pPr>
              <w:jc w:val="center"/>
              <w:rPr>
                <w:rFonts w:cs="Calibri"/>
                <w:color w:val="000000"/>
                <w:lang w:val="es-CR" w:eastAsia="es-CR"/>
              </w:rPr>
            </w:pPr>
            <w:r>
              <w:rPr>
                <w:rFonts w:cs="Calibri"/>
                <w:color w:val="000000"/>
                <w:lang w:val="es-CR" w:eastAsia="es-CR"/>
              </w:rPr>
              <w:t>18</w:t>
            </w:r>
          </w:p>
        </w:tc>
        <w:tc>
          <w:tcPr>
            <w:tcW w:w="3860" w:type="dxa"/>
            <w:tcBorders>
              <w:top w:val="nil"/>
              <w:left w:val="nil"/>
              <w:bottom w:val="single" w:sz="4" w:space="0" w:color="auto"/>
              <w:right w:val="single" w:sz="4" w:space="0" w:color="auto"/>
            </w:tcBorders>
            <w:shd w:val="clear" w:color="auto" w:fill="auto"/>
            <w:noWrap/>
            <w:vAlign w:val="bottom"/>
            <w:hideMark/>
          </w:tcPr>
          <w:p w14:paraId="59E03DFE" w14:textId="77777777" w:rsidR="00FF7D45" w:rsidRPr="00455122" w:rsidRDefault="00FF7D45" w:rsidP="003C4E6F">
            <w:pPr>
              <w:rPr>
                <w:rFonts w:cs="Calibri"/>
                <w:color w:val="000000"/>
                <w:lang w:val="es-CR" w:eastAsia="es-CR"/>
              </w:rPr>
            </w:pPr>
            <w:r w:rsidRPr="00455122">
              <w:rPr>
                <w:rFonts w:cs="Calibri"/>
                <w:color w:val="000000"/>
                <w:lang w:val="es-CR" w:eastAsia="es-CR"/>
              </w:rPr>
              <w:t>Tabla Pino 3/4 x 9 x 320cm S/TRA</w:t>
            </w:r>
          </w:p>
        </w:tc>
      </w:tr>
      <w:tr w:rsidR="00FF7D45" w:rsidRPr="00455122" w14:paraId="18F510FF" w14:textId="77777777" w:rsidTr="003C4E6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EEEB3FB" w14:textId="77777777" w:rsidR="00FF7D45" w:rsidRPr="00455122" w:rsidRDefault="00FF7D45" w:rsidP="003C4E6F">
            <w:pPr>
              <w:jc w:val="center"/>
              <w:rPr>
                <w:rFonts w:cs="Calibri"/>
                <w:color w:val="000000"/>
                <w:lang w:val="es-CR" w:eastAsia="es-CR"/>
              </w:rPr>
            </w:pPr>
            <w:r>
              <w:rPr>
                <w:rFonts w:cs="Calibri"/>
                <w:color w:val="000000"/>
                <w:lang w:val="es-CR" w:eastAsia="es-CR"/>
              </w:rPr>
              <w:t>56</w:t>
            </w:r>
          </w:p>
        </w:tc>
        <w:tc>
          <w:tcPr>
            <w:tcW w:w="3860" w:type="dxa"/>
            <w:tcBorders>
              <w:top w:val="nil"/>
              <w:left w:val="nil"/>
              <w:bottom w:val="single" w:sz="4" w:space="0" w:color="auto"/>
              <w:right w:val="single" w:sz="4" w:space="0" w:color="auto"/>
            </w:tcBorders>
            <w:shd w:val="clear" w:color="auto" w:fill="auto"/>
            <w:noWrap/>
            <w:vAlign w:val="bottom"/>
            <w:hideMark/>
          </w:tcPr>
          <w:p w14:paraId="167B72F0" w14:textId="77777777" w:rsidR="00FF7D45" w:rsidRPr="00455122" w:rsidRDefault="00FF7D45" w:rsidP="003C4E6F">
            <w:pPr>
              <w:rPr>
                <w:rFonts w:cs="Calibri"/>
                <w:color w:val="000000"/>
                <w:lang w:val="es-CR" w:eastAsia="es-CR"/>
              </w:rPr>
            </w:pPr>
            <w:r w:rsidRPr="00455122">
              <w:rPr>
                <w:rFonts w:cs="Calibri"/>
                <w:color w:val="000000"/>
                <w:lang w:val="es-CR" w:eastAsia="es-CR"/>
              </w:rPr>
              <w:t>Marco Pino 1 x 3 x 320cm S/TRATAR</w:t>
            </w:r>
          </w:p>
        </w:tc>
      </w:tr>
    </w:tbl>
    <w:p w14:paraId="0C99B5C5" w14:textId="77777777" w:rsidR="00FF7D45" w:rsidRDefault="00FF7D45" w:rsidP="00FF7D45">
      <w:pPr>
        <w:spacing w:after="240"/>
        <w:jc w:val="both"/>
        <w:rPr>
          <w:rFonts w:ascii="Arial" w:hAnsi="Arial" w:cs="Arial"/>
          <w:b/>
          <w:lang w:val="es-CR"/>
        </w:rPr>
      </w:pPr>
    </w:p>
    <w:p w14:paraId="7FDF03B4" w14:textId="77777777" w:rsidR="00FF7D45" w:rsidRPr="00B3798D" w:rsidRDefault="00FF7D45" w:rsidP="00FF7D45">
      <w:pPr>
        <w:spacing w:after="240"/>
        <w:jc w:val="both"/>
        <w:rPr>
          <w:rFonts w:ascii="Arial" w:hAnsi="Arial" w:cs="Arial"/>
          <w:b/>
          <w:lang w:val="es-CR"/>
        </w:rPr>
      </w:pPr>
      <w:r>
        <w:rPr>
          <w:rFonts w:ascii="Arial" w:hAnsi="Arial" w:cs="Arial"/>
          <w:b/>
          <w:lang w:val="es-CR"/>
        </w:rPr>
        <w:t>ÍTEM 2</w:t>
      </w:r>
      <w:r w:rsidRPr="00B3798D">
        <w:rPr>
          <w:rFonts w:ascii="Arial" w:hAnsi="Arial" w:cs="Arial"/>
          <w:b/>
          <w:lang w:val="es-CR"/>
        </w:rPr>
        <w:t xml:space="preserve">: </w:t>
      </w:r>
      <w:r>
        <w:rPr>
          <w:rFonts w:ascii="Arial" w:hAnsi="Arial" w:cs="Arial"/>
          <w:b/>
          <w:lang w:val="es-CR"/>
        </w:rPr>
        <w:t>2.03.01</w:t>
      </w:r>
      <w:r w:rsidRPr="002E40A5">
        <w:rPr>
          <w:rFonts w:ascii="Arial" w:hAnsi="Arial" w:cs="Arial"/>
          <w:b/>
          <w:lang w:val="es-CR"/>
        </w:rPr>
        <w:t xml:space="preserve">    </w:t>
      </w:r>
      <w:r>
        <w:rPr>
          <w:rFonts w:ascii="Arial" w:hAnsi="Arial" w:cs="Arial"/>
          <w:b/>
          <w:lang w:val="es-CR"/>
        </w:rPr>
        <w:t>MATERIALES Y PRODUCTOS METALICOS</w:t>
      </w:r>
    </w:p>
    <w:tbl>
      <w:tblPr>
        <w:tblW w:w="5060" w:type="dxa"/>
        <w:jc w:val="center"/>
        <w:tblCellMar>
          <w:left w:w="70" w:type="dxa"/>
          <w:right w:w="70" w:type="dxa"/>
        </w:tblCellMar>
        <w:tblLook w:val="04A0" w:firstRow="1" w:lastRow="0" w:firstColumn="1" w:lastColumn="0" w:noHBand="0" w:noVBand="1"/>
      </w:tblPr>
      <w:tblGrid>
        <w:gridCol w:w="1200"/>
        <w:gridCol w:w="3860"/>
      </w:tblGrid>
      <w:tr w:rsidR="00FF7D45" w:rsidRPr="00455122" w14:paraId="4D68FFD8" w14:textId="77777777" w:rsidTr="003C4E6F">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E18FD" w14:textId="77777777" w:rsidR="00FF7D45" w:rsidRPr="00455122" w:rsidRDefault="00FF7D45" w:rsidP="003C4E6F">
            <w:pPr>
              <w:jc w:val="center"/>
              <w:rPr>
                <w:rFonts w:cs="Calibri"/>
                <w:b/>
                <w:color w:val="000000"/>
                <w:lang w:val="es-CR" w:eastAsia="es-CR"/>
              </w:rPr>
            </w:pPr>
            <w:r w:rsidRPr="00455122">
              <w:rPr>
                <w:rFonts w:cs="Calibri"/>
                <w:b/>
                <w:color w:val="000000"/>
                <w:lang w:val="es-CR" w:eastAsia="es-CR"/>
              </w:rPr>
              <w:t>Cantidad</w:t>
            </w:r>
          </w:p>
        </w:tc>
        <w:tc>
          <w:tcPr>
            <w:tcW w:w="3860" w:type="dxa"/>
            <w:tcBorders>
              <w:top w:val="single" w:sz="4" w:space="0" w:color="auto"/>
              <w:left w:val="nil"/>
              <w:bottom w:val="single" w:sz="4" w:space="0" w:color="auto"/>
              <w:right w:val="single" w:sz="4" w:space="0" w:color="auto"/>
            </w:tcBorders>
            <w:shd w:val="clear" w:color="auto" w:fill="auto"/>
            <w:noWrap/>
            <w:vAlign w:val="bottom"/>
            <w:hideMark/>
          </w:tcPr>
          <w:p w14:paraId="31315A7B" w14:textId="77777777" w:rsidR="00FF7D45" w:rsidRPr="00455122" w:rsidRDefault="00FF7D45" w:rsidP="003C4E6F">
            <w:pPr>
              <w:jc w:val="center"/>
              <w:rPr>
                <w:rFonts w:cs="Calibri"/>
                <w:b/>
                <w:color w:val="000000"/>
                <w:lang w:val="es-CR" w:eastAsia="es-CR"/>
              </w:rPr>
            </w:pPr>
            <w:r w:rsidRPr="00455122">
              <w:rPr>
                <w:rFonts w:cs="Calibri"/>
                <w:b/>
                <w:color w:val="000000"/>
                <w:lang w:val="es-CR" w:eastAsia="es-CR"/>
              </w:rPr>
              <w:t>Descripción</w:t>
            </w:r>
          </w:p>
        </w:tc>
      </w:tr>
      <w:tr w:rsidR="00FF7D45" w:rsidRPr="00455122" w14:paraId="0B8F0E9E" w14:textId="77777777" w:rsidTr="003C4E6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02BCF2B" w14:textId="77777777" w:rsidR="00FF7D45" w:rsidRPr="00455122" w:rsidRDefault="00FF7D45" w:rsidP="003C4E6F">
            <w:pPr>
              <w:jc w:val="center"/>
              <w:rPr>
                <w:rFonts w:cs="Calibri"/>
                <w:color w:val="000000"/>
                <w:lang w:val="es-CR" w:eastAsia="es-CR"/>
              </w:rPr>
            </w:pPr>
            <w:r>
              <w:rPr>
                <w:rFonts w:cs="Calibri"/>
                <w:color w:val="000000"/>
                <w:lang w:val="es-CR" w:eastAsia="es-CR"/>
              </w:rPr>
              <w:t>5</w:t>
            </w:r>
            <w:r w:rsidRPr="00455122">
              <w:rPr>
                <w:rFonts w:cs="Calibri"/>
                <w:color w:val="000000"/>
                <w:lang w:val="es-CR" w:eastAsia="es-CR"/>
              </w:rPr>
              <w:t>00</w:t>
            </w:r>
          </w:p>
        </w:tc>
        <w:tc>
          <w:tcPr>
            <w:tcW w:w="3860" w:type="dxa"/>
            <w:tcBorders>
              <w:top w:val="nil"/>
              <w:left w:val="nil"/>
              <w:bottom w:val="single" w:sz="4" w:space="0" w:color="auto"/>
              <w:right w:val="single" w:sz="4" w:space="0" w:color="auto"/>
            </w:tcBorders>
            <w:shd w:val="clear" w:color="auto" w:fill="auto"/>
            <w:noWrap/>
            <w:vAlign w:val="bottom"/>
            <w:hideMark/>
          </w:tcPr>
          <w:p w14:paraId="3BB78C53" w14:textId="77777777" w:rsidR="00FF7D45" w:rsidRPr="00455122" w:rsidRDefault="00FF7D45" w:rsidP="003C4E6F">
            <w:pPr>
              <w:rPr>
                <w:rFonts w:cs="Calibri"/>
                <w:color w:val="000000"/>
                <w:lang w:val="es-CR" w:eastAsia="es-CR"/>
              </w:rPr>
            </w:pPr>
            <w:proofErr w:type="spellStart"/>
            <w:r w:rsidRPr="00455122">
              <w:rPr>
                <w:rFonts w:cs="Calibri"/>
                <w:color w:val="000000"/>
                <w:lang w:val="es-CR" w:eastAsia="es-CR"/>
              </w:rPr>
              <w:t>Torn</w:t>
            </w:r>
            <w:proofErr w:type="spellEnd"/>
            <w:r w:rsidRPr="00455122">
              <w:rPr>
                <w:rFonts w:cs="Calibri"/>
                <w:color w:val="000000"/>
                <w:lang w:val="es-CR" w:eastAsia="es-CR"/>
              </w:rPr>
              <w:t>.</w:t>
            </w:r>
            <w:r>
              <w:rPr>
                <w:rFonts w:cs="Calibri"/>
                <w:color w:val="000000"/>
                <w:lang w:val="es-CR" w:eastAsia="es-CR"/>
              </w:rPr>
              <w:t xml:space="preserve"> </w:t>
            </w:r>
            <w:r w:rsidRPr="00455122">
              <w:rPr>
                <w:rFonts w:cs="Calibri"/>
                <w:color w:val="000000"/>
                <w:lang w:val="es-CR" w:eastAsia="es-CR"/>
              </w:rPr>
              <w:t>Madera 1 1/2 x 6</w:t>
            </w:r>
          </w:p>
        </w:tc>
      </w:tr>
    </w:tbl>
    <w:p w14:paraId="0A307B4C" w14:textId="77777777" w:rsidR="00FF7D45" w:rsidRDefault="00FF7D45" w:rsidP="00FF7D45">
      <w:pPr>
        <w:spacing w:after="240" w:line="360" w:lineRule="auto"/>
        <w:jc w:val="both"/>
        <w:rPr>
          <w:rFonts w:ascii="Arial" w:hAnsi="Arial" w:cs="Arial"/>
          <w:b/>
        </w:rPr>
      </w:pPr>
    </w:p>
    <w:p w14:paraId="00F6D96C" w14:textId="77777777" w:rsidR="00FF7D45" w:rsidRPr="00B05AC4" w:rsidRDefault="00FF7D45" w:rsidP="00FF7D45">
      <w:pPr>
        <w:spacing w:after="240" w:line="360" w:lineRule="auto"/>
        <w:jc w:val="both"/>
        <w:rPr>
          <w:rFonts w:ascii="Arial" w:hAnsi="Arial" w:cs="Arial"/>
          <w:b/>
        </w:rPr>
      </w:pPr>
      <w:r w:rsidRPr="00B05AC4">
        <w:rPr>
          <w:rFonts w:ascii="Arial" w:hAnsi="Arial" w:cs="Arial"/>
          <w:b/>
        </w:rPr>
        <w:lastRenderedPageBreak/>
        <w:t>CRITERIOS DE CALIFICACION</w:t>
      </w:r>
    </w:p>
    <w:p w14:paraId="18FFAA4D" w14:textId="77777777" w:rsidR="00FF7D45" w:rsidRDefault="00FF7D45" w:rsidP="00FF7D45">
      <w:pPr>
        <w:spacing w:after="240" w:line="360" w:lineRule="auto"/>
        <w:jc w:val="both"/>
        <w:rPr>
          <w:rFonts w:ascii="Arial" w:hAnsi="Arial" w:cs="Arial"/>
        </w:rPr>
      </w:pPr>
      <w:r>
        <w:rPr>
          <w:rFonts w:ascii="Arial" w:hAnsi="Arial" w:cs="Arial"/>
        </w:rPr>
        <w:t>Para todos los insumos, materiales y herramientas debe tomarse en cuentas los siguientes criterios para calificación:</w:t>
      </w:r>
    </w:p>
    <w:p w14:paraId="233509F1" w14:textId="77777777" w:rsidR="00FF7D45" w:rsidRPr="007C4397" w:rsidRDefault="00FF7D45" w:rsidP="00FF7D45">
      <w:pPr>
        <w:numPr>
          <w:ilvl w:val="0"/>
          <w:numId w:val="17"/>
        </w:numPr>
        <w:spacing w:line="360" w:lineRule="auto"/>
        <w:jc w:val="both"/>
        <w:rPr>
          <w:rFonts w:ascii="Arial" w:hAnsi="Arial" w:cs="Arial"/>
        </w:rPr>
      </w:pPr>
      <w:r w:rsidRPr="007C4397">
        <w:rPr>
          <w:rFonts w:ascii="Arial" w:hAnsi="Arial" w:cs="Arial"/>
        </w:rPr>
        <w:t>Oferta Económica: 70%. La metodología para calificar las ofertas económicas se sigue de la siguiente manera:</w:t>
      </w:r>
    </w:p>
    <w:p w14:paraId="44CB29D8" w14:textId="77777777" w:rsidR="00FF7D45" w:rsidRDefault="00FF7D45" w:rsidP="00FF7D45">
      <w:pPr>
        <w:numPr>
          <w:ilvl w:val="1"/>
          <w:numId w:val="16"/>
        </w:numPr>
        <w:spacing w:after="240" w:line="276" w:lineRule="auto"/>
        <w:jc w:val="both"/>
        <w:rPr>
          <w:rFonts w:ascii="Arial" w:hAnsi="Arial" w:cs="Arial"/>
        </w:rPr>
      </w:pPr>
      <w:r>
        <w:rPr>
          <w:rFonts w:ascii="Arial" w:hAnsi="Arial" w:cs="Arial"/>
        </w:rPr>
        <w:t xml:space="preserve">La oferta menor logra el total de puntaje, en </w:t>
      </w:r>
      <w:proofErr w:type="gramStart"/>
      <w:r>
        <w:rPr>
          <w:rFonts w:ascii="Arial" w:hAnsi="Arial" w:cs="Arial"/>
        </w:rPr>
        <w:t>éste</w:t>
      </w:r>
      <w:proofErr w:type="gramEnd"/>
      <w:r>
        <w:rPr>
          <w:rFonts w:ascii="Arial" w:hAnsi="Arial" w:cs="Arial"/>
        </w:rPr>
        <w:t xml:space="preserve"> caso 70%.</w:t>
      </w:r>
    </w:p>
    <w:p w14:paraId="41112A02" w14:textId="77777777" w:rsidR="00FF7D45" w:rsidRDefault="00FF7D45" w:rsidP="00FF7D45">
      <w:pPr>
        <w:numPr>
          <w:ilvl w:val="1"/>
          <w:numId w:val="16"/>
        </w:numPr>
        <w:spacing w:after="240" w:line="276" w:lineRule="auto"/>
        <w:jc w:val="both"/>
        <w:rPr>
          <w:rFonts w:ascii="Arial" w:hAnsi="Arial" w:cs="Arial"/>
        </w:rPr>
      </w:pPr>
      <w:r>
        <w:rPr>
          <w:rFonts w:ascii="Arial" w:hAnsi="Arial" w:cs="Arial"/>
        </w:rPr>
        <w:t>Las demás ofertas se califican de la división de la oferta menor entre la oferta mayor, y el resultado se multiplica por el 70%.</w:t>
      </w:r>
    </w:p>
    <w:p w14:paraId="4A856B7D" w14:textId="77777777" w:rsidR="00FF7D45" w:rsidRPr="00F1292D" w:rsidRDefault="00FF7D45" w:rsidP="00FF7D45">
      <w:pPr>
        <w:numPr>
          <w:ilvl w:val="0"/>
          <w:numId w:val="17"/>
        </w:numPr>
        <w:spacing w:line="360" w:lineRule="auto"/>
        <w:jc w:val="both"/>
        <w:rPr>
          <w:rFonts w:ascii="Arial" w:hAnsi="Arial" w:cs="Arial"/>
        </w:rPr>
      </w:pPr>
      <w:r>
        <w:rPr>
          <w:rFonts w:ascii="Arial" w:hAnsi="Arial" w:cs="Arial"/>
        </w:rPr>
        <w:t>Plazo para entrega de los materiales: 3</w:t>
      </w:r>
      <w:r w:rsidRPr="0041613A">
        <w:rPr>
          <w:rFonts w:ascii="Arial" w:hAnsi="Arial" w:cs="Arial"/>
        </w:rPr>
        <w:t>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1"/>
        <w:gridCol w:w="1804"/>
        <w:gridCol w:w="1816"/>
      </w:tblGrid>
      <w:tr w:rsidR="00FF7D45" w:rsidRPr="00F36B5B" w14:paraId="1971D38C" w14:textId="77777777" w:rsidTr="003C4E6F">
        <w:trPr>
          <w:jc w:val="center"/>
        </w:trPr>
        <w:tc>
          <w:tcPr>
            <w:tcW w:w="0" w:type="auto"/>
            <w:shd w:val="clear" w:color="auto" w:fill="auto"/>
            <w:vAlign w:val="center"/>
          </w:tcPr>
          <w:p w14:paraId="7B796F4D" w14:textId="77777777" w:rsidR="00FF7D45" w:rsidRPr="00F36B5B" w:rsidRDefault="00FF7D45" w:rsidP="003C4E6F">
            <w:pPr>
              <w:jc w:val="center"/>
              <w:rPr>
                <w:rFonts w:ascii="Arial" w:hAnsi="Arial" w:cs="Arial"/>
                <w:b/>
              </w:rPr>
            </w:pPr>
            <w:r w:rsidRPr="00F36B5B">
              <w:rPr>
                <w:rFonts w:ascii="Arial" w:hAnsi="Arial" w:cs="Arial"/>
                <w:b/>
              </w:rPr>
              <w:t>CRITERIO</w:t>
            </w:r>
          </w:p>
        </w:tc>
        <w:tc>
          <w:tcPr>
            <w:tcW w:w="0" w:type="auto"/>
            <w:shd w:val="clear" w:color="auto" w:fill="auto"/>
            <w:vAlign w:val="center"/>
          </w:tcPr>
          <w:p w14:paraId="7CAFD574" w14:textId="77777777" w:rsidR="00FF7D45" w:rsidRPr="00F36B5B" w:rsidRDefault="00FF7D45" w:rsidP="003C4E6F">
            <w:pPr>
              <w:jc w:val="center"/>
              <w:rPr>
                <w:rFonts w:ascii="Arial" w:hAnsi="Arial" w:cs="Arial"/>
                <w:b/>
              </w:rPr>
            </w:pPr>
            <w:r>
              <w:rPr>
                <w:rFonts w:ascii="Arial" w:hAnsi="Arial" w:cs="Arial"/>
                <w:b/>
              </w:rPr>
              <w:t>MESES</w:t>
            </w:r>
          </w:p>
        </w:tc>
        <w:tc>
          <w:tcPr>
            <w:tcW w:w="0" w:type="auto"/>
            <w:shd w:val="clear" w:color="auto" w:fill="auto"/>
            <w:vAlign w:val="center"/>
          </w:tcPr>
          <w:p w14:paraId="009CC658" w14:textId="77777777" w:rsidR="00FF7D45" w:rsidRPr="00F36B5B" w:rsidRDefault="00FF7D45" w:rsidP="003C4E6F">
            <w:pPr>
              <w:jc w:val="center"/>
              <w:rPr>
                <w:rFonts w:ascii="Arial" w:hAnsi="Arial" w:cs="Arial"/>
                <w:b/>
              </w:rPr>
            </w:pPr>
            <w:r w:rsidRPr="00F36B5B">
              <w:rPr>
                <w:rFonts w:ascii="Arial" w:hAnsi="Arial" w:cs="Arial"/>
                <w:b/>
              </w:rPr>
              <w:t>PUNTUACIÓN</w:t>
            </w:r>
          </w:p>
        </w:tc>
      </w:tr>
      <w:tr w:rsidR="00FF7D45" w:rsidRPr="00F36B5B" w14:paraId="2196A741" w14:textId="77777777" w:rsidTr="003C4E6F">
        <w:trPr>
          <w:jc w:val="center"/>
        </w:trPr>
        <w:tc>
          <w:tcPr>
            <w:tcW w:w="0" w:type="auto"/>
            <w:vMerge w:val="restart"/>
            <w:shd w:val="clear" w:color="auto" w:fill="auto"/>
            <w:vAlign w:val="center"/>
          </w:tcPr>
          <w:p w14:paraId="3ECD5077" w14:textId="77777777" w:rsidR="00FF7D45" w:rsidRPr="00F36B5B" w:rsidRDefault="00FF7D45" w:rsidP="003C4E6F">
            <w:pPr>
              <w:jc w:val="center"/>
              <w:rPr>
                <w:rFonts w:ascii="Arial" w:hAnsi="Arial" w:cs="Arial"/>
              </w:rPr>
            </w:pPr>
            <w:r w:rsidRPr="00F36B5B">
              <w:rPr>
                <w:rFonts w:ascii="Arial" w:hAnsi="Arial" w:cs="Arial"/>
              </w:rPr>
              <w:t>Plazo de entrega</w:t>
            </w:r>
          </w:p>
        </w:tc>
        <w:tc>
          <w:tcPr>
            <w:tcW w:w="0" w:type="auto"/>
            <w:shd w:val="clear" w:color="auto" w:fill="auto"/>
            <w:vAlign w:val="center"/>
          </w:tcPr>
          <w:p w14:paraId="6594C9D2" w14:textId="77777777" w:rsidR="00FF7D45" w:rsidRPr="00F36B5B" w:rsidRDefault="00FF7D45" w:rsidP="003C4E6F">
            <w:pPr>
              <w:jc w:val="center"/>
              <w:rPr>
                <w:rFonts w:ascii="Arial" w:hAnsi="Arial" w:cs="Arial"/>
              </w:rPr>
            </w:pPr>
            <w:r>
              <w:rPr>
                <w:rFonts w:ascii="Arial" w:hAnsi="Arial" w:cs="Arial"/>
              </w:rPr>
              <w:t>Inmediata</w:t>
            </w:r>
          </w:p>
        </w:tc>
        <w:tc>
          <w:tcPr>
            <w:tcW w:w="0" w:type="auto"/>
            <w:shd w:val="clear" w:color="auto" w:fill="auto"/>
            <w:vAlign w:val="center"/>
          </w:tcPr>
          <w:p w14:paraId="180F64B1" w14:textId="77777777" w:rsidR="00FF7D45" w:rsidRPr="00F36B5B" w:rsidRDefault="00FF7D45" w:rsidP="003C4E6F">
            <w:pPr>
              <w:jc w:val="center"/>
              <w:rPr>
                <w:rFonts w:ascii="Arial" w:hAnsi="Arial" w:cs="Arial"/>
              </w:rPr>
            </w:pPr>
            <w:r>
              <w:rPr>
                <w:rFonts w:ascii="Arial" w:hAnsi="Arial" w:cs="Arial"/>
              </w:rPr>
              <w:t>3</w:t>
            </w:r>
            <w:r w:rsidRPr="00F36B5B">
              <w:rPr>
                <w:rFonts w:ascii="Arial" w:hAnsi="Arial" w:cs="Arial"/>
              </w:rPr>
              <w:t>0</w:t>
            </w:r>
          </w:p>
        </w:tc>
      </w:tr>
      <w:tr w:rsidR="00FF7D45" w:rsidRPr="00F36B5B" w14:paraId="3147289F" w14:textId="77777777" w:rsidTr="003C4E6F">
        <w:trPr>
          <w:jc w:val="center"/>
        </w:trPr>
        <w:tc>
          <w:tcPr>
            <w:tcW w:w="0" w:type="auto"/>
            <w:vMerge/>
            <w:shd w:val="clear" w:color="auto" w:fill="auto"/>
            <w:vAlign w:val="center"/>
          </w:tcPr>
          <w:p w14:paraId="2B9B30FF" w14:textId="77777777" w:rsidR="00FF7D45" w:rsidRPr="00F36B5B" w:rsidRDefault="00FF7D45" w:rsidP="003C4E6F">
            <w:pPr>
              <w:jc w:val="center"/>
              <w:rPr>
                <w:rFonts w:ascii="Arial" w:hAnsi="Arial" w:cs="Arial"/>
              </w:rPr>
            </w:pPr>
          </w:p>
        </w:tc>
        <w:tc>
          <w:tcPr>
            <w:tcW w:w="0" w:type="auto"/>
            <w:shd w:val="clear" w:color="auto" w:fill="auto"/>
            <w:vAlign w:val="center"/>
          </w:tcPr>
          <w:p w14:paraId="7BB36BF1" w14:textId="77777777" w:rsidR="00FF7D45" w:rsidRPr="00F36B5B" w:rsidRDefault="00FF7D45" w:rsidP="003C4E6F">
            <w:pPr>
              <w:jc w:val="center"/>
              <w:rPr>
                <w:rFonts w:ascii="Arial" w:hAnsi="Arial" w:cs="Arial"/>
              </w:rPr>
            </w:pPr>
            <w:r>
              <w:rPr>
                <w:rFonts w:ascii="Arial" w:hAnsi="Arial" w:cs="Arial"/>
              </w:rPr>
              <w:t>1 día</w:t>
            </w:r>
          </w:p>
        </w:tc>
        <w:tc>
          <w:tcPr>
            <w:tcW w:w="0" w:type="auto"/>
            <w:shd w:val="clear" w:color="auto" w:fill="auto"/>
            <w:vAlign w:val="center"/>
          </w:tcPr>
          <w:p w14:paraId="2D40FD6E" w14:textId="77777777" w:rsidR="00FF7D45" w:rsidRPr="00F36B5B" w:rsidRDefault="00FF7D45" w:rsidP="003C4E6F">
            <w:pPr>
              <w:jc w:val="center"/>
              <w:rPr>
                <w:rFonts w:ascii="Arial" w:hAnsi="Arial" w:cs="Arial"/>
              </w:rPr>
            </w:pPr>
            <w:r>
              <w:rPr>
                <w:rFonts w:ascii="Arial" w:hAnsi="Arial" w:cs="Arial"/>
              </w:rPr>
              <w:t>20</w:t>
            </w:r>
          </w:p>
        </w:tc>
      </w:tr>
      <w:tr w:rsidR="00FF7D45" w:rsidRPr="00F36B5B" w14:paraId="53EA09D6" w14:textId="77777777" w:rsidTr="003C4E6F">
        <w:trPr>
          <w:jc w:val="center"/>
        </w:trPr>
        <w:tc>
          <w:tcPr>
            <w:tcW w:w="0" w:type="auto"/>
            <w:vMerge/>
            <w:shd w:val="clear" w:color="auto" w:fill="auto"/>
            <w:vAlign w:val="center"/>
          </w:tcPr>
          <w:p w14:paraId="11EE366E" w14:textId="77777777" w:rsidR="00FF7D45" w:rsidRPr="00F36B5B" w:rsidRDefault="00FF7D45" w:rsidP="003C4E6F">
            <w:pPr>
              <w:jc w:val="center"/>
              <w:rPr>
                <w:rFonts w:ascii="Arial" w:hAnsi="Arial" w:cs="Arial"/>
              </w:rPr>
            </w:pPr>
          </w:p>
        </w:tc>
        <w:tc>
          <w:tcPr>
            <w:tcW w:w="0" w:type="auto"/>
            <w:shd w:val="clear" w:color="auto" w:fill="auto"/>
            <w:vAlign w:val="center"/>
          </w:tcPr>
          <w:p w14:paraId="7AAAC531" w14:textId="77777777" w:rsidR="00FF7D45" w:rsidRPr="00F36B5B" w:rsidRDefault="00FF7D45" w:rsidP="003C4E6F">
            <w:pPr>
              <w:jc w:val="center"/>
              <w:rPr>
                <w:rFonts w:ascii="Arial" w:hAnsi="Arial" w:cs="Arial"/>
              </w:rPr>
            </w:pPr>
            <w:r>
              <w:rPr>
                <w:rFonts w:ascii="Arial" w:hAnsi="Arial" w:cs="Arial"/>
              </w:rPr>
              <w:t>2 días</w:t>
            </w:r>
          </w:p>
        </w:tc>
        <w:tc>
          <w:tcPr>
            <w:tcW w:w="0" w:type="auto"/>
            <w:shd w:val="clear" w:color="auto" w:fill="auto"/>
            <w:vAlign w:val="center"/>
          </w:tcPr>
          <w:p w14:paraId="045BE197" w14:textId="77777777" w:rsidR="00FF7D45" w:rsidRPr="00F36B5B" w:rsidRDefault="00FF7D45" w:rsidP="003C4E6F">
            <w:pPr>
              <w:jc w:val="center"/>
              <w:rPr>
                <w:rFonts w:ascii="Arial" w:hAnsi="Arial" w:cs="Arial"/>
              </w:rPr>
            </w:pPr>
            <w:r>
              <w:rPr>
                <w:rFonts w:ascii="Arial" w:hAnsi="Arial" w:cs="Arial"/>
              </w:rPr>
              <w:t>10</w:t>
            </w:r>
          </w:p>
        </w:tc>
      </w:tr>
      <w:tr w:rsidR="00FF7D45" w:rsidRPr="00F36B5B" w14:paraId="05B18732" w14:textId="77777777" w:rsidTr="003C4E6F">
        <w:trPr>
          <w:jc w:val="center"/>
        </w:trPr>
        <w:tc>
          <w:tcPr>
            <w:tcW w:w="0" w:type="auto"/>
            <w:vMerge/>
            <w:shd w:val="clear" w:color="auto" w:fill="auto"/>
            <w:vAlign w:val="center"/>
          </w:tcPr>
          <w:p w14:paraId="5488487B" w14:textId="77777777" w:rsidR="00FF7D45" w:rsidRPr="00F36B5B" w:rsidRDefault="00FF7D45" w:rsidP="003C4E6F">
            <w:pPr>
              <w:jc w:val="center"/>
              <w:rPr>
                <w:rFonts w:ascii="Arial" w:hAnsi="Arial" w:cs="Arial"/>
              </w:rPr>
            </w:pPr>
          </w:p>
        </w:tc>
        <w:tc>
          <w:tcPr>
            <w:tcW w:w="0" w:type="auto"/>
            <w:shd w:val="clear" w:color="auto" w:fill="auto"/>
            <w:vAlign w:val="center"/>
          </w:tcPr>
          <w:p w14:paraId="0B518C8D" w14:textId="77777777" w:rsidR="00FF7D45" w:rsidRDefault="00FF7D45" w:rsidP="003C4E6F">
            <w:pPr>
              <w:jc w:val="center"/>
              <w:rPr>
                <w:rFonts w:ascii="Arial" w:hAnsi="Arial" w:cs="Arial"/>
              </w:rPr>
            </w:pPr>
            <w:r>
              <w:rPr>
                <w:rFonts w:ascii="Arial" w:hAnsi="Arial" w:cs="Arial"/>
              </w:rPr>
              <w:t>Mayor a 2 días</w:t>
            </w:r>
          </w:p>
        </w:tc>
        <w:tc>
          <w:tcPr>
            <w:tcW w:w="0" w:type="auto"/>
            <w:shd w:val="clear" w:color="auto" w:fill="auto"/>
            <w:vAlign w:val="center"/>
          </w:tcPr>
          <w:p w14:paraId="5289A5FC" w14:textId="77777777" w:rsidR="00FF7D45" w:rsidRPr="00F36B5B" w:rsidRDefault="00FF7D45" w:rsidP="003C4E6F">
            <w:pPr>
              <w:jc w:val="center"/>
              <w:rPr>
                <w:rFonts w:ascii="Arial" w:hAnsi="Arial" w:cs="Arial"/>
              </w:rPr>
            </w:pPr>
            <w:r>
              <w:rPr>
                <w:rFonts w:ascii="Arial" w:hAnsi="Arial" w:cs="Arial"/>
              </w:rPr>
              <w:t>5</w:t>
            </w:r>
          </w:p>
        </w:tc>
      </w:tr>
    </w:tbl>
    <w:p w14:paraId="069C4A0E" w14:textId="77777777" w:rsidR="00FF7D45" w:rsidRDefault="00FF7D45" w:rsidP="00FF7D45">
      <w:pPr>
        <w:jc w:val="both"/>
        <w:rPr>
          <w:rFonts w:ascii="Arial" w:hAnsi="Arial" w:cs="Arial"/>
        </w:rPr>
      </w:pPr>
    </w:p>
    <w:p w14:paraId="34D1BA1A" w14:textId="77777777" w:rsidR="00FF7D45" w:rsidRDefault="00FF7D45" w:rsidP="00FF7D45">
      <w:pPr>
        <w:jc w:val="both"/>
        <w:rPr>
          <w:rFonts w:ascii="Arial" w:hAnsi="Arial" w:cs="Arial"/>
        </w:rPr>
      </w:pPr>
      <w:r>
        <w:rPr>
          <w:rFonts w:ascii="Arial" w:hAnsi="Arial" w:cs="Arial"/>
        </w:rPr>
        <w:t>Se deben mantener las especificaciones técnicas señaladas anteriormente.</w:t>
      </w:r>
    </w:p>
    <w:p w14:paraId="3808B328" w14:textId="40CDD016" w:rsidR="005A61F3" w:rsidRDefault="005A61F3" w:rsidP="002B54DF">
      <w:pPr>
        <w:ind w:left="720"/>
        <w:jc w:val="both"/>
        <w:rPr>
          <w:rFonts w:ascii="Baskerville Old Face" w:hAnsi="Baskerville Old Face"/>
          <w:b/>
          <w:i/>
        </w:rPr>
      </w:pPr>
    </w:p>
    <w:p w14:paraId="32B4AB91" w14:textId="77777777" w:rsidR="005A61F3" w:rsidRDefault="005A61F3" w:rsidP="002B54DF">
      <w:pPr>
        <w:ind w:left="720"/>
        <w:jc w:val="both"/>
        <w:rPr>
          <w:rFonts w:ascii="Baskerville Old Face" w:hAnsi="Baskerville Old Face"/>
          <w:b/>
          <w:i/>
        </w:rPr>
      </w:pPr>
    </w:p>
    <w:p w14:paraId="09FB5884" w14:textId="77777777" w:rsidR="004046FC" w:rsidRPr="00620894" w:rsidRDefault="00BF4E14" w:rsidP="00416BA3">
      <w:pPr>
        <w:pStyle w:val="Ttulo3"/>
        <w:numPr>
          <w:ilvl w:val="0"/>
          <w:numId w:val="3"/>
        </w:numPr>
        <w:spacing w:line="240" w:lineRule="auto"/>
        <w:jc w:val="both"/>
        <w:rPr>
          <w:rFonts w:ascii="Baskerville Old Face" w:hAnsi="Baskerville Old Face"/>
          <w:i/>
          <w:u w:val="single"/>
        </w:rPr>
      </w:pPr>
      <w:r w:rsidRPr="00620894">
        <w:rPr>
          <w:rFonts w:ascii="Baskerville Old Face" w:hAnsi="Baskerville Old Face"/>
          <w:i/>
        </w:rPr>
        <w:t>H</w:t>
      </w:r>
      <w:r w:rsidR="00280A99" w:rsidRPr="00620894">
        <w:rPr>
          <w:rFonts w:ascii="Baskerville Old Face" w:hAnsi="Baskerville Old Face"/>
          <w:i/>
        </w:rPr>
        <w:t>ora y fecha de la apertura</w:t>
      </w:r>
      <w:r w:rsidR="00B0183D" w:rsidRPr="00620894">
        <w:rPr>
          <w:rFonts w:ascii="Baskerville Old Face" w:hAnsi="Baskerville Old Face"/>
          <w:i/>
        </w:rPr>
        <w:t xml:space="preserve"> de ofertas</w:t>
      </w:r>
      <w:r w:rsidR="005D7525" w:rsidRPr="00620894">
        <w:rPr>
          <w:rFonts w:ascii="Baskerville Old Face" w:hAnsi="Baskerville Old Face"/>
          <w:i/>
        </w:rPr>
        <w:t>:</w:t>
      </w:r>
    </w:p>
    <w:p w14:paraId="0686B84D" w14:textId="45BD4340" w:rsidR="001A1243" w:rsidRPr="00620894" w:rsidRDefault="001A1243" w:rsidP="004046FC">
      <w:pPr>
        <w:pStyle w:val="Ttulo3"/>
        <w:spacing w:line="240" w:lineRule="auto"/>
        <w:ind w:left="360"/>
        <w:jc w:val="both"/>
        <w:rPr>
          <w:rFonts w:ascii="Baskerville Old Face" w:hAnsi="Baskerville Old Face"/>
          <w:i/>
          <w:u w:val="single"/>
        </w:rPr>
      </w:pPr>
      <w:r w:rsidRPr="00620894">
        <w:rPr>
          <w:rFonts w:ascii="Baskerville Old Face" w:hAnsi="Baskerville Old Face"/>
          <w:i/>
        </w:rPr>
        <w:t xml:space="preserve">La apertura se realizará a las </w:t>
      </w:r>
      <w:r w:rsidR="00E64DD2" w:rsidRPr="00620894">
        <w:rPr>
          <w:rFonts w:ascii="Baskerville Old Face" w:hAnsi="Baskerville Old Face"/>
          <w:i/>
          <w:u w:val="single"/>
        </w:rPr>
        <w:t>0</w:t>
      </w:r>
      <w:r w:rsidR="00E77D58">
        <w:rPr>
          <w:rFonts w:ascii="Baskerville Old Face" w:hAnsi="Baskerville Old Face"/>
          <w:i/>
          <w:u w:val="single"/>
        </w:rPr>
        <w:t>9</w:t>
      </w:r>
      <w:r w:rsidR="00CC3460" w:rsidRPr="00620894">
        <w:rPr>
          <w:rFonts w:ascii="Baskerville Old Face" w:hAnsi="Baskerville Old Face"/>
          <w:i/>
          <w:u w:val="single"/>
        </w:rPr>
        <w:t>:</w:t>
      </w:r>
      <w:r w:rsidR="00E77D58">
        <w:rPr>
          <w:rFonts w:ascii="Baskerville Old Face" w:hAnsi="Baskerville Old Face"/>
          <w:i/>
          <w:u w:val="single"/>
        </w:rPr>
        <w:t>3</w:t>
      </w:r>
      <w:r w:rsidR="00AD62AA" w:rsidRPr="00620894">
        <w:rPr>
          <w:rFonts w:ascii="Baskerville Old Face" w:hAnsi="Baskerville Old Face"/>
          <w:i/>
          <w:u w:val="single"/>
        </w:rPr>
        <w:t xml:space="preserve">0 </w:t>
      </w:r>
      <w:r w:rsidR="00DF30C4" w:rsidRPr="00620894">
        <w:rPr>
          <w:rFonts w:ascii="Baskerville Old Face" w:hAnsi="Baskerville Old Face"/>
          <w:i/>
          <w:u w:val="single"/>
        </w:rPr>
        <w:t>am.</w:t>
      </w:r>
      <w:r w:rsidRPr="00620894">
        <w:rPr>
          <w:rFonts w:ascii="Baskerville Old Face" w:hAnsi="Baskerville Old Face"/>
          <w:i/>
          <w:u w:val="single"/>
        </w:rPr>
        <w:t xml:space="preserve"> </w:t>
      </w:r>
      <w:r w:rsidR="00DF30C4" w:rsidRPr="00620894">
        <w:rPr>
          <w:rFonts w:ascii="Baskerville Old Face" w:hAnsi="Baskerville Old Face"/>
          <w:i/>
          <w:u w:val="single"/>
        </w:rPr>
        <w:t>Horas</w:t>
      </w:r>
      <w:r w:rsidR="00867966" w:rsidRPr="00620894">
        <w:rPr>
          <w:rFonts w:ascii="Baskerville Old Face" w:hAnsi="Baskerville Old Face"/>
          <w:i/>
          <w:u w:val="single"/>
        </w:rPr>
        <w:t xml:space="preserve"> (Reloj de Proveeduría)</w:t>
      </w:r>
      <w:r w:rsidRPr="00620894">
        <w:rPr>
          <w:rFonts w:ascii="Baskerville Old Face" w:hAnsi="Baskerville Old Face"/>
          <w:i/>
          <w:u w:val="single"/>
        </w:rPr>
        <w:t xml:space="preserve">, del </w:t>
      </w:r>
      <w:proofErr w:type="gramStart"/>
      <w:r w:rsidRPr="00620894">
        <w:rPr>
          <w:rFonts w:ascii="Baskerville Old Face" w:hAnsi="Baskerville Old Face"/>
          <w:i/>
          <w:u w:val="single"/>
        </w:rPr>
        <w:t xml:space="preserve">día </w:t>
      </w:r>
      <w:r w:rsidR="00FF7D45">
        <w:rPr>
          <w:rFonts w:ascii="Baskerville Old Face" w:hAnsi="Baskerville Old Face"/>
          <w:i/>
          <w:u w:val="single"/>
        </w:rPr>
        <w:t>Martes</w:t>
      </w:r>
      <w:proofErr w:type="gramEnd"/>
      <w:r w:rsidR="00FF7D45">
        <w:rPr>
          <w:rFonts w:ascii="Baskerville Old Face" w:hAnsi="Baskerville Old Face"/>
          <w:i/>
          <w:u w:val="single"/>
        </w:rPr>
        <w:t xml:space="preserve"> 28</w:t>
      </w:r>
      <w:r w:rsidR="00D55D72">
        <w:rPr>
          <w:rFonts w:ascii="Baskerville Old Face" w:hAnsi="Baskerville Old Face"/>
          <w:i/>
          <w:u w:val="single"/>
        </w:rPr>
        <w:t xml:space="preserve"> de </w:t>
      </w:r>
      <w:r w:rsidR="00FF7D45">
        <w:rPr>
          <w:rFonts w:ascii="Baskerville Old Face" w:hAnsi="Baskerville Old Face"/>
          <w:i/>
          <w:u w:val="single"/>
        </w:rPr>
        <w:t>Julio</w:t>
      </w:r>
      <w:r w:rsidR="00856FAC" w:rsidRPr="00620894">
        <w:rPr>
          <w:rFonts w:ascii="Baskerville Old Face" w:hAnsi="Baskerville Old Face"/>
          <w:i/>
          <w:u w:val="single"/>
        </w:rPr>
        <w:t xml:space="preserve"> del 20</w:t>
      </w:r>
      <w:r w:rsidR="009E6F60">
        <w:rPr>
          <w:rFonts w:ascii="Baskerville Old Face" w:hAnsi="Baskerville Old Face"/>
          <w:i/>
          <w:u w:val="single"/>
        </w:rPr>
        <w:t>20</w:t>
      </w:r>
      <w:r w:rsidR="00856FAC" w:rsidRPr="00620894">
        <w:rPr>
          <w:rFonts w:ascii="Baskerville Old Face" w:hAnsi="Baskerville Old Face"/>
          <w:i/>
          <w:u w:val="single"/>
        </w:rPr>
        <w:t>.</w:t>
      </w:r>
    </w:p>
    <w:p w14:paraId="48B18A2E" w14:textId="77777777" w:rsidR="004046FC" w:rsidRPr="00620894" w:rsidRDefault="004046FC" w:rsidP="00D33E0B">
      <w:pPr>
        <w:jc w:val="both"/>
        <w:rPr>
          <w:rFonts w:ascii="Baskerville Old Face" w:hAnsi="Baskerville Old Face" w:cs="Courier New"/>
          <w:b/>
          <w:i/>
          <w:color w:val="000000"/>
          <w:u w:val="single"/>
          <w:lang w:val="es-ES_tradnl"/>
        </w:rPr>
      </w:pPr>
    </w:p>
    <w:p w14:paraId="684B3D73" w14:textId="69A65340" w:rsidR="001A1243" w:rsidRPr="00620894" w:rsidRDefault="001A1243" w:rsidP="00D33E0B">
      <w:pPr>
        <w:pStyle w:val="Prrafodelista"/>
        <w:numPr>
          <w:ilvl w:val="1"/>
          <w:numId w:val="1"/>
        </w:numPr>
        <w:jc w:val="both"/>
        <w:rPr>
          <w:rFonts w:ascii="Baskerville Old Face" w:hAnsi="Baskerville Old Face" w:cs="Courier New"/>
          <w:i/>
          <w:color w:val="000000"/>
          <w:lang w:val="es-ES_tradnl"/>
        </w:rPr>
      </w:pPr>
      <w:r w:rsidRPr="00620894">
        <w:rPr>
          <w:rFonts w:ascii="Baskerville Old Face" w:hAnsi="Baskerville Old Face" w:cs="Arial"/>
          <w:i/>
          <w:color w:val="000000"/>
          <w:lang w:val="es-ES_tradnl"/>
        </w:rPr>
        <w:t xml:space="preserve">Las ofertas que se presenten después de vencido el plazo para su </w:t>
      </w:r>
      <w:proofErr w:type="gramStart"/>
      <w:r w:rsidRPr="00620894">
        <w:rPr>
          <w:rFonts w:ascii="Baskerville Old Face" w:hAnsi="Baskerville Old Face" w:cs="Arial"/>
          <w:i/>
          <w:color w:val="000000"/>
          <w:lang w:val="es-ES_tradnl"/>
        </w:rPr>
        <w:t>presentación,</w:t>
      </w:r>
      <w:proofErr w:type="gramEnd"/>
      <w:r w:rsidRPr="00620894">
        <w:rPr>
          <w:rFonts w:ascii="Baskerville Old Face" w:hAnsi="Baskerville Old Face" w:cs="Arial"/>
          <w:i/>
          <w:color w:val="000000"/>
          <w:lang w:val="es-ES_tradnl"/>
        </w:rPr>
        <w:t xml:space="preserve"> serán </w:t>
      </w:r>
      <w:r w:rsidR="00D4301C" w:rsidRPr="00620894">
        <w:rPr>
          <w:rFonts w:ascii="Baskerville Old Face" w:hAnsi="Baskerville Old Face" w:cs="Arial"/>
          <w:i/>
          <w:color w:val="000000"/>
          <w:lang w:val="es-ES_tradnl"/>
        </w:rPr>
        <w:t>recibidas,</w:t>
      </w:r>
      <w:r w:rsidR="009328FF" w:rsidRPr="00620894">
        <w:rPr>
          <w:rFonts w:ascii="Baskerville Old Face" w:hAnsi="Baskerville Old Face" w:cs="Arial"/>
          <w:i/>
          <w:color w:val="000000"/>
          <w:lang w:val="es-ES_tradnl"/>
        </w:rPr>
        <w:t xml:space="preserve"> pero no serán tomadas en cuenta en el proceso por </w:t>
      </w:r>
      <w:r w:rsidR="00F43346" w:rsidRPr="00620894">
        <w:rPr>
          <w:rFonts w:ascii="Baskerville Old Face" w:hAnsi="Baskerville Old Face" w:cs="Arial"/>
          <w:i/>
          <w:color w:val="000000"/>
          <w:lang w:val="es-ES_tradnl"/>
        </w:rPr>
        <w:t xml:space="preserve">ser </w:t>
      </w:r>
      <w:r w:rsidR="009328FF" w:rsidRPr="00620894">
        <w:rPr>
          <w:rFonts w:ascii="Baskerville Old Face" w:hAnsi="Baskerville Old Face" w:cs="Arial"/>
          <w:i/>
          <w:color w:val="000000"/>
          <w:lang w:val="es-ES_tradnl"/>
        </w:rPr>
        <w:t>entregadas en forma extemporáneas.</w:t>
      </w:r>
    </w:p>
    <w:p w14:paraId="60E6E711" w14:textId="7BE98618" w:rsidR="00DC220C" w:rsidRPr="00620894" w:rsidRDefault="00EA17E8" w:rsidP="00D33E0B">
      <w:pPr>
        <w:pStyle w:val="Prrafodelista"/>
        <w:numPr>
          <w:ilvl w:val="1"/>
          <w:numId w:val="1"/>
        </w:numPr>
        <w:jc w:val="both"/>
        <w:rPr>
          <w:rFonts w:ascii="Baskerville Old Face" w:hAnsi="Baskerville Old Face" w:cs="Courier New"/>
          <w:i/>
          <w:color w:val="000000"/>
          <w:lang w:val="es-ES_tradnl"/>
        </w:rPr>
      </w:pPr>
      <w:r w:rsidRPr="00620894">
        <w:rPr>
          <w:rFonts w:ascii="Baskerville Old Face" w:hAnsi="Baskerville Old Face" w:cs="Courier New"/>
          <w:i/>
          <w:color w:val="000000"/>
          <w:lang w:val="es-ES_tradnl"/>
        </w:rPr>
        <w:t xml:space="preserve">Las ofertas deberán </w:t>
      </w:r>
      <w:r w:rsidR="00EC4CD3" w:rsidRPr="00620894">
        <w:rPr>
          <w:rFonts w:ascii="Baskerville Old Face" w:hAnsi="Baskerville Old Face" w:cs="Courier New"/>
          <w:i/>
          <w:color w:val="000000"/>
          <w:lang w:val="es-ES_tradnl"/>
        </w:rPr>
        <w:t xml:space="preserve">ser presentadas por los oferentes </w:t>
      </w:r>
      <w:r w:rsidR="00821072" w:rsidRPr="00620894">
        <w:rPr>
          <w:rFonts w:ascii="Baskerville Old Face" w:hAnsi="Baskerville Old Face" w:cs="Courier New"/>
          <w:i/>
          <w:color w:val="000000"/>
          <w:lang w:val="es-ES_tradnl"/>
        </w:rPr>
        <w:t>en sobre cerrado</w:t>
      </w:r>
      <w:r w:rsidR="00AB5209" w:rsidRPr="00620894">
        <w:rPr>
          <w:rFonts w:ascii="Baskerville Old Face" w:hAnsi="Baskerville Old Face" w:cs="Courier New"/>
          <w:i/>
          <w:color w:val="000000"/>
          <w:lang w:val="es-ES_tradnl"/>
        </w:rPr>
        <w:t xml:space="preserve">, </w:t>
      </w:r>
      <w:r w:rsidR="00EC4CD3" w:rsidRPr="00620894">
        <w:rPr>
          <w:rFonts w:ascii="Baskerville Old Face" w:hAnsi="Baskerville Old Face" w:cs="Courier New"/>
          <w:i/>
          <w:color w:val="000000"/>
          <w:lang w:val="es-ES_tradnl"/>
        </w:rPr>
        <w:t>en</w:t>
      </w:r>
      <w:r w:rsidR="00AB5209" w:rsidRPr="00620894">
        <w:rPr>
          <w:rFonts w:ascii="Baskerville Old Face" w:hAnsi="Baskerville Old Face" w:cs="Courier New"/>
          <w:i/>
          <w:color w:val="000000"/>
          <w:lang w:val="es-ES_tradnl"/>
        </w:rPr>
        <w:t xml:space="preserve"> la oficina de Proveeduría</w:t>
      </w:r>
      <w:r w:rsidR="00EC4CD3" w:rsidRPr="00620894">
        <w:rPr>
          <w:rFonts w:ascii="Baskerville Old Face" w:hAnsi="Baskerville Old Face" w:cs="Courier New"/>
          <w:i/>
          <w:color w:val="000000"/>
          <w:lang w:val="es-ES_tradnl"/>
        </w:rPr>
        <w:t xml:space="preserve"> </w:t>
      </w:r>
      <w:r w:rsidR="00EA6193" w:rsidRPr="00620894">
        <w:rPr>
          <w:rFonts w:ascii="Baskerville Old Face" w:hAnsi="Baskerville Old Face" w:cs="Courier New"/>
          <w:i/>
          <w:color w:val="000000"/>
          <w:lang w:val="es-ES_tradnl"/>
        </w:rPr>
        <w:t xml:space="preserve">Municipal </w:t>
      </w:r>
      <w:r w:rsidR="00224F0B" w:rsidRPr="00620894">
        <w:rPr>
          <w:rFonts w:ascii="Baskerville Old Face" w:hAnsi="Baskerville Old Face" w:cs="Courier New"/>
          <w:i/>
          <w:color w:val="000000"/>
          <w:lang w:val="es-ES_tradnl"/>
        </w:rPr>
        <w:t xml:space="preserve">ubicada </w:t>
      </w:r>
      <w:r w:rsidR="00EA6193" w:rsidRPr="00620894">
        <w:rPr>
          <w:rFonts w:ascii="Baskerville Old Face" w:hAnsi="Baskerville Old Face" w:cs="Courier New"/>
          <w:i/>
          <w:color w:val="000000"/>
          <w:lang w:val="es-ES_tradnl"/>
        </w:rPr>
        <w:t xml:space="preserve">en la segunda planta </w:t>
      </w:r>
      <w:r w:rsidR="005075C0" w:rsidRPr="00620894">
        <w:rPr>
          <w:rFonts w:ascii="Baskerville Old Face" w:hAnsi="Baskerville Old Face" w:cs="Courier New"/>
          <w:i/>
          <w:color w:val="000000"/>
          <w:lang w:val="es-ES_tradnl"/>
        </w:rPr>
        <w:t>del Hotel Talamanca</w:t>
      </w:r>
      <w:r w:rsidR="00BB6A04" w:rsidRPr="00620894">
        <w:rPr>
          <w:rFonts w:ascii="Baskerville Old Face" w:hAnsi="Baskerville Old Face" w:cs="Courier New"/>
          <w:i/>
          <w:color w:val="000000"/>
          <w:lang w:val="es-ES_tradnl"/>
        </w:rPr>
        <w:t xml:space="preserve">, </w:t>
      </w:r>
      <w:r w:rsidR="00365C1B" w:rsidRPr="00620894">
        <w:rPr>
          <w:rFonts w:ascii="Baskerville Old Face" w:hAnsi="Baskerville Old Face" w:cs="Courier New"/>
          <w:i/>
          <w:color w:val="000000"/>
          <w:lang w:val="es-ES_tradnl"/>
        </w:rPr>
        <w:t xml:space="preserve">100 metros al este de la entrada </w:t>
      </w:r>
      <w:r w:rsidR="005E6106" w:rsidRPr="00620894">
        <w:rPr>
          <w:rFonts w:ascii="Baskerville Old Face" w:hAnsi="Baskerville Old Face" w:cs="Courier New"/>
          <w:i/>
          <w:color w:val="000000"/>
          <w:lang w:val="es-ES_tradnl"/>
        </w:rPr>
        <w:t>principal a Guápiles (ruta 32</w:t>
      </w:r>
      <w:r w:rsidR="00224F0B" w:rsidRPr="00620894">
        <w:rPr>
          <w:rFonts w:ascii="Baskerville Old Face" w:hAnsi="Baskerville Old Face" w:cs="Courier New"/>
          <w:i/>
          <w:color w:val="000000"/>
          <w:lang w:val="es-ES_tradnl"/>
        </w:rPr>
        <w:t>)</w:t>
      </w:r>
      <w:r w:rsidR="00365C1B" w:rsidRPr="00620894">
        <w:rPr>
          <w:rFonts w:ascii="Baskerville Old Face" w:hAnsi="Baskerville Old Face" w:cs="Courier New"/>
          <w:i/>
          <w:color w:val="000000"/>
          <w:lang w:val="es-ES_tradnl"/>
        </w:rPr>
        <w:t xml:space="preserve">, </w:t>
      </w:r>
      <w:r w:rsidR="00BB6A04" w:rsidRPr="00620894">
        <w:rPr>
          <w:rFonts w:ascii="Baskerville Old Face" w:hAnsi="Baskerville Old Face" w:cs="Courier New"/>
          <w:i/>
          <w:color w:val="000000"/>
          <w:lang w:val="es-ES_tradnl"/>
        </w:rPr>
        <w:t xml:space="preserve">antes de la hora y </w:t>
      </w:r>
      <w:r w:rsidR="005E6106" w:rsidRPr="00620894">
        <w:rPr>
          <w:rFonts w:ascii="Baskerville Old Face" w:hAnsi="Baskerville Old Face" w:cs="Courier New"/>
          <w:i/>
          <w:color w:val="000000"/>
          <w:lang w:val="es-ES_tradnl"/>
        </w:rPr>
        <w:t>fecha señalada</w:t>
      </w:r>
      <w:r w:rsidR="00BB6A04" w:rsidRPr="00620894">
        <w:rPr>
          <w:rFonts w:ascii="Baskerville Old Face" w:hAnsi="Baskerville Old Face" w:cs="Courier New"/>
          <w:i/>
          <w:color w:val="000000"/>
          <w:lang w:val="es-ES_tradnl"/>
        </w:rPr>
        <w:t xml:space="preserve"> para tal efecto.</w:t>
      </w:r>
    </w:p>
    <w:p w14:paraId="48CA358A" w14:textId="77777777" w:rsidR="00821AC0" w:rsidRPr="00620894" w:rsidRDefault="00821AC0" w:rsidP="00821AC0">
      <w:pPr>
        <w:pStyle w:val="Prrafodelista"/>
        <w:ind w:left="360"/>
        <w:jc w:val="both"/>
        <w:rPr>
          <w:rFonts w:ascii="Baskerville Old Face" w:hAnsi="Baskerville Old Face" w:cs="Courier New"/>
          <w:i/>
          <w:color w:val="000000"/>
          <w:lang w:val="es-ES_tradnl"/>
        </w:rPr>
      </w:pPr>
    </w:p>
    <w:p w14:paraId="200193BB" w14:textId="77777777" w:rsidR="000053DB" w:rsidRPr="00620894" w:rsidRDefault="00283FD1" w:rsidP="00D33E0B">
      <w:pPr>
        <w:pStyle w:val="Ttulo3"/>
        <w:numPr>
          <w:ilvl w:val="0"/>
          <w:numId w:val="1"/>
        </w:numPr>
        <w:spacing w:line="240" w:lineRule="auto"/>
        <w:jc w:val="left"/>
        <w:rPr>
          <w:rFonts w:ascii="Baskerville Old Face" w:hAnsi="Baskerville Old Face"/>
          <w:bCs w:val="0"/>
          <w:i/>
          <w:lang w:val="es-CR"/>
        </w:rPr>
      </w:pPr>
      <w:r w:rsidRPr="00620894">
        <w:rPr>
          <w:rFonts w:ascii="Baskerville Old Face" w:hAnsi="Baskerville Old Face"/>
          <w:bCs w:val="0"/>
          <w:i/>
          <w:lang w:val="es-CR"/>
        </w:rPr>
        <w:t>P</w:t>
      </w:r>
      <w:r w:rsidR="009263F8" w:rsidRPr="00620894">
        <w:rPr>
          <w:rFonts w:ascii="Baskerville Old Face" w:hAnsi="Baskerville Old Face"/>
          <w:bCs w:val="0"/>
          <w:i/>
          <w:lang w:val="es-CR"/>
        </w:rPr>
        <w:t xml:space="preserve">resentación de ofertas y requisitos: </w:t>
      </w:r>
    </w:p>
    <w:p w14:paraId="778D2D4B" w14:textId="77777777" w:rsidR="009263F8" w:rsidRPr="00620894" w:rsidRDefault="00365C1B" w:rsidP="00D33E0B">
      <w:pPr>
        <w:pStyle w:val="Prrafodelista"/>
        <w:numPr>
          <w:ilvl w:val="1"/>
          <w:numId w:val="1"/>
        </w:numPr>
        <w:rPr>
          <w:rFonts w:ascii="Baskerville Old Face" w:hAnsi="Baskerville Old Face"/>
          <w:i/>
          <w:lang w:val="es-CR"/>
        </w:rPr>
      </w:pPr>
      <w:r w:rsidRPr="00620894">
        <w:rPr>
          <w:rFonts w:ascii="Baskerville Old Face" w:hAnsi="Baskerville Old Face"/>
          <w:i/>
          <w:lang w:val="es-CR"/>
        </w:rPr>
        <w:t xml:space="preserve"> El oferente debe presentar original y</w:t>
      </w:r>
      <w:r w:rsidR="007833C8" w:rsidRPr="00620894">
        <w:rPr>
          <w:rFonts w:ascii="Baskerville Old Face" w:hAnsi="Baskerville Old Face"/>
          <w:i/>
          <w:lang w:val="es-CR"/>
        </w:rPr>
        <w:t xml:space="preserve"> una</w:t>
      </w:r>
      <w:r w:rsidRPr="00620894">
        <w:rPr>
          <w:rFonts w:ascii="Baskerville Old Face" w:hAnsi="Baskerville Old Face"/>
          <w:i/>
          <w:lang w:val="es-CR"/>
        </w:rPr>
        <w:t xml:space="preserve"> copia de la oferta. </w:t>
      </w:r>
      <w:r w:rsidR="009263F8" w:rsidRPr="00620894">
        <w:rPr>
          <w:rFonts w:ascii="Baskerville Old Face" w:hAnsi="Baskerville Old Face"/>
          <w:i/>
          <w:lang w:val="es-CR"/>
        </w:rPr>
        <w:t xml:space="preserve"> </w:t>
      </w:r>
    </w:p>
    <w:p w14:paraId="7E0F9792" w14:textId="4791A00B" w:rsidR="001E3AB7" w:rsidRPr="00620894" w:rsidRDefault="009263F8" w:rsidP="00D33E0B">
      <w:pPr>
        <w:pStyle w:val="Prrafodelista"/>
        <w:numPr>
          <w:ilvl w:val="1"/>
          <w:numId w:val="1"/>
        </w:numPr>
        <w:jc w:val="both"/>
        <w:rPr>
          <w:rFonts w:ascii="Baskerville Old Face" w:hAnsi="Baskerville Old Face" w:cs="Courier New"/>
          <w:i/>
          <w:color w:val="000000"/>
          <w:lang w:val="es-CR"/>
        </w:rPr>
      </w:pPr>
      <w:r w:rsidRPr="00620894">
        <w:rPr>
          <w:rFonts w:ascii="Baskerville Old Face" w:hAnsi="Baskerville Old Face"/>
          <w:i/>
          <w:lang w:val="es-CR"/>
        </w:rPr>
        <w:t xml:space="preserve"> </w:t>
      </w:r>
      <w:r w:rsidR="000756F3" w:rsidRPr="00620894">
        <w:rPr>
          <w:rFonts w:ascii="Baskerville Old Face" w:hAnsi="Baskerville Old Face"/>
          <w:i/>
          <w:lang w:val="es-CR"/>
        </w:rPr>
        <w:t xml:space="preserve"> Se le informa al oferente, que como requisito indispensable para que su oferta</w:t>
      </w:r>
      <w:r w:rsidR="00367AA0" w:rsidRPr="00620894">
        <w:rPr>
          <w:rFonts w:ascii="Baskerville Old Face" w:hAnsi="Baskerville Old Face"/>
          <w:i/>
          <w:lang w:val="es-CR"/>
        </w:rPr>
        <w:t xml:space="preserve"> sea elegible, que </w:t>
      </w:r>
      <w:r w:rsidR="00323331" w:rsidRPr="00620894">
        <w:rPr>
          <w:rFonts w:ascii="Baskerville Old Face" w:hAnsi="Baskerville Old Face"/>
          <w:i/>
          <w:lang w:val="es-CR"/>
        </w:rPr>
        <w:t>el</w:t>
      </w:r>
      <w:r w:rsidR="00167E96" w:rsidRPr="00620894">
        <w:rPr>
          <w:rFonts w:ascii="Baskerville Old Face" w:hAnsi="Baskerville Old Face"/>
          <w:i/>
          <w:lang w:val="es-CR"/>
        </w:rPr>
        <w:t xml:space="preserve"> equipo y </w:t>
      </w:r>
      <w:r w:rsidR="007833C8" w:rsidRPr="00620894">
        <w:rPr>
          <w:rFonts w:ascii="Baskerville Old Face" w:hAnsi="Baskerville Old Face"/>
          <w:i/>
          <w:lang w:val="es-CR"/>
        </w:rPr>
        <w:t>suministros ofertados</w:t>
      </w:r>
      <w:r w:rsidR="00135A47" w:rsidRPr="00620894">
        <w:rPr>
          <w:rFonts w:ascii="Baskerville Old Face" w:hAnsi="Baskerville Old Face"/>
          <w:i/>
          <w:lang w:val="es-CR"/>
        </w:rPr>
        <w:t xml:space="preserve"> debe</w:t>
      </w:r>
      <w:r w:rsidR="000756F3" w:rsidRPr="00620894">
        <w:rPr>
          <w:rFonts w:ascii="Baskerville Old Face" w:hAnsi="Baskerville Old Face"/>
          <w:i/>
          <w:lang w:val="es-CR"/>
        </w:rPr>
        <w:t xml:space="preserve"> ser de buena calidad. </w:t>
      </w:r>
    </w:p>
    <w:p w14:paraId="6CD66A8A" w14:textId="4594123E" w:rsidR="00041718" w:rsidRPr="005A61F3" w:rsidRDefault="00041718" w:rsidP="005A61F3">
      <w:pPr>
        <w:pStyle w:val="Prrafodelista"/>
        <w:numPr>
          <w:ilvl w:val="1"/>
          <w:numId w:val="1"/>
        </w:numPr>
        <w:jc w:val="both"/>
        <w:rPr>
          <w:rFonts w:ascii="Baskerville Old Face" w:hAnsi="Baskerville Old Face" w:cs="Andalus"/>
          <w:i/>
          <w:color w:val="000000"/>
          <w:lang w:val="es-CR"/>
        </w:rPr>
      </w:pPr>
      <w:r w:rsidRPr="005A61F3">
        <w:rPr>
          <w:rFonts w:ascii="Baskerville Old Face" w:hAnsi="Baskerville Old Face" w:cs="Andalus"/>
          <w:i/>
          <w:color w:val="000000"/>
          <w:lang w:val="es-CR"/>
        </w:rPr>
        <w:t xml:space="preserve">El oferente deberá estar al día en el pago de las cuotas </w:t>
      </w:r>
      <w:proofErr w:type="gramStart"/>
      <w:r w:rsidRPr="005A61F3">
        <w:rPr>
          <w:rFonts w:ascii="Baskerville Old Face" w:hAnsi="Baskerville Old Face" w:cs="Andalus"/>
          <w:i/>
          <w:color w:val="000000"/>
          <w:lang w:val="es-CR"/>
        </w:rPr>
        <w:t>obrero patronales</w:t>
      </w:r>
      <w:proofErr w:type="gramEnd"/>
      <w:r w:rsidRPr="005A61F3">
        <w:rPr>
          <w:rFonts w:ascii="Baskerville Old Face" w:hAnsi="Baskerville Old Face" w:cs="Andalus"/>
          <w:i/>
          <w:color w:val="000000"/>
          <w:lang w:val="es-CR"/>
        </w:rPr>
        <w:t xml:space="preserve"> de la Caja Costarricense de Seguro Social, Póliza del INS o en su defecto con los respectivos arreglos de pago al día, además de encontrarse al día con </w:t>
      </w:r>
      <w:proofErr w:type="spellStart"/>
      <w:r w:rsidRPr="005A61F3">
        <w:rPr>
          <w:rFonts w:ascii="Baskerville Old Face" w:hAnsi="Baskerville Old Face" w:cs="Andalus"/>
          <w:i/>
          <w:color w:val="000000"/>
          <w:lang w:val="es-CR"/>
        </w:rPr>
        <w:t>Fodesaf</w:t>
      </w:r>
      <w:proofErr w:type="spellEnd"/>
      <w:r w:rsidRPr="005A61F3">
        <w:rPr>
          <w:rFonts w:ascii="Baskerville Old Face" w:hAnsi="Baskerville Old Face" w:cs="Andalus"/>
          <w:i/>
          <w:color w:val="000000"/>
          <w:lang w:val="es-CR"/>
        </w:rPr>
        <w:t xml:space="preserve"> y en el pago de todo los impuestos municipales y nacionales.</w:t>
      </w:r>
    </w:p>
    <w:p w14:paraId="2BB122E2" w14:textId="77777777" w:rsidR="005A61F3" w:rsidRPr="005A61F3" w:rsidRDefault="005A61F3" w:rsidP="005A61F3">
      <w:pPr>
        <w:pStyle w:val="Prrafodelista"/>
        <w:ind w:left="360"/>
        <w:jc w:val="both"/>
        <w:rPr>
          <w:rFonts w:ascii="Baskerville Old Face" w:hAnsi="Baskerville Old Face" w:cs="Andalus"/>
          <w:i/>
          <w:color w:val="000000"/>
          <w:lang w:val="es-CR"/>
        </w:rPr>
      </w:pPr>
    </w:p>
    <w:p w14:paraId="78C2106A" w14:textId="77777777" w:rsidR="00572EC9" w:rsidRPr="00620894" w:rsidRDefault="00170191" w:rsidP="00170191">
      <w:pPr>
        <w:jc w:val="both"/>
        <w:rPr>
          <w:rFonts w:ascii="Baskerville Old Face" w:hAnsi="Baskerville Old Face" w:cs="Courier New"/>
          <w:i/>
          <w:color w:val="000000"/>
          <w:lang w:val="es-CR"/>
        </w:rPr>
      </w:pPr>
      <w:r w:rsidRPr="00620894">
        <w:rPr>
          <w:rFonts w:ascii="Baskerville Old Face" w:hAnsi="Baskerville Old Face" w:cs="Courier New"/>
          <w:i/>
          <w:color w:val="000000"/>
          <w:lang w:val="es-CR"/>
        </w:rPr>
        <w:lastRenderedPageBreak/>
        <w:t xml:space="preserve">3.4 </w:t>
      </w:r>
      <w:r w:rsidR="000756F3" w:rsidRPr="00620894">
        <w:rPr>
          <w:rFonts w:ascii="Baskerville Old Face" w:hAnsi="Baskerville Old Face" w:cs="Courier New"/>
          <w:i/>
          <w:color w:val="000000"/>
          <w:lang w:val="es-CR"/>
        </w:rPr>
        <w:t xml:space="preserve">Actualizar su registro de proveedor, si aún no lo ha realizado. </w:t>
      </w:r>
    </w:p>
    <w:p w14:paraId="47FC9C15" w14:textId="77777777" w:rsidR="001B3929" w:rsidRPr="00620894" w:rsidRDefault="00170191" w:rsidP="00170191">
      <w:pPr>
        <w:jc w:val="both"/>
        <w:rPr>
          <w:rFonts w:ascii="Baskerville Old Face" w:hAnsi="Baskerville Old Face" w:cs="Tahoma"/>
          <w:i/>
        </w:rPr>
      </w:pPr>
      <w:r w:rsidRPr="00620894">
        <w:rPr>
          <w:rFonts w:ascii="Baskerville Old Face" w:hAnsi="Baskerville Old Face" w:cs="Tahoma"/>
          <w:i/>
        </w:rPr>
        <w:t xml:space="preserve">3.5 </w:t>
      </w:r>
      <w:r w:rsidR="00135A47" w:rsidRPr="00620894">
        <w:rPr>
          <w:rFonts w:ascii="Baskerville Old Face" w:hAnsi="Baskerville Old Face" w:cs="Tahoma"/>
          <w:i/>
        </w:rPr>
        <w:t>Declaraciones</w:t>
      </w:r>
      <w:r w:rsidR="001B3929" w:rsidRPr="00620894">
        <w:rPr>
          <w:rFonts w:ascii="Baskerville Old Face" w:hAnsi="Baskerville Old Face" w:cs="Tahoma"/>
          <w:i/>
        </w:rPr>
        <w:t xml:space="preserve"> juradas: El oferente debe presentar una declaración jurada, que </w:t>
      </w:r>
      <w:r w:rsidR="00B07B8D" w:rsidRPr="00620894">
        <w:rPr>
          <w:rFonts w:ascii="Baskerville Old Face" w:hAnsi="Baskerville Old Face" w:cs="Tahoma"/>
          <w:i/>
        </w:rPr>
        <w:t>indiqué</w:t>
      </w:r>
      <w:r w:rsidR="001B3929" w:rsidRPr="00620894">
        <w:rPr>
          <w:rFonts w:ascii="Baskerville Old Face" w:hAnsi="Baskerville Old Face" w:cs="Tahoma"/>
          <w:i/>
        </w:rPr>
        <w:t xml:space="preserve"> que no se encuentra, en ninguno de los casos de imposibilidad legal para contratar con la Administración, según se indica en el Capítulo VI, Articulo 65 del R.G.C.A, basado en la Ley de Contratación Administrativa de la República</w:t>
      </w:r>
      <w:r w:rsidR="00EB4C90" w:rsidRPr="00620894">
        <w:rPr>
          <w:rFonts w:ascii="Baskerville Old Face" w:hAnsi="Baskerville Old Face" w:cs="Tahoma"/>
          <w:i/>
        </w:rPr>
        <w:t>.</w:t>
      </w:r>
    </w:p>
    <w:p w14:paraId="40FCA8EC" w14:textId="1334381B" w:rsidR="00EB4C90" w:rsidRDefault="00EB4C90" w:rsidP="00D33E0B">
      <w:pPr>
        <w:pStyle w:val="Prrafodelista"/>
        <w:rPr>
          <w:rFonts w:ascii="Baskerville Old Face" w:hAnsi="Baskerville Old Face" w:cs="Courier New"/>
          <w:i/>
          <w:color w:val="000000"/>
        </w:rPr>
      </w:pPr>
    </w:p>
    <w:p w14:paraId="55591197" w14:textId="77777777" w:rsidR="005A61F3" w:rsidRPr="00620894" w:rsidRDefault="005A61F3" w:rsidP="00D33E0B">
      <w:pPr>
        <w:pStyle w:val="Prrafodelista"/>
        <w:rPr>
          <w:rFonts w:ascii="Baskerville Old Face" w:hAnsi="Baskerville Old Face" w:cs="Courier New"/>
          <w:i/>
          <w:color w:val="000000"/>
        </w:rPr>
      </w:pPr>
    </w:p>
    <w:p w14:paraId="04D7AE0E" w14:textId="77777777" w:rsidR="001E208F" w:rsidRPr="00620894" w:rsidRDefault="00135A47" w:rsidP="00D33E0B">
      <w:pPr>
        <w:jc w:val="both"/>
        <w:rPr>
          <w:rFonts w:ascii="Baskerville Old Face" w:eastAsia="MS Mincho" w:hAnsi="Baskerville Old Face" w:cs="Arial"/>
          <w:b/>
          <w:bCs/>
          <w:i/>
        </w:rPr>
      </w:pPr>
      <w:r w:rsidRPr="00620894">
        <w:rPr>
          <w:rFonts w:ascii="Baskerville Old Face" w:eastAsia="MS Mincho" w:hAnsi="Baskerville Old Face" w:cs="Arial"/>
          <w:b/>
          <w:bCs/>
          <w:i/>
        </w:rPr>
        <w:t xml:space="preserve">4. </w:t>
      </w:r>
      <w:r w:rsidR="00280A99" w:rsidRPr="00620894">
        <w:rPr>
          <w:rFonts w:ascii="Baskerville Old Face" w:eastAsia="MS Mincho" w:hAnsi="Baskerville Old Face" w:cs="Arial"/>
          <w:b/>
          <w:bCs/>
          <w:i/>
        </w:rPr>
        <w:t>Clausula penal</w:t>
      </w:r>
      <w:r w:rsidR="005D7525" w:rsidRPr="00620894">
        <w:rPr>
          <w:rFonts w:ascii="Baskerville Old Face" w:eastAsia="MS Mincho" w:hAnsi="Baskerville Old Face" w:cs="Arial"/>
          <w:b/>
          <w:bCs/>
          <w:i/>
        </w:rPr>
        <w:t xml:space="preserve">:  </w:t>
      </w:r>
    </w:p>
    <w:p w14:paraId="613CF91E" w14:textId="77777777" w:rsidR="000E3F1A" w:rsidRPr="00620894" w:rsidRDefault="00116576" w:rsidP="00D33E0B">
      <w:pPr>
        <w:pStyle w:val="Textoindependiente"/>
        <w:rPr>
          <w:rFonts w:ascii="Baskerville Old Face" w:eastAsia="MS Mincho" w:hAnsi="Baskerville Old Face" w:cs="Arial"/>
          <w:i/>
        </w:rPr>
      </w:pPr>
      <w:r w:rsidRPr="00620894">
        <w:rPr>
          <w:rFonts w:ascii="Baskerville Old Face" w:eastAsia="MS Mincho" w:hAnsi="Baskerville Old Face" w:cs="Arial"/>
          <w:i/>
        </w:rPr>
        <w:t>En caso de incumplimiento en el plazo de entrega, se impondrá una sanción de ¢5 (cinco colones) por cada ¢ 1000 (mil colones) adjudicados, por cada día natural de atraso.</w:t>
      </w:r>
    </w:p>
    <w:p w14:paraId="7B2DF047" w14:textId="2E92B302" w:rsidR="001E3AB7" w:rsidRPr="00620894" w:rsidRDefault="001E3AB7" w:rsidP="00D33E0B">
      <w:pPr>
        <w:pStyle w:val="Textoindependiente"/>
        <w:rPr>
          <w:rFonts w:ascii="Baskerville Old Face" w:eastAsia="MS Mincho" w:hAnsi="Baskerville Old Face" w:cs="Arial"/>
          <w:i/>
        </w:rPr>
      </w:pPr>
    </w:p>
    <w:p w14:paraId="3E6189CD" w14:textId="77777777" w:rsidR="0097727D" w:rsidRPr="00620894" w:rsidRDefault="0097727D" w:rsidP="0097727D">
      <w:pPr>
        <w:pStyle w:val="Textoindependiente"/>
        <w:jc w:val="left"/>
        <w:rPr>
          <w:rFonts w:ascii="Baskerville Old Face" w:eastAsia="MS Mincho" w:hAnsi="Baskerville Old Face" w:cs="Arial"/>
          <w:b/>
          <w:bCs/>
        </w:rPr>
      </w:pPr>
    </w:p>
    <w:p w14:paraId="0F4398FA" w14:textId="77777777" w:rsidR="002A500B" w:rsidRPr="00620894" w:rsidRDefault="002A500B" w:rsidP="002A500B">
      <w:pPr>
        <w:ind w:left="1440"/>
        <w:jc w:val="both"/>
        <w:rPr>
          <w:rFonts w:ascii="Baskerville Old Face" w:hAnsi="Baskerville Old Face" w:cs="Arial"/>
        </w:rPr>
      </w:pPr>
    </w:p>
    <w:p w14:paraId="2BFDBAF3" w14:textId="77777777" w:rsidR="00B77676" w:rsidRPr="00620894" w:rsidRDefault="00B77676" w:rsidP="00B77676">
      <w:pPr>
        <w:pStyle w:val="Textoindependiente"/>
        <w:jc w:val="left"/>
        <w:rPr>
          <w:rFonts w:ascii="Baskerville Old Face" w:hAnsi="Baskerville Old Face" w:cs="Arial"/>
          <w:bCs/>
          <w:i/>
        </w:rPr>
      </w:pPr>
    </w:p>
    <w:p w14:paraId="4F84313E" w14:textId="5A19AABE" w:rsidR="00B177A2" w:rsidRPr="00620894" w:rsidRDefault="00B177A2" w:rsidP="00B177A2">
      <w:pPr>
        <w:spacing w:line="360" w:lineRule="auto"/>
        <w:rPr>
          <w:rFonts w:ascii="Baskerville Old Face" w:hAnsi="Baskerville Old Face" w:cs="Courier New"/>
          <w:i/>
          <w:color w:val="000000"/>
          <w:lang w:val="es-ES_tradnl"/>
        </w:rPr>
      </w:pPr>
      <w:r w:rsidRPr="00620894">
        <w:rPr>
          <w:rFonts w:ascii="Baskerville Old Face" w:hAnsi="Baskerville Old Face" w:cs="Courier New"/>
          <w:i/>
          <w:color w:val="000000"/>
          <w:lang w:val="es-ES_tradnl"/>
        </w:rPr>
        <w:t xml:space="preserve">Sin más por el momento se despide </w:t>
      </w:r>
      <w:r w:rsidR="0084419F" w:rsidRPr="00620894">
        <w:rPr>
          <w:rFonts w:ascii="Baskerville Old Face" w:hAnsi="Baskerville Old Face" w:cs="Courier New"/>
          <w:i/>
          <w:color w:val="000000"/>
          <w:lang w:val="es-ES_tradnl"/>
        </w:rPr>
        <w:t xml:space="preserve">de </w:t>
      </w:r>
      <w:r w:rsidRPr="00620894">
        <w:rPr>
          <w:rFonts w:ascii="Baskerville Old Face" w:hAnsi="Baskerville Old Face" w:cs="Courier New"/>
          <w:i/>
          <w:color w:val="000000"/>
          <w:lang w:val="es-ES_tradnl"/>
        </w:rPr>
        <w:t>ustedes.</w:t>
      </w:r>
    </w:p>
    <w:p w14:paraId="25B81FF4" w14:textId="77777777" w:rsidR="00E826C2" w:rsidRPr="00620894" w:rsidRDefault="00E826C2" w:rsidP="00B177A2">
      <w:pPr>
        <w:spacing w:line="360" w:lineRule="auto"/>
        <w:rPr>
          <w:rFonts w:ascii="Baskerville Old Face" w:hAnsi="Baskerville Old Face" w:cs="Courier New"/>
          <w:i/>
          <w:color w:val="000000"/>
          <w:lang w:val="es-ES_tradnl"/>
        </w:rPr>
      </w:pPr>
    </w:p>
    <w:p w14:paraId="6E69561E" w14:textId="569A0F64" w:rsidR="00E826C2" w:rsidRDefault="00B177A2" w:rsidP="00B177A2">
      <w:pPr>
        <w:spacing w:line="360" w:lineRule="auto"/>
        <w:rPr>
          <w:rFonts w:ascii="Baskerville Old Face" w:hAnsi="Baskerville Old Face" w:cs="Courier New"/>
          <w:i/>
          <w:color w:val="000000"/>
          <w:lang w:val="es-ES_tradnl"/>
        </w:rPr>
      </w:pPr>
      <w:r w:rsidRPr="00620894">
        <w:rPr>
          <w:rFonts w:ascii="Baskerville Old Face" w:hAnsi="Baskerville Old Face" w:cs="Courier New"/>
          <w:i/>
          <w:color w:val="000000"/>
          <w:lang w:val="es-ES_tradnl"/>
        </w:rPr>
        <w:t>Atentamente</w:t>
      </w:r>
      <w:r w:rsidR="00821AC0" w:rsidRPr="00620894">
        <w:rPr>
          <w:rFonts w:ascii="Baskerville Old Face" w:hAnsi="Baskerville Old Face" w:cs="Courier New"/>
          <w:i/>
          <w:color w:val="000000"/>
          <w:lang w:val="es-ES_tradnl"/>
        </w:rPr>
        <w:t>:</w:t>
      </w:r>
    </w:p>
    <w:p w14:paraId="6F4D4232" w14:textId="77777777" w:rsidR="005A61F3" w:rsidRPr="00620894" w:rsidRDefault="005A61F3" w:rsidP="00B177A2">
      <w:pPr>
        <w:spacing w:line="360" w:lineRule="auto"/>
        <w:rPr>
          <w:rFonts w:ascii="Baskerville Old Face" w:hAnsi="Baskerville Old Face" w:cs="Courier New"/>
          <w:i/>
          <w:color w:val="000000"/>
          <w:lang w:val="es-ES_tradnl"/>
        </w:rPr>
      </w:pPr>
    </w:p>
    <w:p w14:paraId="4D388EEB" w14:textId="1FF200F4" w:rsidR="007F5DA8" w:rsidRPr="00620894" w:rsidRDefault="007F5DA8" w:rsidP="00EF1E31">
      <w:pPr>
        <w:jc w:val="center"/>
        <w:rPr>
          <w:rFonts w:ascii="Baskerville Old Face" w:hAnsi="Baskerville Old Face" w:cs="Courier New"/>
          <w:b/>
          <w:bCs/>
          <w:i/>
          <w:color w:val="000000"/>
          <w:lang w:val="es-CR"/>
        </w:rPr>
      </w:pPr>
    </w:p>
    <w:p w14:paraId="055CE647" w14:textId="77777777" w:rsidR="00E826C2" w:rsidRPr="00620894" w:rsidRDefault="00E826C2" w:rsidP="00EF1E31">
      <w:pPr>
        <w:jc w:val="center"/>
        <w:rPr>
          <w:rFonts w:ascii="Baskerville Old Face" w:hAnsi="Baskerville Old Face" w:cs="Courier New"/>
          <w:b/>
          <w:bCs/>
          <w:i/>
          <w:color w:val="000000"/>
          <w:lang w:val="es-CR"/>
        </w:rPr>
      </w:pPr>
    </w:p>
    <w:p w14:paraId="2EA7BDE8" w14:textId="727352B3" w:rsidR="003879E4" w:rsidRPr="00620894" w:rsidRDefault="00D97754" w:rsidP="00EF1E31">
      <w:pPr>
        <w:jc w:val="center"/>
        <w:rPr>
          <w:rFonts w:ascii="Baskerville Old Face" w:hAnsi="Baskerville Old Face" w:cs="Courier New"/>
          <w:b/>
          <w:bCs/>
          <w:i/>
          <w:color w:val="000000"/>
          <w:lang w:val="es-CR"/>
        </w:rPr>
      </w:pPr>
      <w:r w:rsidRPr="00620894">
        <w:rPr>
          <w:rFonts w:ascii="Baskerville Old Face" w:hAnsi="Baskerville Old Face" w:cs="Courier New"/>
          <w:b/>
          <w:bCs/>
          <w:i/>
          <w:color w:val="000000"/>
          <w:lang w:val="es-CR"/>
        </w:rPr>
        <w:t>Lic. Manuel Emilio Acuña Vargas</w:t>
      </w:r>
    </w:p>
    <w:p w14:paraId="742D3D3A" w14:textId="0E338390" w:rsidR="00C43562" w:rsidRPr="00B04DEB" w:rsidRDefault="00D97754" w:rsidP="00EF1E31">
      <w:pPr>
        <w:jc w:val="center"/>
        <w:rPr>
          <w:rFonts w:ascii="Baskerville Old Face" w:hAnsi="Baskerville Old Face" w:cs="Courier New"/>
          <w:b/>
          <w:bCs/>
          <w:i/>
          <w:color w:val="000000"/>
          <w:sz w:val="28"/>
          <w:szCs w:val="28"/>
          <w:lang w:val="es-CR"/>
        </w:rPr>
      </w:pPr>
      <w:r w:rsidRPr="00620894">
        <w:rPr>
          <w:rFonts w:ascii="Baskerville Old Face" w:hAnsi="Baskerville Old Face" w:cs="Courier New"/>
          <w:b/>
          <w:bCs/>
          <w:i/>
          <w:color w:val="000000"/>
          <w:lang w:val="es-CR"/>
        </w:rPr>
        <w:t>P</w:t>
      </w:r>
      <w:r w:rsidR="00572EC9" w:rsidRPr="00620894">
        <w:rPr>
          <w:rFonts w:ascii="Baskerville Old Face" w:hAnsi="Baskerville Old Face" w:cs="Courier New"/>
          <w:b/>
          <w:bCs/>
          <w:i/>
          <w:color w:val="000000"/>
          <w:lang w:val="es-CR"/>
        </w:rPr>
        <w:t xml:space="preserve">roveedor </w:t>
      </w:r>
      <w:r w:rsidR="003E1743" w:rsidRPr="00620894">
        <w:rPr>
          <w:rFonts w:ascii="Baskerville Old Face" w:hAnsi="Baskerville Old Face" w:cs="Courier New"/>
          <w:b/>
          <w:bCs/>
          <w:i/>
          <w:color w:val="000000"/>
          <w:lang w:val="es-CR"/>
        </w:rPr>
        <w:t>Municipal</w:t>
      </w:r>
    </w:p>
    <w:p w14:paraId="694AF2CB" w14:textId="7B513A85" w:rsidR="002B54DF" w:rsidRDefault="002B54DF" w:rsidP="00EF1E31">
      <w:pPr>
        <w:jc w:val="center"/>
        <w:rPr>
          <w:rFonts w:ascii="Centaur" w:hAnsi="Centaur" w:cs="Courier New"/>
          <w:b/>
          <w:bCs/>
          <w:i/>
          <w:color w:val="000000"/>
          <w:sz w:val="26"/>
          <w:szCs w:val="26"/>
          <w:lang w:val="es-CR"/>
        </w:rPr>
      </w:pPr>
    </w:p>
    <w:p w14:paraId="763F0C48" w14:textId="5D2647C7" w:rsidR="002B54DF" w:rsidRDefault="002B54DF" w:rsidP="00EF1E31">
      <w:pPr>
        <w:jc w:val="center"/>
        <w:rPr>
          <w:rFonts w:ascii="Centaur" w:hAnsi="Centaur" w:cs="Courier New"/>
          <w:b/>
          <w:bCs/>
          <w:i/>
          <w:color w:val="000000"/>
          <w:sz w:val="26"/>
          <w:szCs w:val="26"/>
          <w:lang w:val="es-CR"/>
        </w:rPr>
      </w:pPr>
    </w:p>
    <w:p w14:paraId="209C79AF" w14:textId="2DF4E0A1" w:rsidR="00E34A9B" w:rsidRDefault="00E34A9B" w:rsidP="00EF1E31">
      <w:pPr>
        <w:jc w:val="center"/>
        <w:rPr>
          <w:rFonts w:ascii="Centaur" w:hAnsi="Centaur" w:cs="Courier New"/>
          <w:b/>
          <w:bCs/>
          <w:i/>
          <w:color w:val="000000"/>
          <w:sz w:val="26"/>
          <w:szCs w:val="26"/>
          <w:lang w:val="es-CR"/>
        </w:rPr>
      </w:pPr>
    </w:p>
    <w:p w14:paraId="265A40DB" w14:textId="6F76C628" w:rsidR="00E34A9B" w:rsidRDefault="00E34A9B" w:rsidP="00EF1E31">
      <w:pPr>
        <w:jc w:val="center"/>
        <w:rPr>
          <w:rFonts w:ascii="Centaur" w:hAnsi="Centaur" w:cs="Courier New"/>
          <w:b/>
          <w:bCs/>
          <w:i/>
          <w:color w:val="000000"/>
          <w:sz w:val="26"/>
          <w:szCs w:val="26"/>
          <w:lang w:val="es-CR"/>
        </w:rPr>
      </w:pPr>
    </w:p>
    <w:p w14:paraId="3A9CDA01" w14:textId="38E4D279" w:rsidR="00E34A9B" w:rsidRDefault="00E34A9B" w:rsidP="00EF1E31">
      <w:pPr>
        <w:jc w:val="center"/>
        <w:rPr>
          <w:rFonts w:ascii="Centaur" w:hAnsi="Centaur" w:cs="Courier New"/>
          <w:b/>
          <w:bCs/>
          <w:i/>
          <w:color w:val="000000"/>
          <w:sz w:val="26"/>
          <w:szCs w:val="26"/>
          <w:lang w:val="es-CR"/>
        </w:rPr>
      </w:pPr>
    </w:p>
    <w:p w14:paraId="3D6B3623" w14:textId="5508AFCF" w:rsidR="00E34A9B" w:rsidRDefault="00E34A9B" w:rsidP="00EF1E31">
      <w:pPr>
        <w:jc w:val="center"/>
        <w:rPr>
          <w:rFonts w:ascii="Centaur" w:hAnsi="Centaur" w:cs="Courier New"/>
          <w:b/>
          <w:bCs/>
          <w:i/>
          <w:color w:val="000000"/>
          <w:sz w:val="26"/>
          <w:szCs w:val="26"/>
          <w:lang w:val="es-CR"/>
        </w:rPr>
      </w:pPr>
    </w:p>
    <w:p w14:paraId="494D82E6" w14:textId="3DA37E35" w:rsidR="00E34A9B" w:rsidRDefault="00E34A9B" w:rsidP="00EF1E31">
      <w:pPr>
        <w:jc w:val="center"/>
        <w:rPr>
          <w:rFonts w:ascii="Centaur" w:hAnsi="Centaur" w:cs="Courier New"/>
          <w:b/>
          <w:bCs/>
          <w:i/>
          <w:color w:val="000000"/>
          <w:sz w:val="26"/>
          <w:szCs w:val="26"/>
          <w:lang w:val="es-CR"/>
        </w:rPr>
      </w:pPr>
    </w:p>
    <w:p w14:paraId="442D8A20" w14:textId="2218C36C" w:rsidR="00E34A9B" w:rsidRDefault="00E34A9B" w:rsidP="00EF1E31">
      <w:pPr>
        <w:jc w:val="center"/>
        <w:rPr>
          <w:rFonts w:ascii="Centaur" w:hAnsi="Centaur" w:cs="Courier New"/>
          <w:b/>
          <w:bCs/>
          <w:i/>
          <w:color w:val="000000"/>
          <w:sz w:val="26"/>
          <w:szCs w:val="26"/>
          <w:lang w:val="es-CR"/>
        </w:rPr>
      </w:pPr>
    </w:p>
    <w:p w14:paraId="2B0DB8E3" w14:textId="487AAE36" w:rsidR="00E34A9B" w:rsidRDefault="00E34A9B" w:rsidP="00EF1E31">
      <w:pPr>
        <w:jc w:val="center"/>
        <w:rPr>
          <w:rFonts w:ascii="Centaur" w:hAnsi="Centaur" w:cs="Courier New"/>
          <w:b/>
          <w:bCs/>
          <w:i/>
          <w:color w:val="000000"/>
          <w:sz w:val="26"/>
          <w:szCs w:val="26"/>
          <w:lang w:val="es-CR"/>
        </w:rPr>
      </w:pPr>
    </w:p>
    <w:p w14:paraId="257A2DFA" w14:textId="5504A705" w:rsidR="00E34A9B" w:rsidRDefault="00E34A9B" w:rsidP="00EF1E31">
      <w:pPr>
        <w:jc w:val="center"/>
        <w:rPr>
          <w:rFonts w:ascii="Centaur" w:hAnsi="Centaur" w:cs="Courier New"/>
          <w:b/>
          <w:bCs/>
          <w:i/>
          <w:color w:val="000000"/>
          <w:sz w:val="26"/>
          <w:szCs w:val="26"/>
          <w:lang w:val="es-CR"/>
        </w:rPr>
      </w:pPr>
    </w:p>
    <w:p w14:paraId="2E884A80" w14:textId="08C9B643" w:rsidR="005A61F3" w:rsidRDefault="005A61F3" w:rsidP="00EF1E31">
      <w:pPr>
        <w:jc w:val="center"/>
        <w:rPr>
          <w:rFonts w:ascii="Centaur" w:hAnsi="Centaur" w:cs="Courier New"/>
          <w:b/>
          <w:bCs/>
          <w:i/>
          <w:color w:val="000000"/>
          <w:sz w:val="26"/>
          <w:szCs w:val="26"/>
          <w:lang w:val="es-CR"/>
        </w:rPr>
      </w:pPr>
    </w:p>
    <w:p w14:paraId="3D61CACF" w14:textId="77777777" w:rsidR="00FF7D45" w:rsidRDefault="00FF7D45" w:rsidP="00EF1E31">
      <w:pPr>
        <w:jc w:val="center"/>
        <w:rPr>
          <w:rFonts w:ascii="Centaur" w:hAnsi="Centaur" w:cs="Courier New"/>
          <w:b/>
          <w:bCs/>
          <w:i/>
          <w:color w:val="000000"/>
          <w:sz w:val="26"/>
          <w:szCs w:val="26"/>
          <w:lang w:val="es-CR"/>
        </w:rPr>
      </w:pPr>
    </w:p>
    <w:p w14:paraId="144EC041" w14:textId="77777777" w:rsidR="005A61F3" w:rsidRDefault="005A61F3" w:rsidP="00EF1E31">
      <w:pPr>
        <w:jc w:val="center"/>
        <w:rPr>
          <w:rFonts w:ascii="Centaur" w:hAnsi="Centaur" w:cs="Courier New"/>
          <w:b/>
          <w:bCs/>
          <w:i/>
          <w:color w:val="000000"/>
          <w:sz w:val="26"/>
          <w:szCs w:val="26"/>
          <w:lang w:val="es-CR"/>
        </w:rPr>
      </w:pPr>
    </w:p>
    <w:p w14:paraId="2517E53A" w14:textId="01F17453" w:rsidR="00E34A9B" w:rsidRDefault="00E34A9B" w:rsidP="00EF1E31">
      <w:pPr>
        <w:jc w:val="center"/>
        <w:rPr>
          <w:rFonts w:ascii="Centaur" w:hAnsi="Centaur" w:cs="Courier New"/>
          <w:b/>
          <w:bCs/>
          <w:i/>
          <w:color w:val="000000"/>
          <w:sz w:val="26"/>
          <w:szCs w:val="26"/>
          <w:lang w:val="es-CR"/>
        </w:rPr>
      </w:pPr>
    </w:p>
    <w:p w14:paraId="270846E1" w14:textId="0393FE76" w:rsidR="005A61F3" w:rsidRDefault="005A61F3" w:rsidP="00EF1E31">
      <w:pPr>
        <w:jc w:val="center"/>
        <w:rPr>
          <w:rFonts w:ascii="Centaur" w:hAnsi="Centaur" w:cs="Courier New"/>
          <w:b/>
          <w:bCs/>
          <w:i/>
          <w:color w:val="000000"/>
          <w:sz w:val="26"/>
          <w:szCs w:val="26"/>
          <w:lang w:val="es-CR"/>
        </w:rPr>
      </w:pPr>
    </w:p>
    <w:p w14:paraId="5F959B61" w14:textId="77777777" w:rsidR="005A61F3" w:rsidRDefault="005A61F3" w:rsidP="00EF1E31">
      <w:pPr>
        <w:jc w:val="center"/>
        <w:rPr>
          <w:rFonts w:ascii="Centaur" w:hAnsi="Centaur" w:cs="Courier New"/>
          <w:b/>
          <w:bCs/>
          <w:i/>
          <w:color w:val="000000"/>
          <w:sz w:val="26"/>
          <w:szCs w:val="26"/>
          <w:lang w:val="es-CR"/>
        </w:rPr>
      </w:pPr>
    </w:p>
    <w:p w14:paraId="40B7C952" w14:textId="65B3252E" w:rsidR="00E34A9B" w:rsidRDefault="00E34A9B" w:rsidP="00EF1E31">
      <w:pPr>
        <w:jc w:val="center"/>
        <w:rPr>
          <w:rFonts w:ascii="Centaur" w:hAnsi="Centaur" w:cs="Courier New"/>
          <w:b/>
          <w:bCs/>
          <w:i/>
          <w:color w:val="000000"/>
          <w:sz w:val="26"/>
          <w:szCs w:val="26"/>
          <w:lang w:val="es-CR"/>
        </w:rPr>
      </w:pPr>
    </w:p>
    <w:p w14:paraId="24A6401C" w14:textId="18F64951" w:rsidR="00E34A9B" w:rsidRDefault="00E34A9B" w:rsidP="00EF1E31">
      <w:pPr>
        <w:jc w:val="center"/>
        <w:rPr>
          <w:rFonts w:ascii="Centaur" w:hAnsi="Centaur" w:cs="Courier New"/>
          <w:b/>
          <w:bCs/>
          <w:i/>
          <w:color w:val="000000"/>
          <w:sz w:val="26"/>
          <w:szCs w:val="26"/>
          <w:lang w:val="es-CR"/>
        </w:rPr>
      </w:pPr>
    </w:p>
    <w:p w14:paraId="3B67656B" w14:textId="08AA8E2B" w:rsidR="00E34A9B" w:rsidRDefault="00E34A9B" w:rsidP="00EF1E31">
      <w:pPr>
        <w:jc w:val="center"/>
        <w:rPr>
          <w:rFonts w:ascii="Centaur" w:hAnsi="Centaur" w:cs="Courier New"/>
          <w:b/>
          <w:bCs/>
          <w:i/>
          <w:color w:val="000000"/>
          <w:sz w:val="26"/>
          <w:szCs w:val="26"/>
          <w:lang w:val="es-CR"/>
        </w:rPr>
      </w:pPr>
    </w:p>
    <w:p w14:paraId="121CC85D" w14:textId="753F48DC" w:rsidR="00E34A9B" w:rsidRDefault="00E34A9B" w:rsidP="00EF1E31">
      <w:pPr>
        <w:jc w:val="center"/>
        <w:rPr>
          <w:rFonts w:ascii="Centaur" w:hAnsi="Centaur" w:cs="Courier New"/>
          <w:b/>
          <w:bCs/>
          <w:i/>
          <w:color w:val="000000"/>
          <w:sz w:val="26"/>
          <w:szCs w:val="26"/>
          <w:lang w:val="es-CR"/>
        </w:rPr>
      </w:pPr>
    </w:p>
    <w:p w14:paraId="17DB1F27" w14:textId="77777777" w:rsidR="00E34A9B" w:rsidRDefault="00E34A9B" w:rsidP="00EF1E31">
      <w:pPr>
        <w:jc w:val="center"/>
        <w:rPr>
          <w:rFonts w:ascii="Centaur" w:hAnsi="Centaur" w:cs="Courier New"/>
          <w:b/>
          <w:bCs/>
          <w:i/>
          <w:color w:val="000000"/>
          <w:sz w:val="26"/>
          <w:szCs w:val="26"/>
          <w:lang w:val="es-CR"/>
        </w:rPr>
      </w:pPr>
    </w:p>
    <w:p w14:paraId="1332DAA8" w14:textId="3A180EE2" w:rsidR="00701D34" w:rsidRDefault="00701D34" w:rsidP="00701D34">
      <w:pPr>
        <w:jc w:val="center"/>
        <w:rPr>
          <w:rFonts w:ascii="Century" w:hAnsi="Century" w:cs="Courier New"/>
          <w:b/>
          <w:i/>
          <w:color w:val="000000"/>
          <w:lang w:val="es-ES_tradnl"/>
        </w:rPr>
      </w:pPr>
      <w:r>
        <w:rPr>
          <w:rFonts w:ascii="Century" w:hAnsi="Century" w:cs="Courier New"/>
          <w:b/>
          <w:i/>
          <w:color w:val="000000"/>
          <w:lang w:val="es-ES_tradnl"/>
        </w:rPr>
        <w:lastRenderedPageBreak/>
        <w:t xml:space="preserve">COMPRA DIRECTA </w:t>
      </w:r>
      <w:proofErr w:type="spellStart"/>
      <w:r>
        <w:rPr>
          <w:rFonts w:ascii="Century" w:hAnsi="Century" w:cs="Courier New"/>
          <w:b/>
          <w:i/>
          <w:color w:val="000000"/>
          <w:lang w:val="es-ES_tradnl"/>
        </w:rPr>
        <w:t>N</w:t>
      </w:r>
      <w:r w:rsidR="00620894">
        <w:rPr>
          <w:rFonts w:ascii="Century" w:hAnsi="Century" w:cs="Courier New"/>
          <w:b/>
          <w:i/>
          <w:color w:val="000000"/>
          <w:lang w:val="es-ES_tradnl"/>
        </w:rPr>
        <w:t>°</w:t>
      </w:r>
      <w:proofErr w:type="spellEnd"/>
      <w:r>
        <w:rPr>
          <w:rFonts w:ascii="Century" w:hAnsi="Century" w:cs="Courier New"/>
          <w:b/>
          <w:i/>
          <w:color w:val="000000"/>
          <w:lang w:val="es-ES_tradnl"/>
        </w:rPr>
        <w:t>. 20</w:t>
      </w:r>
      <w:r w:rsidR="001E2136">
        <w:rPr>
          <w:rFonts w:ascii="Century" w:hAnsi="Century" w:cs="Courier New"/>
          <w:b/>
          <w:i/>
          <w:color w:val="000000"/>
          <w:lang w:val="es-ES_tradnl"/>
        </w:rPr>
        <w:t>20</w:t>
      </w:r>
      <w:r>
        <w:rPr>
          <w:rFonts w:ascii="Century" w:hAnsi="Century" w:cs="Courier New"/>
          <w:b/>
          <w:i/>
          <w:color w:val="000000"/>
          <w:lang w:val="es-ES_tradnl"/>
        </w:rPr>
        <w:t>CD-000</w:t>
      </w:r>
      <w:r w:rsidR="00FF7D45">
        <w:rPr>
          <w:rFonts w:ascii="Century" w:hAnsi="Century" w:cs="Courier New"/>
          <w:b/>
          <w:i/>
          <w:color w:val="000000"/>
          <w:lang w:val="es-ES_tradnl"/>
        </w:rPr>
        <w:t>101</w:t>
      </w:r>
      <w:r>
        <w:rPr>
          <w:rFonts w:ascii="Century" w:hAnsi="Century" w:cs="Courier New"/>
          <w:b/>
          <w:i/>
          <w:color w:val="000000"/>
          <w:lang w:val="es-ES_tradnl"/>
        </w:rPr>
        <w:t>-CL01</w:t>
      </w:r>
    </w:p>
    <w:p w14:paraId="20FB0FBD" w14:textId="77777777" w:rsidR="00701D34" w:rsidRDefault="00701D34" w:rsidP="00701D34">
      <w:pPr>
        <w:jc w:val="right"/>
        <w:rPr>
          <w:rFonts w:ascii="Century" w:hAnsi="Century" w:cs="Courier New"/>
          <w:i/>
          <w:color w:val="000000"/>
          <w:lang w:val="es-ES_tradnl"/>
        </w:rPr>
      </w:pPr>
    </w:p>
    <w:p w14:paraId="5A977BAF" w14:textId="2E6FE387" w:rsidR="00701D34" w:rsidRDefault="00701D34" w:rsidP="00701D34">
      <w:pPr>
        <w:jc w:val="right"/>
        <w:rPr>
          <w:rFonts w:ascii="Century" w:hAnsi="Century" w:cs="Courier New"/>
          <w:i/>
          <w:color w:val="000000"/>
          <w:lang w:val="es-ES_tradnl"/>
        </w:rPr>
      </w:pPr>
      <w:r>
        <w:rPr>
          <w:rFonts w:ascii="Century" w:hAnsi="Century" w:cs="Courier New"/>
          <w:i/>
          <w:color w:val="000000"/>
          <w:lang w:val="es-ES_tradnl"/>
        </w:rPr>
        <w:t xml:space="preserve">Guápiles, </w:t>
      </w:r>
      <w:r w:rsidR="00DC7D21">
        <w:rPr>
          <w:rFonts w:ascii="Century" w:hAnsi="Century" w:cs="Courier New"/>
          <w:i/>
          <w:color w:val="000000"/>
          <w:lang w:val="es-ES_tradnl"/>
        </w:rPr>
        <w:t>2</w:t>
      </w:r>
      <w:r w:rsidR="00FF7D45">
        <w:rPr>
          <w:rFonts w:ascii="Century" w:hAnsi="Century" w:cs="Courier New"/>
          <w:i/>
          <w:color w:val="000000"/>
          <w:lang w:val="es-ES_tradnl"/>
        </w:rPr>
        <w:t>3</w:t>
      </w:r>
      <w:r w:rsidR="002B1D0B">
        <w:rPr>
          <w:rFonts w:ascii="Century" w:hAnsi="Century" w:cs="Courier New"/>
          <w:i/>
          <w:color w:val="000000"/>
          <w:lang w:val="es-ES_tradnl"/>
        </w:rPr>
        <w:t xml:space="preserve"> </w:t>
      </w:r>
      <w:r>
        <w:rPr>
          <w:rFonts w:ascii="Century" w:hAnsi="Century" w:cs="Courier New"/>
          <w:i/>
          <w:color w:val="000000"/>
          <w:lang w:val="es-ES_tradnl"/>
        </w:rPr>
        <w:t xml:space="preserve">de </w:t>
      </w:r>
      <w:r w:rsidR="00FF7D45">
        <w:rPr>
          <w:rFonts w:ascii="Century" w:hAnsi="Century" w:cs="Courier New"/>
          <w:i/>
          <w:color w:val="000000"/>
          <w:lang w:val="es-ES_tradnl"/>
        </w:rPr>
        <w:t>Julio</w:t>
      </w:r>
      <w:r>
        <w:rPr>
          <w:rFonts w:ascii="Century" w:hAnsi="Century" w:cs="Courier New"/>
          <w:i/>
          <w:color w:val="000000"/>
          <w:lang w:val="es-ES_tradnl"/>
        </w:rPr>
        <w:t xml:space="preserve"> del 20</w:t>
      </w:r>
      <w:r w:rsidR="00DC7D21">
        <w:rPr>
          <w:rFonts w:ascii="Century" w:hAnsi="Century" w:cs="Courier New"/>
          <w:i/>
          <w:color w:val="000000"/>
          <w:lang w:val="es-ES_tradnl"/>
        </w:rPr>
        <w:t>20</w:t>
      </w:r>
      <w:r>
        <w:rPr>
          <w:rFonts w:ascii="Century" w:hAnsi="Century" w:cs="Courier New"/>
          <w:i/>
          <w:color w:val="000000"/>
          <w:lang w:val="es-ES_tradnl"/>
        </w:rPr>
        <w:t>.</w:t>
      </w:r>
    </w:p>
    <w:p w14:paraId="0070C0FE" w14:textId="77777777" w:rsidR="00701D34" w:rsidRDefault="00701D34" w:rsidP="00701D34">
      <w:pPr>
        <w:jc w:val="center"/>
        <w:rPr>
          <w:rFonts w:ascii="Century" w:hAnsi="Century" w:cs="Courier New"/>
          <w:b/>
          <w:i/>
          <w:color w:val="000000"/>
          <w:lang w:val="es-ES_tradnl"/>
        </w:rPr>
      </w:pPr>
    </w:p>
    <w:p w14:paraId="20E81359" w14:textId="77777777" w:rsidR="00E30526" w:rsidRDefault="00E30526" w:rsidP="00E30526">
      <w:pPr>
        <w:jc w:val="both"/>
        <w:rPr>
          <w:rFonts w:ascii="Andalus" w:hAnsi="Andalus" w:cs="Andalus"/>
          <w:b/>
          <w:i/>
          <w:color w:val="000000"/>
          <w:sz w:val="22"/>
          <w:szCs w:val="22"/>
          <w:lang w:val="es-ES_tradnl"/>
        </w:rPr>
      </w:pPr>
      <w:r>
        <w:rPr>
          <w:rFonts w:ascii="Andalus" w:hAnsi="Andalus" w:cs="Andalus"/>
          <w:b/>
          <w:i/>
          <w:color w:val="000000"/>
          <w:sz w:val="22"/>
          <w:szCs w:val="22"/>
        </w:rPr>
        <w:t>Señor, Representante de la Empresa:</w:t>
      </w:r>
      <w:r>
        <w:rPr>
          <w:rFonts w:ascii="Andalus" w:hAnsi="Andalus" w:cs="Andalus"/>
          <w:b/>
          <w:i/>
          <w:color w:val="000000"/>
          <w:sz w:val="22"/>
          <w:szCs w:val="22"/>
          <w:lang w:val="es-ES_tradnl"/>
        </w:rPr>
        <w:t xml:space="preserve"> </w:t>
      </w:r>
    </w:p>
    <w:tbl>
      <w:tblPr>
        <w:tblStyle w:val="Tablaconcuadrcula"/>
        <w:tblW w:w="9116" w:type="dxa"/>
        <w:tblLook w:val="04A0" w:firstRow="1" w:lastRow="0" w:firstColumn="1" w:lastColumn="0" w:noHBand="0" w:noVBand="1"/>
      </w:tblPr>
      <w:tblGrid>
        <w:gridCol w:w="715"/>
        <w:gridCol w:w="3151"/>
        <w:gridCol w:w="3302"/>
        <w:gridCol w:w="1948"/>
      </w:tblGrid>
      <w:tr w:rsidR="00E30526" w14:paraId="5B62AD79" w14:textId="77777777" w:rsidTr="00A15A5B">
        <w:trPr>
          <w:trHeight w:val="703"/>
        </w:trPr>
        <w:tc>
          <w:tcPr>
            <w:tcW w:w="817" w:type="dxa"/>
            <w:tcBorders>
              <w:top w:val="single" w:sz="4" w:space="0" w:color="auto"/>
              <w:left w:val="single" w:sz="4" w:space="0" w:color="auto"/>
              <w:bottom w:val="single" w:sz="4" w:space="0" w:color="auto"/>
              <w:right w:val="single" w:sz="4" w:space="0" w:color="auto"/>
            </w:tcBorders>
            <w:hideMark/>
          </w:tcPr>
          <w:p w14:paraId="023AF8D4"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3741" w:type="dxa"/>
            <w:tcBorders>
              <w:top w:val="single" w:sz="4" w:space="0" w:color="auto"/>
              <w:left w:val="single" w:sz="4" w:space="0" w:color="auto"/>
              <w:bottom w:val="single" w:sz="4" w:space="0" w:color="auto"/>
              <w:right w:val="single" w:sz="4" w:space="0" w:color="auto"/>
            </w:tcBorders>
            <w:hideMark/>
          </w:tcPr>
          <w:p w14:paraId="2B689909"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14:paraId="66C3B4B4"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14:paraId="7CF84457"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E30526" w14:paraId="3FFA1CE4" w14:textId="77777777" w:rsidTr="00A15A5B">
        <w:trPr>
          <w:trHeight w:val="936"/>
        </w:trPr>
        <w:tc>
          <w:tcPr>
            <w:tcW w:w="817" w:type="dxa"/>
            <w:tcBorders>
              <w:top w:val="single" w:sz="4" w:space="0" w:color="auto"/>
              <w:left w:val="single" w:sz="4" w:space="0" w:color="auto"/>
              <w:bottom w:val="single" w:sz="4" w:space="0" w:color="auto"/>
              <w:right w:val="single" w:sz="4" w:space="0" w:color="auto"/>
            </w:tcBorders>
          </w:tcPr>
          <w:p w14:paraId="73A5DC23" w14:textId="77777777" w:rsidR="00E30526" w:rsidRDefault="00E30526" w:rsidP="00A15A5B">
            <w:pPr>
              <w:jc w:val="both"/>
              <w:rPr>
                <w:rFonts w:ascii="Andalus" w:hAnsi="Andalus" w:cs="Andalus"/>
                <w:i/>
                <w:color w:val="000000"/>
                <w:sz w:val="22"/>
                <w:szCs w:val="22"/>
                <w:lang w:val="es-ES_tradnl"/>
              </w:rPr>
            </w:pPr>
          </w:p>
          <w:p w14:paraId="3CFB1B1C"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1</w:t>
            </w:r>
          </w:p>
        </w:tc>
        <w:tc>
          <w:tcPr>
            <w:tcW w:w="3741" w:type="dxa"/>
            <w:tcBorders>
              <w:top w:val="single" w:sz="4" w:space="0" w:color="auto"/>
              <w:left w:val="single" w:sz="4" w:space="0" w:color="auto"/>
              <w:bottom w:val="single" w:sz="4" w:space="0" w:color="auto"/>
              <w:right w:val="single" w:sz="4" w:space="0" w:color="auto"/>
            </w:tcBorders>
          </w:tcPr>
          <w:p w14:paraId="084BC656" w14:textId="77777777" w:rsidR="00E30526" w:rsidRDefault="00E30526" w:rsidP="00A15A5B">
            <w:pPr>
              <w:jc w:val="center"/>
              <w:rPr>
                <w:rFonts w:ascii="Andalus" w:hAnsi="Andalus" w:cs="Andalus"/>
                <w:i/>
                <w:color w:val="000000"/>
                <w:sz w:val="22"/>
                <w:szCs w:val="22"/>
                <w:lang w:val="es-ES_tradnl"/>
              </w:rPr>
            </w:pPr>
          </w:p>
          <w:p w14:paraId="5E047774" w14:textId="77777777" w:rsidR="00E30526" w:rsidRDefault="00E30526" w:rsidP="00A15A5B">
            <w:pPr>
              <w:jc w:val="center"/>
              <w:rPr>
                <w:rFonts w:ascii="Andalus" w:hAnsi="Andalus" w:cs="Andalus"/>
                <w:b/>
                <w:i/>
                <w:color w:val="000000"/>
                <w:sz w:val="22"/>
                <w:szCs w:val="22"/>
                <w:lang w:val="es-ES_tradnl"/>
              </w:rPr>
            </w:pPr>
            <w:r>
              <w:rPr>
                <w:rFonts w:ascii="Andalus" w:hAnsi="Andalus" w:cs="Andalus"/>
                <w:b/>
                <w:i/>
                <w:color w:val="000000"/>
                <w:sz w:val="22"/>
                <w:szCs w:val="22"/>
                <w:lang w:val="es-ES_tradnl"/>
              </w:rPr>
              <w:t xml:space="preserve">Almacén Don Julio </w:t>
            </w:r>
          </w:p>
          <w:p w14:paraId="6C678F67" w14:textId="77777777" w:rsidR="00E30526" w:rsidRDefault="00E30526" w:rsidP="00A15A5B">
            <w:pPr>
              <w:jc w:val="center"/>
              <w:rPr>
                <w:rFonts w:ascii="Andalus" w:hAnsi="Andalus" w:cs="Andalus"/>
                <w:i/>
                <w:color w:val="000000"/>
                <w:sz w:val="22"/>
                <w:szCs w:val="22"/>
                <w:lang w:val="es-ES_tradnl"/>
              </w:rPr>
            </w:pPr>
          </w:p>
        </w:tc>
        <w:tc>
          <w:tcPr>
            <w:tcW w:w="2279" w:type="dxa"/>
            <w:tcBorders>
              <w:top w:val="single" w:sz="4" w:space="0" w:color="auto"/>
              <w:left w:val="single" w:sz="4" w:space="0" w:color="auto"/>
              <w:bottom w:val="single" w:sz="4" w:space="0" w:color="auto"/>
              <w:right w:val="single" w:sz="4" w:space="0" w:color="auto"/>
            </w:tcBorders>
          </w:tcPr>
          <w:p w14:paraId="5BF562B2"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2711-3700</w:t>
            </w:r>
          </w:p>
          <w:p w14:paraId="6FD81F4D" w14:textId="77777777" w:rsidR="00E30526" w:rsidRDefault="00A01878" w:rsidP="00A15A5B">
            <w:pPr>
              <w:jc w:val="both"/>
              <w:rPr>
                <w:rFonts w:ascii="Arial" w:hAnsi="Arial" w:cs="Arial"/>
                <w:color w:val="0000FF"/>
                <w:u w:val="single"/>
                <w:lang w:val="es-CR" w:eastAsia="es-CR"/>
              </w:rPr>
            </w:pPr>
            <w:hyperlink r:id="rId10" w:history="1">
              <w:r w:rsidR="00E30526">
                <w:rPr>
                  <w:rStyle w:val="Hipervnculo"/>
                  <w:rFonts w:ascii="Arial" w:hAnsi="Arial" w:cs="Arial"/>
                </w:rPr>
                <w:t>ventas@almacendonjulio.net</w:t>
              </w:r>
            </w:hyperlink>
          </w:p>
          <w:p w14:paraId="5135C89B" w14:textId="77777777" w:rsidR="00E30526" w:rsidRDefault="00A01878" w:rsidP="00A15A5B">
            <w:pPr>
              <w:jc w:val="both"/>
              <w:rPr>
                <w:rFonts w:ascii="Andalus" w:hAnsi="Andalus" w:cs="Andalus"/>
                <w:i/>
                <w:color w:val="000000"/>
                <w:sz w:val="22"/>
                <w:szCs w:val="22"/>
                <w:lang w:val="es-ES_tradnl"/>
              </w:rPr>
            </w:pPr>
            <w:hyperlink r:id="rId11" w:history="1">
              <w:r w:rsidR="00E30526" w:rsidRPr="00E679A0">
                <w:rPr>
                  <w:rStyle w:val="Hipervnculo"/>
                  <w:rFonts w:ascii="Century" w:hAnsi="Century" w:cs="Courier New"/>
                  <w:i/>
                  <w:sz w:val="22"/>
                  <w:szCs w:val="22"/>
                  <w:lang w:val="es-ES_tradnl"/>
                </w:rPr>
                <w:t>gasonb@almacendonjulio.net</w:t>
              </w:r>
            </w:hyperlink>
          </w:p>
          <w:p w14:paraId="175DB110"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w:t>
            </w:r>
          </w:p>
        </w:tc>
        <w:tc>
          <w:tcPr>
            <w:tcW w:w="2279" w:type="dxa"/>
            <w:tcBorders>
              <w:top w:val="single" w:sz="4" w:space="0" w:color="auto"/>
              <w:left w:val="single" w:sz="4" w:space="0" w:color="auto"/>
              <w:bottom w:val="single" w:sz="4" w:space="0" w:color="auto"/>
              <w:right w:val="single" w:sz="4" w:space="0" w:color="auto"/>
            </w:tcBorders>
          </w:tcPr>
          <w:p w14:paraId="005E629F" w14:textId="77777777" w:rsidR="00E30526" w:rsidRDefault="00E30526" w:rsidP="00A15A5B">
            <w:pPr>
              <w:jc w:val="both"/>
              <w:rPr>
                <w:rFonts w:ascii="Andalus" w:hAnsi="Andalus" w:cs="Andalus"/>
                <w:i/>
                <w:color w:val="000000"/>
                <w:sz w:val="22"/>
                <w:szCs w:val="22"/>
                <w:lang w:val="es-ES_tradnl"/>
              </w:rPr>
            </w:pPr>
          </w:p>
        </w:tc>
      </w:tr>
    </w:tbl>
    <w:p w14:paraId="79333A55" w14:textId="77777777" w:rsidR="00E30526" w:rsidRDefault="00E30526" w:rsidP="00E30526">
      <w:pPr>
        <w:jc w:val="both"/>
        <w:rPr>
          <w:rFonts w:ascii="Andalus" w:hAnsi="Andalus" w:cs="Andalus"/>
          <w:i/>
          <w:color w:val="000000"/>
          <w:sz w:val="22"/>
          <w:szCs w:val="22"/>
          <w:lang w:val="es-ES_tradnl"/>
        </w:rPr>
      </w:pPr>
    </w:p>
    <w:tbl>
      <w:tblPr>
        <w:tblStyle w:val="Tablaconcuadrcula"/>
        <w:tblW w:w="9116" w:type="dxa"/>
        <w:tblLook w:val="04A0" w:firstRow="1" w:lastRow="0" w:firstColumn="1" w:lastColumn="0" w:noHBand="0" w:noVBand="1"/>
      </w:tblPr>
      <w:tblGrid>
        <w:gridCol w:w="703"/>
        <w:gridCol w:w="3082"/>
        <w:gridCol w:w="3421"/>
        <w:gridCol w:w="1910"/>
      </w:tblGrid>
      <w:tr w:rsidR="00E30526" w14:paraId="7EFC9246" w14:textId="77777777" w:rsidTr="00A15A5B">
        <w:trPr>
          <w:trHeight w:val="561"/>
        </w:trPr>
        <w:tc>
          <w:tcPr>
            <w:tcW w:w="817" w:type="dxa"/>
            <w:tcBorders>
              <w:top w:val="single" w:sz="4" w:space="0" w:color="auto"/>
              <w:left w:val="single" w:sz="4" w:space="0" w:color="auto"/>
              <w:bottom w:val="single" w:sz="4" w:space="0" w:color="auto"/>
              <w:right w:val="single" w:sz="4" w:space="0" w:color="auto"/>
            </w:tcBorders>
          </w:tcPr>
          <w:p w14:paraId="3D51BF7F" w14:textId="77777777" w:rsidR="00E30526" w:rsidRDefault="00E30526" w:rsidP="00A15A5B">
            <w:pPr>
              <w:jc w:val="both"/>
              <w:rPr>
                <w:rFonts w:ascii="Andalus" w:hAnsi="Andalus" w:cs="Andalus"/>
                <w:i/>
                <w:color w:val="000000"/>
                <w:sz w:val="22"/>
                <w:szCs w:val="22"/>
                <w:lang w:val="es-ES_tradnl"/>
              </w:rPr>
            </w:pPr>
          </w:p>
          <w:p w14:paraId="042C4548"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3741" w:type="dxa"/>
            <w:tcBorders>
              <w:top w:val="single" w:sz="4" w:space="0" w:color="auto"/>
              <w:left w:val="single" w:sz="4" w:space="0" w:color="auto"/>
              <w:bottom w:val="single" w:sz="4" w:space="0" w:color="auto"/>
              <w:right w:val="single" w:sz="4" w:space="0" w:color="auto"/>
            </w:tcBorders>
            <w:hideMark/>
          </w:tcPr>
          <w:p w14:paraId="316A7BFA"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2279" w:type="dxa"/>
            <w:tcBorders>
              <w:top w:val="single" w:sz="4" w:space="0" w:color="auto"/>
              <w:left w:val="single" w:sz="4" w:space="0" w:color="auto"/>
              <w:bottom w:val="single" w:sz="4" w:space="0" w:color="auto"/>
              <w:right w:val="single" w:sz="4" w:space="0" w:color="auto"/>
            </w:tcBorders>
            <w:hideMark/>
          </w:tcPr>
          <w:p w14:paraId="5D22EEB9"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2279" w:type="dxa"/>
            <w:tcBorders>
              <w:top w:val="single" w:sz="4" w:space="0" w:color="auto"/>
              <w:left w:val="single" w:sz="4" w:space="0" w:color="auto"/>
              <w:bottom w:val="single" w:sz="4" w:space="0" w:color="auto"/>
              <w:right w:val="single" w:sz="4" w:space="0" w:color="auto"/>
            </w:tcBorders>
            <w:hideMark/>
          </w:tcPr>
          <w:p w14:paraId="202D254C"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E30526" w14:paraId="00AA983F" w14:textId="77777777" w:rsidTr="00A15A5B">
        <w:trPr>
          <w:trHeight w:val="936"/>
        </w:trPr>
        <w:tc>
          <w:tcPr>
            <w:tcW w:w="817" w:type="dxa"/>
            <w:tcBorders>
              <w:top w:val="single" w:sz="4" w:space="0" w:color="auto"/>
              <w:left w:val="single" w:sz="4" w:space="0" w:color="auto"/>
              <w:bottom w:val="single" w:sz="4" w:space="0" w:color="auto"/>
              <w:right w:val="single" w:sz="4" w:space="0" w:color="auto"/>
            </w:tcBorders>
          </w:tcPr>
          <w:p w14:paraId="3A847414" w14:textId="77777777" w:rsidR="00E30526" w:rsidRDefault="00E30526" w:rsidP="00A15A5B">
            <w:pPr>
              <w:jc w:val="both"/>
              <w:rPr>
                <w:rFonts w:ascii="Andalus" w:hAnsi="Andalus" w:cs="Andalus"/>
                <w:i/>
                <w:color w:val="000000"/>
                <w:sz w:val="22"/>
                <w:szCs w:val="22"/>
                <w:lang w:val="es-ES_tradnl"/>
              </w:rPr>
            </w:pPr>
          </w:p>
          <w:p w14:paraId="0665E56E"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2</w:t>
            </w:r>
          </w:p>
        </w:tc>
        <w:tc>
          <w:tcPr>
            <w:tcW w:w="3741" w:type="dxa"/>
            <w:tcBorders>
              <w:top w:val="single" w:sz="4" w:space="0" w:color="auto"/>
              <w:left w:val="single" w:sz="4" w:space="0" w:color="auto"/>
              <w:bottom w:val="single" w:sz="4" w:space="0" w:color="auto"/>
              <w:right w:val="single" w:sz="4" w:space="0" w:color="auto"/>
            </w:tcBorders>
          </w:tcPr>
          <w:p w14:paraId="0E1F6F5A" w14:textId="77777777" w:rsidR="00E30526" w:rsidRDefault="00E30526" w:rsidP="00A15A5B">
            <w:pPr>
              <w:rPr>
                <w:rFonts w:ascii="Andalus" w:hAnsi="Andalus" w:cs="Andalus"/>
                <w:b/>
                <w:i/>
                <w:color w:val="000000"/>
                <w:sz w:val="22"/>
                <w:szCs w:val="22"/>
                <w:lang w:val="es-CR"/>
              </w:rPr>
            </w:pPr>
          </w:p>
          <w:p w14:paraId="66FF809F" w14:textId="77777777" w:rsidR="00E30526" w:rsidRDefault="00E30526" w:rsidP="00A15A5B">
            <w:pPr>
              <w:jc w:val="center"/>
              <w:rPr>
                <w:rFonts w:ascii="Andalus" w:hAnsi="Andalus" w:cs="Andalus"/>
                <w:b/>
                <w:i/>
                <w:color w:val="000000"/>
                <w:sz w:val="22"/>
                <w:szCs w:val="22"/>
                <w:lang w:val="es-CR"/>
              </w:rPr>
            </w:pPr>
            <w:r>
              <w:rPr>
                <w:rFonts w:ascii="Andalus" w:hAnsi="Andalus" w:cs="Andalus"/>
                <w:b/>
                <w:i/>
                <w:color w:val="000000"/>
                <w:sz w:val="22"/>
                <w:szCs w:val="22"/>
                <w:lang w:val="es-CR"/>
              </w:rPr>
              <w:t>Almacén tres R.</w:t>
            </w:r>
          </w:p>
        </w:tc>
        <w:tc>
          <w:tcPr>
            <w:tcW w:w="2279" w:type="dxa"/>
            <w:tcBorders>
              <w:top w:val="single" w:sz="4" w:space="0" w:color="auto"/>
              <w:left w:val="single" w:sz="4" w:space="0" w:color="auto"/>
              <w:bottom w:val="single" w:sz="4" w:space="0" w:color="auto"/>
              <w:right w:val="single" w:sz="4" w:space="0" w:color="auto"/>
            </w:tcBorders>
          </w:tcPr>
          <w:p w14:paraId="72F6450D" w14:textId="77777777" w:rsidR="00E30526" w:rsidRDefault="00E30526" w:rsidP="00A15A5B">
            <w:pPr>
              <w:jc w:val="center"/>
              <w:rPr>
                <w:rFonts w:ascii="Andalus" w:hAnsi="Andalus" w:cs="Andalus"/>
                <w:i/>
                <w:color w:val="000000"/>
                <w:sz w:val="22"/>
                <w:szCs w:val="22"/>
                <w:lang w:val="es-ES_tradnl"/>
              </w:rPr>
            </w:pPr>
          </w:p>
          <w:p w14:paraId="6CC3F623"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2710-6081</w:t>
            </w:r>
          </w:p>
          <w:p w14:paraId="2407CC63" w14:textId="77777777" w:rsidR="00E30526" w:rsidRDefault="00A01878" w:rsidP="00A15A5B">
            <w:pPr>
              <w:jc w:val="center"/>
              <w:rPr>
                <w:rStyle w:val="Hipervnculo"/>
                <w:rFonts w:ascii="Arial" w:hAnsi="Arial" w:cs="Arial"/>
              </w:rPr>
            </w:pPr>
            <w:hyperlink r:id="rId12" w:history="1">
              <w:r w:rsidR="00E30526" w:rsidRPr="00F41C91">
                <w:rPr>
                  <w:rStyle w:val="Hipervnculo"/>
                  <w:rFonts w:ascii="Arial" w:hAnsi="Arial" w:cs="Arial"/>
                </w:rPr>
                <w:t>cotizaciones@almacen3r.com</w:t>
              </w:r>
            </w:hyperlink>
          </w:p>
          <w:p w14:paraId="5A38B434" w14:textId="77777777" w:rsidR="00E30526" w:rsidRDefault="00E30526" w:rsidP="00A15A5B">
            <w:pPr>
              <w:jc w:val="center"/>
              <w:rPr>
                <w:rFonts w:ascii="Andalus" w:hAnsi="Andalus" w:cs="Andalus"/>
                <w:i/>
                <w:color w:val="000000"/>
                <w:sz w:val="22"/>
                <w:szCs w:val="22"/>
                <w:lang w:val="es-ES_tradnl"/>
              </w:rPr>
            </w:pPr>
          </w:p>
        </w:tc>
        <w:tc>
          <w:tcPr>
            <w:tcW w:w="2279" w:type="dxa"/>
            <w:tcBorders>
              <w:top w:val="single" w:sz="4" w:space="0" w:color="auto"/>
              <w:left w:val="single" w:sz="4" w:space="0" w:color="auto"/>
              <w:bottom w:val="single" w:sz="4" w:space="0" w:color="auto"/>
              <w:right w:val="single" w:sz="4" w:space="0" w:color="auto"/>
            </w:tcBorders>
          </w:tcPr>
          <w:p w14:paraId="4C6603BF" w14:textId="77777777" w:rsidR="00E30526" w:rsidRDefault="00E30526" w:rsidP="00A15A5B">
            <w:pPr>
              <w:jc w:val="both"/>
              <w:rPr>
                <w:rFonts w:ascii="Andalus" w:hAnsi="Andalus" w:cs="Andalus"/>
                <w:i/>
                <w:color w:val="000000"/>
                <w:sz w:val="22"/>
                <w:szCs w:val="22"/>
                <w:lang w:val="es-ES_tradnl"/>
              </w:rPr>
            </w:pPr>
          </w:p>
        </w:tc>
      </w:tr>
    </w:tbl>
    <w:p w14:paraId="2B9F64E8" w14:textId="77777777" w:rsidR="00E30526" w:rsidRDefault="00E30526" w:rsidP="00E30526">
      <w:pPr>
        <w:jc w:val="both"/>
        <w:rPr>
          <w:rFonts w:ascii="Andalus" w:hAnsi="Andalus" w:cs="Andalus"/>
          <w:i/>
          <w:color w:val="000000"/>
          <w:sz w:val="22"/>
          <w:szCs w:val="22"/>
          <w:lang w:val="es-ES_tradnl"/>
        </w:rPr>
      </w:pPr>
    </w:p>
    <w:tbl>
      <w:tblPr>
        <w:tblStyle w:val="Tablaconcuadrcula"/>
        <w:tblW w:w="9116" w:type="dxa"/>
        <w:tblLook w:val="04A0" w:firstRow="1" w:lastRow="0" w:firstColumn="1" w:lastColumn="0" w:noHBand="0" w:noVBand="1"/>
      </w:tblPr>
      <w:tblGrid>
        <w:gridCol w:w="772"/>
        <w:gridCol w:w="3475"/>
        <w:gridCol w:w="2739"/>
        <w:gridCol w:w="2130"/>
      </w:tblGrid>
      <w:tr w:rsidR="00E30526" w14:paraId="23BAA590" w14:textId="77777777" w:rsidTr="00A15A5B">
        <w:trPr>
          <w:trHeight w:val="561"/>
        </w:trPr>
        <w:tc>
          <w:tcPr>
            <w:tcW w:w="799" w:type="dxa"/>
            <w:tcBorders>
              <w:top w:val="single" w:sz="4" w:space="0" w:color="auto"/>
              <w:left w:val="single" w:sz="4" w:space="0" w:color="auto"/>
              <w:bottom w:val="single" w:sz="4" w:space="0" w:color="auto"/>
              <w:right w:val="single" w:sz="4" w:space="0" w:color="auto"/>
            </w:tcBorders>
            <w:hideMark/>
          </w:tcPr>
          <w:p w14:paraId="1CEEDEB8"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3631" w:type="dxa"/>
            <w:tcBorders>
              <w:top w:val="single" w:sz="4" w:space="0" w:color="auto"/>
              <w:left w:val="single" w:sz="4" w:space="0" w:color="auto"/>
              <w:bottom w:val="single" w:sz="4" w:space="0" w:color="auto"/>
              <w:right w:val="single" w:sz="4" w:space="0" w:color="auto"/>
            </w:tcBorders>
            <w:hideMark/>
          </w:tcPr>
          <w:p w14:paraId="12E2EDEF"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2468" w:type="dxa"/>
            <w:tcBorders>
              <w:top w:val="single" w:sz="4" w:space="0" w:color="auto"/>
              <w:left w:val="single" w:sz="4" w:space="0" w:color="auto"/>
              <w:bottom w:val="single" w:sz="4" w:space="0" w:color="auto"/>
              <w:right w:val="single" w:sz="4" w:space="0" w:color="auto"/>
            </w:tcBorders>
            <w:hideMark/>
          </w:tcPr>
          <w:p w14:paraId="26CEA4AF"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2218" w:type="dxa"/>
            <w:tcBorders>
              <w:top w:val="single" w:sz="4" w:space="0" w:color="auto"/>
              <w:left w:val="single" w:sz="4" w:space="0" w:color="auto"/>
              <w:bottom w:val="single" w:sz="4" w:space="0" w:color="auto"/>
              <w:right w:val="single" w:sz="4" w:space="0" w:color="auto"/>
            </w:tcBorders>
            <w:hideMark/>
          </w:tcPr>
          <w:p w14:paraId="609087E7"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E30526" w14:paraId="03CB6D69" w14:textId="77777777" w:rsidTr="00A15A5B">
        <w:trPr>
          <w:trHeight w:val="936"/>
        </w:trPr>
        <w:tc>
          <w:tcPr>
            <w:tcW w:w="799" w:type="dxa"/>
            <w:tcBorders>
              <w:top w:val="single" w:sz="4" w:space="0" w:color="auto"/>
              <w:left w:val="single" w:sz="4" w:space="0" w:color="auto"/>
              <w:bottom w:val="single" w:sz="4" w:space="0" w:color="auto"/>
              <w:right w:val="single" w:sz="4" w:space="0" w:color="auto"/>
            </w:tcBorders>
            <w:hideMark/>
          </w:tcPr>
          <w:p w14:paraId="4A6E520A"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3</w:t>
            </w:r>
          </w:p>
        </w:tc>
        <w:tc>
          <w:tcPr>
            <w:tcW w:w="3631" w:type="dxa"/>
            <w:tcBorders>
              <w:top w:val="single" w:sz="4" w:space="0" w:color="auto"/>
              <w:left w:val="single" w:sz="4" w:space="0" w:color="auto"/>
              <w:bottom w:val="single" w:sz="4" w:space="0" w:color="auto"/>
              <w:right w:val="single" w:sz="4" w:space="0" w:color="auto"/>
            </w:tcBorders>
          </w:tcPr>
          <w:p w14:paraId="054E237A" w14:textId="77777777" w:rsidR="00E30526" w:rsidRDefault="00E30526" w:rsidP="00A15A5B">
            <w:pPr>
              <w:jc w:val="center"/>
              <w:rPr>
                <w:rFonts w:ascii="Andalus" w:hAnsi="Andalus" w:cs="Andalus"/>
                <w:b/>
                <w:i/>
                <w:color w:val="000000"/>
                <w:sz w:val="22"/>
                <w:szCs w:val="22"/>
                <w:lang w:val="es-ES_tradnl"/>
              </w:rPr>
            </w:pPr>
          </w:p>
          <w:p w14:paraId="21B3AAA2" w14:textId="77777777" w:rsidR="00E30526" w:rsidRDefault="00E30526" w:rsidP="00A15A5B">
            <w:pPr>
              <w:jc w:val="center"/>
              <w:rPr>
                <w:rFonts w:ascii="Andalus" w:hAnsi="Andalus" w:cs="Andalus"/>
                <w:b/>
                <w:i/>
                <w:color w:val="000000"/>
                <w:sz w:val="22"/>
                <w:szCs w:val="22"/>
                <w:lang w:val="es-ES_tradnl"/>
              </w:rPr>
            </w:pPr>
            <w:r>
              <w:rPr>
                <w:rFonts w:ascii="Andalus" w:hAnsi="Andalus" w:cs="Andalus"/>
                <w:b/>
                <w:i/>
                <w:color w:val="000000"/>
                <w:sz w:val="22"/>
                <w:szCs w:val="22"/>
                <w:lang w:val="es-ES_tradnl"/>
              </w:rPr>
              <w:t>Almacén El Colono</w:t>
            </w:r>
          </w:p>
          <w:p w14:paraId="04A5BBE2" w14:textId="77777777" w:rsidR="00E30526" w:rsidRDefault="00E30526" w:rsidP="00A15A5B">
            <w:pPr>
              <w:jc w:val="center"/>
              <w:rPr>
                <w:rFonts w:ascii="Andalus" w:hAnsi="Andalus" w:cs="Andalus"/>
                <w:b/>
                <w:i/>
                <w:color w:val="000000"/>
                <w:sz w:val="22"/>
                <w:szCs w:val="22"/>
                <w:lang w:val="es-ES_tradnl"/>
              </w:rPr>
            </w:pPr>
          </w:p>
        </w:tc>
        <w:tc>
          <w:tcPr>
            <w:tcW w:w="2468" w:type="dxa"/>
            <w:tcBorders>
              <w:top w:val="single" w:sz="4" w:space="0" w:color="auto"/>
              <w:left w:val="single" w:sz="4" w:space="0" w:color="auto"/>
              <w:bottom w:val="single" w:sz="4" w:space="0" w:color="auto"/>
              <w:right w:val="single" w:sz="4" w:space="0" w:color="auto"/>
            </w:tcBorders>
            <w:hideMark/>
          </w:tcPr>
          <w:p w14:paraId="652574F6"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2713-1000</w:t>
            </w:r>
          </w:p>
          <w:p w14:paraId="7DFDA805"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pasanchez@colonos.com</w:t>
            </w:r>
          </w:p>
        </w:tc>
        <w:tc>
          <w:tcPr>
            <w:tcW w:w="2218" w:type="dxa"/>
            <w:tcBorders>
              <w:top w:val="single" w:sz="4" w:space="0" w:color="auto"/>
              <w:left w:val="single" w:sz="4" w:space="0" w:color="auto"/>
              <w:bottom w:val="single" w:sz="4" w:space="0" w:color="auto"/>
              <w:right w:val="single" w:sz="4" w:space="0" w:color="auto"/>
            </w:tcBorders>
          </w:tcPr>
          <w:p w14:paraId="0723CF11" w14:textId="77777777" w:rsidR="00E30526" w:rsidRDefault="00E30526" w:rsidP="00A15A5B">
            <w:pPr>
              <w:jc w:val="both"/>
              <w:rPr>
                <w:rFonts w:ascii="Andalus" w:hAnsi="Andalus" w:cs="Andalus"/>
                <w:i/>
                <w:color w:val="000000"/>
                <w:sz w:val="22"/>
                <w:szCs w:val="22"/>
                <w:lang w:val="es-ES_tradnl"/>
              </w:rPr>
            </w:pPr>
          </w:p>
        </w:tc>
      </w:tr>
    </w:tbl>
    <w:p w14:paraId="2E310B65" w14:textId="77777777" w:rsidR="00E30526" w:rsidRDefault="00E30526" w:rsidP="00E30526">
      <w:pPr>
        <w:jc w:val="right"/>
        <w:rPr>
          <w:rFonts w:ascii="Andalus" w:hAnsi="Andalus" w:cs="Andalus"/>
          <w:i/>
          <w:color w:val="000000"/>
          <w:sz w:val="22"/>
          <w:szCs w:val="22"/>
          <w:lang w:val="es-ES_tradnl"/>
        </w:rPr>
      </w:pPr>
    </w:p>
    <w:tbl>
      <w:tblPr>
        <w:tblStyle w:val="Tablaconcuadrcula"/>
        <w:tblW w:w="9116" w:type="dxa"/>
        <w:tblLook w:val="04A0" w:firstRow="1" w:lastRow="0" w:firstColumn="1" w:lastColumn="0" w:noHBand="0" w:noVBand="1"/>
      </w:tblPr>
      <w:tblGrid>
        <w:gridCol w:w="686"/>
        <w:gridCol w:w="2947"/>
        <w:gridCol w:w="3648"/>
        <w:gridCol w:w="1835"/>
      </w:tblGrid>
      <w:tr w:rsidR="00E30526" w14:paraId="7E38D57C" w14:textId="77777777" w:rsidTr="00A15A5B">
        <w:trPr>
          <w:trHeight w:val="561"/>
        </w:trPr>
        <w:tc>
          <w:tcPr>
            <w:tcW w:w="686" w:type="dxa"/>
            <w:tcBorders>
              <w:top w:val="single" w:sz="4" w:space="0" w:color="auto"/>
              <w:left w:val="single" w:sz="4" w:space="0" w:color="auto"/>
              <w:bottom w:val="single" w:sz="4" w:space="0" w:color="auto"/>
              <w:right w:val="single" w:sz="4" w:space="0" w:color="auto"/>
            </w:tcBorders>
          </w:tcPr>
          <w:p w14:paraId="2A8EE8A6" w14:textId="77777777" w:rsidR="00E30526" w:rsidRDefault="00E30526" w:rsidP="00A15A5B">
            <w:pPr>
              <w:jc w:val="both"/>
              <w:rPr>
                <w:rFonts w:ascii="Andalus" w:hAnsi="Andalus" w:cs="Andalus"/>
                <w:i/>
                <w:color w:val="000000"/>
                <w:sz w:val="22"/>
                <w:szCs w:val="22"/>
                <w:lang w:val="es-ES_tradnl"/>
              </w:rPr>
            </w:pPr>
          </w:p>
          <w:p w14:paraId="478002AB"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2947" w:type="dxa"/>
            <w:tcBorders>
              <w:top w:val="single" w:sz="4" w:space="0" w:color="auto"/>
              <w:left w:val="single" w:sz="4" w:space="0" w:color="auto"/>
              <w:bottom w:val="single" w:sz="4" w:space="0" w:color="auto"/>
              <w:right w:val="single" w:sz="4" w:space="0" w:color="auto"/>
            </w:tcBorders>
            <w:hideMark/>
          </w:tcPr>
          <w:p w14:paraId="14F33636"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3648" w:type="dxa"/>
            <w:tcBorders>
              <w:top w:val="single" w:sz="4" w:space="0" w:color="auto"/>
              <w:left w:val="single" w:sz="4" w:space="0" w:color="auto"/>
              <w:bottom w:val="single" w:sz="4" w:space="0" w:color="auto"/>
              <w:right w:val="single" w:sz="4" w:space="0" w:color="auto"/>
            </w:tcBorders>
            <w:hideMark/>
          </w:tcPr>
          <w:p w14:paraId="51737229"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1835" w:type="dxa"/>
            <w:tcBorders>
              <w:top w:val="single" w:sz="4" w:space="0" w:color="auto"/>
              <w:left w:val="single" w:sz="4" w:space="0" w:color="auto"/>
              <w:bottom w:val="single" w:sz="4" w:space="0" w:color="auto"/>
              <w:right w:val="single" w:sz="4" w:space="0" w:color="auto"/>
            </w:tcBorders>
            <w:hideMark/>
          </w:tcPr>
          <w:p w14:paraId="54EF5FBE"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E30526" w14:paraId="5F87F23F" w14:textId="77777777" w:rsidTr="00A15A5B">
        <w:trPr>
          <w:trHeight w:val="936"/>
        </w:trPr>
        <w:tc>
          <w:tcPr>
            <w:tcW w:w="686" w:type="dxa"/>
            <w:tcBorders>
              <w:top w:val="single" w:sz="4" w:space="0" w:color="auto"/>
              <w:left w:val="single" w:sz="4" w:space="0" w:color="auto"/>
              <w:bottom w:val="single" w:sz="4" w:space="0" w:color="auto"/>
              <w:right w:val="single" w:sz="4" w:space="0" w:color="auto"/>
            </w:tcBorders>
          </w:tcPr>
          <w:p w14:paraId="6562F19A" w14:textId="77777777" w:rsidR="00E30526" w:rsidRDefault="00E30526" w:rsidP="00A15A5B">
            <w:pPr>
              <w:jc w:val="both"/>
              <w:rPr>
                <w:rFonts w:ascii="Andalus" w:hAnsi="Andalus" w:cs="Andalus"/>
                <w:i/>
                <w:color w:val="000000"/>
                <w:sz w:val="22"/>
                <w:szCs w:val="22"/>
                <w:lang w:val="es-ES_tradnl"/>
              </w:rPr>
            </w:pPr>
          </w:p>
          <w:p w14:paraId="1FDB8F04"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4</w:t>
            </w:r>
          </w:p>
        </w:tc>
        <w:tc>
          <w:tcPr>
            <w:tcW w:w="2947" w:type="dxa"/>
            <w:tcBorders>
              <w:top w:val="single" w:sz="4" w:space="0" w:color="auto"/>
              <w:left w:val="single" w:sz="4" w:space="0" w:color="auto"/>
              <w:bottom w:val="single" w:sz="4" w:space="0" w:color="auto"/>
              <w:right w:val="single" w:sz="4" w:space="0" w:color="auto"/>
            </w:tcBorders>
          </w:tcPr>
          <w:p w14:paraId="450A5FC6" w14:textId="77777777" w:rsidR="00E30526" w:rsidRDefault="00E30526" w:rsidP="00A15A5B">
            <w:pPr>
              <w:rPr>
                <w:rFonts w:ascii="Andalus" w:hAnsi="Andalus" w:cs="Andalus"/>
                <w:b/>
                <w:i/>
                <w:color w:val="000000"/>
                <w:sz w:val="22"/>
                <w:szCs w:val="22"/>
                <w:lang w:val="es-CR"/>
              </w:rPr>
            </w:pPr>
          </w:p>
          <w:p w14:paraId="3A09082C" w14:textId="77777777" w:rsidR="00E30526" w:rsidRDefault="00E30526" w:rsidP="00A15A5B">
            <w:pPr>
              <w:jc w:val="center"/>
              <w:rPr>
                <w:rFonts w:ascii="Andalus" w:hAnsi="Andalus" w:cs="Andalus"/>
                <w:b/>
                <w:i/>
                <w:color w:val="000000"/>
                <w:sz w:val="22"/>
                <w:szCs w:val="22"/>
                <w:lang w:val="es-CR"/>
              </w:rPr>
            </w:pPr>
            <w:r>
              <w:rPr>
                <w:rFonts w:ascii="Andalus" w:hAnsi="Andalus" w:cs="Andalus"/>
                <w:b/>
                <w:i/>
                <w:color w:val="000000"/>
                <w:sz w:val="22"/>
                <w:szCs w:val="22"/>
                <w:lang w:val="es-CR"/>
              </w:rPr>
              <w:t>Almacén El Mejor Precio de Cariari S.A.</w:t>
            </w:r>
          </w:p>
        </w:tc>
        <w:tc>
          <w:tcPr>
            <w:tcW w:w="3648" w:type="dxa"/>
            <w:tcBorders>
              <w:top w:val="single" w:sz="4" w:space="0" w:color="auto"/>
              <w:left w:val="single" w:sz="4" w:space="0" w:color="auto"/>
              <w:bottom w:val="single" w:sz="4" w:space="0" w:color="auto"/>
              <w:right w:val="single" w:sz="4" w:space="0" w:color="auto"/>
            </w:tcBorders>
          </w:tcPr>
          <w:p w14:paraId="078B4047"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2711-7015</w:t>
            </w:r>
          </w:p>
          <w:p w14:paraId="6330CDD3" w14:textId="77231659" w:rsidR="00E30526" w:rsidRDefault="00A01878" w:rsidP="00A15A5B">
            <w:pPr>
              <w:jc w:val="center"/>
              <w:rPr>
                <w:rFonts w:ascii="Arial" w:hAnsi="Arial" w:cs="Arial"/>
                <w:color w:val="0000FF"/>
                <w:u w:val="single"/>
                <w:lang w:val="es-CR" w:eastAsia="es-CR"/>
              </w:rPr>
            </w:pPr>
            <w:hyperlink r:id="rId13" w:history="1">
              <w:r w:rsidR="00C9737E" w:rsidRPr="00C45114">
                <w:rPr>
                  <w:rStyle w:val="Hipervnculo"/>
                  <w:rFonts w:ascii="Arial" w:hAnsi="Arial" w:cs="Arial"/>
                </w:rPr>
                <w:t>proformas2@mejorpreciocr.com</w:t>
              </w:r>
            </w:hyperlink>
          </w:p>
          <w:p w14:paraId="6254FF93" w14:textId="77777777" w:rsidR="00E30526" w:rsidRDefault="00E30526" w:rsidP="00A15A5B">
            <w:pPr>
              <w:jc w:val="center"/>
              <w:rPr>
                <w:rFonts w:ascii="Andalus" w:hAnsi="Andalus" w:cs="Andalus"/>
                <w:i/>
                <w:color w:val="000000"/>
                <w:sz w:val="22"/>
                <w:szCs w:val="22"/>
                <w:lang w:val="es-ES_tradnl"/>
              </w:rPr>
            </w:pPr>
          </w:p>
        </w:tc>
        <w:tc>
          <w:tcPr>
            <w:tcW w:w="1835" w:type="dxa"/>
            <w:tcBorders>
              <w:top w:val="single" w:sz="4" w:space="0" w:color="auto"/>
              <w:left w:val="single" w:sz="4" w:space="0" w:color="auto"/>
              <w:bottom w:val="single" w:sz="4" w:space="0" w:color="auto"/>
              <w:right w:val="single" w:sz="4" w:space="0" w:color="auto"/>
            </w:tcBorders>
          </w:tcPr>
          <w:p w14:paraId="71DDA821" w14:textId="77777777" w:rsidR="00E30526" w:rsidRDefault="00E30526" w:rsidP="00A15A5B">
            <w:pPr>
              <w:jc w:val="both"/>
              <w:rPr>
                <w:rFonts w:ascii="Andalus" w:hAnsi="Andalus" w:cs="Andalus"/>
                <w:i/>
                <w:color w:val="000000"/>
                <w:sz w:val="22"/>
                <w:szCs w:val="22"/>
                <w:lang w:val="es-ES_tradnl"/>
              </w:rPr>
            </w:pPr>
          </w:p>
        </w:tc>
      </w:tr>
    </w:tbl>
    <w:p w14:paraId="7D654941" w14:textId="77777777" w:rsidR="00E30526" w:rsidRDefault="00E30526" w:rsidP="00E30526">
      <w:pPr>
        <w:jc w:val="both"/>
        <w:rPr>
          <w:rFonts w:ascii="Andalus" w:hAnsi="Andalus" w:cs="Andalus"/>
          <w:i/>
          <w:color w:val="000000"/>
          <w:sz w:val="22"/>
          <w:szCs w:val="22"/>
          <w:lang w:val="es-ES_tradnl"/>
        </w:rPr>
      </w:pPr>
    </w:p>
    <w:tbl>
      <w:tblPr>
        <w:tblStyle w:val="Tablaconcuadrcula"/>
        <w:tblW w:w="9116" w:type="dxa"/>
        <w:tblLook w:val="04A0" w:firstRow="1" w:lastRow="0" w:firstColumn="1" w:lastColumn="0" w:noHBand="0" w:noVBand="1"/>
      </w:tblPr>
      <w:tblGrid>
        <w:gridCol w:w="658"/>
        <w:gridCol w:w="2798"/>
        <w:gridCol w:w="3909"/>
        <w:gridCol w:w="1751"/>
      </w:tblGrid>
      <w:tr w:rsidR="00E30526" w14:paraId="01D67108" w14:textId="77777777" w:rsidTr="00CF6C99">
        <w:trPr>
          <w:trHeight w:val="561"/>
        </w:trPr>
        <w:tc>
          <w:tcPr>
            <w:tcW w:w="658" w:type="dxa"/>
            <w:tcBorders>
              <w:top w:val="single" w:sz="4" w:space="0" w:color="auto"/>
              <w:left w:val="single" w:sz="4" w:space="0" w:color="auto"/>
              <w:bottom w:val="single" w:sz="4" w:space="0" w:color="auto"/>
              <w:right w:val="single" w:sz="4" w:space="0" w:color="auto"/>
            </w:tcBorders>
            <w:hideMark/>
          </w:tcPr>
          <w:p w14:paraId="025B9AF5"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2798" w:type="dxa"/>
            <w:tcBorders>
              <w:top w:val="single" w:sz="4" w:space="0" w:color="auto"/>
              <w:left w:val="single" w:sz="4" w:space="0" w:color="auto"/>
              <w:bottom w:val="single" w:sz="4" w:space="0" w:color="auto"/>
              <w:right w:val="single" w:sz="4" w:space="0" w:color="auto"/>
            </w:tcBorders>
            <w:hideMark/>
          </w:tcPr>
          <w:p w14:paraId="0F546ACB"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3909" w:type="dxa"/>
            <w:tcBorders>
              <w:top w:val="single" w:sz="4" w:space="0" w:color="auto"/>
              <w:left w:val="single" w:sz="4" w:space="0" w:color="auto"/>
              <w:bottom w:val="single" w:sz="4" w:space="0" w:color="auto"/>
              <w:right w:val="single" w:sz="4" w:space="0" w:color="auto"/>
            </w:tcBorders>
            <w:hideMark/>
          </w:tcPr>
          <w:p w14:paraId="3491B3A8"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1751" w:type="dxa"/>
            <w:tcBorders>
              <w:top w:val="single" w:sz="4" w:space="0" w:color="auto"/>
              <w:left w:val="single" w:sz="4" w:space="0" w:color="auto"/>
              <w:bottom w:val="single" w:sz="4" w:space="0" w:color="auto"/>
              <w:right w:val="single" w:sz="4" w:space="0" w:color="auto"/>
            </w:tcBorders>
            <w:hideMark/>
          </w:tcPr>
          <w:p w14:paraId="54A61091"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E30526" w14:paraId="1FCF7FF5" w14:textId="77777777" w:rsidTr="00CF6C99">
        <w:trPr>
          <w:trHeight w:val="70"/>
        </w:trPr>
        <w:tc>
          <w:tcPr>
            <w:tcW w:w="658" w:type="dxa"/>
            <w:tcBorders>
              <w:top w:val="single" w:sz="4" w:space="0" w:color="auto"/>
              <w:left w:val="single" w:sz="4" w:space="0" w:color="auto"/>
              <w:bottom w:val="single" w:sz="4" w:space="0" w:color="auto"/>
              <w:right w:val="single" w:sz="4" w:space="0" w:color="auto"/>
            </w:tcBorders>
            <w:hideMark/>
          </w:tcPr>
          <w:p w14:paraId="1ABAF808"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5</w:t>
            </w:r>
          </w:p>
        </w:tc>
        <w:tc>
          <w:tcPr>
            <w:tcW w:w="2798" w:type="dxa"/>
            <w:tcBorders>
              <w:top w:val="single" w:sz="4" w:space="0" w:color="auto"/>
              <w:left w:val="single" w:sz="4" w:space="0" w:color="auto"/>
              <w:bottom w:val="single" w:sz="4" w:space="0" w:color="auto"/>
              <w:right w:val="single" w:sz="4" w:space="0" w:color="auto"/>
            </w:tcBorders>
          </w:tcPr>
          <w:p w14:paraId="11CA0043" w14:textId="77777777" w:rsidR="00E30526" w:rsidRDefault="00E30526" w:rsidP="00A15A5B">
            <w:pPr>
              <w:rPr>
                <w:rFonts w:ascii="Andalus" w:hAnsi="Andalus" w:cs="Andalus"/>
                <w:b/>
                <w:i/>
                <w:color w:val="000000"/>
                <w:sz w:val="22"/>
                <w:szCs w:val="22"/>
                <w:lang w:val="es-CR"/>
              </w:rPr>
            </w:pPr>
          </w:p>
          <w:p w14:paraId="0D78BB0C" w14:textId="77777777" w:rsidR="00E30526" w:rsidRDefault="00E30526" w:rsidP="00A15A5B">
            <w:pPr>
              <w:jc w:val="center"/>
              <w:rPr>
                <w:rFonts w:ascii="Andalus" w:hAnsi="Andalus" w:cs="Andalus"/>
                <w:b/>
                <w:i/>
                <w:color w:val="000000"/>
                <w:sz w:val="22"/>
                <w:szCs w:val="22"/>
                <w:lang w:val="es-CR"/>
              </w:rPr>
            </w:pPr>
            <w:r>
              <w:rPr>
                <w:rFonts w:ascii="Andalus" w:hAnsi="Andalus" w:cs="Andalus"/>
                <w:b/>
                <w:i/>
                <w:color w:val="000000"/>
                <w:sz w:val="22"/>
                <w:szCs w:val="22"/>
                <w:lang w:val="es-CR"/>
              </w:rPr>
              <w:t>Deposito San Francisco</w:t>
            </w:r>
          </w:p>
        </w:tc>
        <w:tc>
          <w:tcPr>
            <w:tcW w:w="3909" w:type="dxa"/>
            <w:tcBorders>
              <w:top w:val="single" w:sz="4" w:space="0" w:color="auto"/>
              <w:left w:val="single" w:sz="4" w:space="0" w:color="auto"/>
              <w:bottom w:val="single" w:sz="4" w:space="0" w:color="auto"/>
              <w:right w:val="single" w:sz="4" w:space="0" w:color="auto"/>
            </w:tcBorders>
          </w:tcPr>
          <w:p w14:paraId="6BAC7161" w14:textId="77777777" w:rsidR="00E30526" w:rsidRPr="00D30B08" w:rsidRDefault="00E30526" w:rsidP="00A15A5B">
            <w:pPr>
              <w:jc w:val="center"/>
              <w:rPr>
                <w:rStyle w:val="Hipervnculo"/>
                <w:rFonts w:ascii="Andalus" w:hAnsi="Andalus" w:cs="Andalus"/>
                <w:i/>
                <w:color w:val="auto"/>
                <w:u w:val="none"/>
              </w:rPr>
            </w:pPr>
            <w:r w:rsidRPr="00D30B08">
              <w:rPr>
                <w:rStyle w:val="Hipervnculo"/>
                <w:rFonts w:ascii="Andalus" w:hAnsi="Andalus" w:cs="Andalus"/>
                <w:i/>
                <w:color w:val="auto"/>
                <w:u w:val="none"/>
              </w:rPr>
              <w:t>2710-7036</w:t>
            </w:r>
          </w:p>
          <w:p w14:paraId="51869504" w14:textId="77777777" w:rsidR="00E30526" w:rsidRDefault="00E30526" w:rsidP="00A15A5B">
            <w:pPr>
              <w:jc w:val="center"/>
              <w:rPr>
                <w:rFonts w:ascii="Arial" w:hAnsi="Arial" w:cs="Arial"/>
                <w:color w:val="0000FF"/>
                <w:u w:val="single"/>
                <w:lang w:val="es-CR" w:eastAsia="es-CR"/>
              </w:rPr>
            </w:pPr>
            <w:r>
              <w:rPr>
                <w:color w:val="0000FF"/>
                <w:lang w:val="es-CR" w:eastAsia="es-CR"/>
              </w:rPr>
              <w:t>guapiles@almacenessanfrancisco.com</w:t>
            </w:r>
          </w:p>
          <w:p w14:paraId="330FA12E" w14:textId="77777777" w:rsidR="00E30526" w:rsidRDefault="00E30526" w:rsidP="00A15A5B">
            <w:pPr>
              <w:jc w:val="center"/>
              <w:rPr>
                <w:rFonts w:ascii="Andalus" w:hAnsi="Andalus" w:cs="Andalus"/>
                <w:i/>
                <w:color w:val="000000"/>
                <w:sz w:val="22"/>
                <w:szCs w:val="22"/>
                <w:lang w:val="es-ES_tradnl"/>
              </w:rPr>
            </w:pPr>
          </w:p>
        </w:tc>
        <w:tc>
          <w:tcPr>
            <w:tcW w:w="1751" w:type="dxa"/>
            <w:tcBorders>
              <w:top w:val="single" w:sz="4" w:space="0" w:color="auto"/>
              <w:left w:val="single" w:sz="4" w:space="0" w:color="auto"/>
              <w:bottom w:val="single" w:sz="4" w:space="0" w:color="auto"/>
              <w:right w:val="single" w:sz="4" w:space="0" w:color="auto"/>
            </w:tcBorders>
          </w:tcPr>
          <w:p w14:paraId="79A73CAC" w14:textId="77777777" w:rsidR="00E30526" w:rsidRDefault="00E30526" w:rsidP="00A15A5B">
            <w:pPr>
              <w:jc w:val="both"/>
              <w:rPr>
                <w:rFonts w:ascii="Andalus" w:hAnsi="Andalus" w:cs="Andalus"/>
                <w:i/>
                <w:color w:val="000000"/>
                <w:sz w:val="22"/>
                <w:szCs w:val="22"/>
                <w:lang w:val="es-ES_tradnl"/>
              </w:rPr>
            </w:pPr>
          </w:p>
        </w:tc>
      </w:tr>
    </w:tbl>
    <w:p w14:paraId="766C9C03" w14:textId="255AE6BF" w:rsidR="00E30526" w:rsidRDefault="00E30526" w:rsidP="00E30526">
      <w:pPr>
        <w:jc w:val="both"/>
        <w:rPr>
          <w:rFonts w:ascii="Andalus" w:hAnsi="Andalus" w:cs="Andalus"/>
          <w:i/>
          <w:color w:val="000000"/>
          <w:sz w:val="22"/>
          <w:szCs w:val="22"/>
          <w:lang w:val="es-ES_tradnl"/>
        </w:rPr>
      </w:pPr>
    </w:p>
    <w:p w14:paraId="2B52E523" w14:textId="262D2896" w:rsidR="00CF6C99" w:rsidRDefault="00CF6C99" w:rsidP="00E30526">
      <w:pPr>
        <w:jc w:val="both"/>
        <w:rPr>
          <w:rFonts w:ascii="Andalus" w:hAnsi="Andalus" w:cs="Andalus"/>
          <w:i/>
          <w:color w:val="000000"/>
          <w:sz w:val="22"/>
          <w:szCs w:val="22"/>
          <w:lang w:val="es-ES_tradnl"/>
        </w:rPr>
      </w:pPr>
    </w:p>
    <w:p w14:paraId="2D7AD72A" w14:textId="5C9D2379" w:rsidR="00CF6C99" w:rsidRDefault="00CF6C99" w:rsidP="00E30526">
      <w:pPr>
        <w:jc w:val="both"/>
        <w:rPr>
          <w:rFonts w:ascii="Andalus" w:hAnsi="Andalus" w:cs="Andalus"/>
          <w:i/>
          <w:color w:val="000000"/>
          <w:sz w:val="22"/>
          <w:szCs w:val="22"/>
          <w:lang w:val="es-ES_tradnl"/>
        </w:rPr>
      </w:pPr>
    </w:p>
    <w:p w14:paraId="1366C229" w14:textId="68335344" w:rsidR="00CF6C99" w:rsidRDefault="00CF6C99" w:rsidP="00E30526">
      <w:pPr>
        <w:jc w:val="both"/>
        <w:rPr>
          <w:rFonts w:ascii="Andalus" w:hAnsi="Andalus" w:cs="Andalus"/>
          <w:i/>
          <w:color w:val="000000"/>
          <w:sz w:val="22"/>
          <w:szCs w:val="22"/>
          <w:lang w:val="es-ES_tradnl"/>
        </w:rPr>
      </w:pPr>
    </w:p>
    <w:p w14:paraId="140E56A2" w14:textId="051E5328" w:rsidR="00CF6C99" w:rsidRDefault="00CF6C99" w:rsidP="00E30526">
      <w:pPr>
        <w:jc w:val="both"/>
        <w:rPr>
          <w:rFonts w:ascii="Andalus" w:hAnsi="Andalus" w:cs="Andalus"/>
          <w:i/>
          <w:color w:val="000000"/>
          <w:sz w:val="22"/>
          <w:szCs w:val="22"/>
          <w:lang w:val="es-ES_tradnl"/>
        </w:rPr>
      </w:pPr>
    </w:p>
    <w:p w14:paraId="7768D1E3" w14:textId="0B48DFB0" w:rsidR="00CF6C99" w:rsidRDefault="00CF6C99" w:rsidP="00E30526">
      <w:pPr>
        <w:jc w:val="both"/>
        <w:rPr>
          <w:rFonts w:ascii="Andalus" w:hAnsi="Andalus" w:cs="Andalus"/>
          <w:i/>
          <w:color w:val="000000"/>
          <w:sz w:val="22"/>
          <w:szCs w:val="22"/>
          <w:lang w:val="es-ES_tradnl"/>
        </w:rPr>
      </w:pPr>
    </w:p>
    <w:p w14:paraId="05BA1DE9" w14:textId="501A253F" w:rsidR="00CF6C99" w:rsidRDefault="00CF6C99" w:rsidP="00E30526">
      <w:pPr>
        <w:jc w:val="both"/>
        <w:rPr>
          <w:rFonts w:ascii="Andalus" w:hAnsi="Andalus" w:cs="Andalus"/>
          <w:i/>
          <w:color w:val="000000"/>
          <w:sz w:val="22"/>
          <w:szCs w:val="22"/>
          <w:lang w:val="es-ES_tradnl"/>
        </w:rPr>
      </w:pPr>
    </w:p>
    <w:p w14:paraId="1613C52B" w14:textId="77777777" w:rsidR="00CF6C99" w:rsidRDefault="00CF6C99" w:rsidP="00E30526">
      <w:pPr>
        <w:jc w:val="both"/>
        <w:rPr>
          <w:rFonts w:ascii="Andalus" w:hAnsi="Andalus" w:cs="Andalus"/>
          <w:i/>
          <w:color w:val="000000"/>
          <w:sz w:val="22"/>
          <w:szCs w:val="22"/>
          <w:lang w:val="es-ES_tradnl"/>
        </w:rPr>
      </w:pPr>
    </w:p>
    <w:tbl>
      <w:tblPr>
        <w:tblStyle w:val="Tablaconcuadrcula"/>
        <w:tblW w:w="9116" w:type="dxa"/>
        <w:tblLook w:val="04A0" w:firstRow="1" w:lastRow="0" w:firstColumn="1" w:lastColumn="0" w:noHBand="0" w:noVBand="1"/>
      </w:tblPr>
      <w:tblGrid>
        <w:gridCol w:w="644"/>
        <w:gridCol w:w="2726"/>
        <w:gridCol w:w="4035"/>
        <w:gridCol w:w="1711"/>
      </w:tblGrid>
      <w:tr w:rsidR="00E30526" w14:paraId="79DFB777" w14:textId="77777777" w:rsidTr="00CF6C99">
        <w:trPr>
          <w:trHeight w:val="561"/>
        </w:trPr>
        <w:tc>
          <w:tcPr>
            <w:tcW w:w="644" w:type="dxa"/>
            <w:tcBorders>
              <w:top w:val="single" w:sz="4" w:space="0" w:color="auto"/>
              <w:left w:val="single" w:sz="4" w:space="0" w:color="auto"/>
              <w:bottom w:val="single" w:sz="4" w:space="0" w:color="auto"/>
              <w:right w:val="single" w:sz="4" w:space="0" w:color="auto"/>
            </w:tcBorders>
            <w:hideMark/>
          </w:tcPr>
          <w:p w14:paraId="3FAA2044"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2726" w:type="dxa"/>
            <w:tcBorders>
              <w:top w:val="single" w:sz="4" w:space="0" w:color="auto"/>
              <w:left w:val="single" w:sz="4" w:space="0" w:color="auto"/>
              <w:bottom w:val="single" w:sz="4" w:space="0" w:color="auto"/>
              <w:right w:val="single" w:sz="4" w:space="0" w:color="auto"/>
            </w:tcBorders>
            <w:hideMark/>
          </w:tcPr>
          <w:p w14:paraId="7CA4B03C"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4035" w:type="dxa"/>
            <w:tcBorders>
              <w:top w:val="single" w:sz="4" w:space="0" w:color="auto"/>
              <w:left w:val="single" w:sz="4" w:space="0" w:color="auto"/>
              <w:bottom w:val="single" w:sz="4" w:space="0" w:color="auto"/>
              <w:right w:val="single" w:sz="4" w:space="0" w:color="auto"/>
            </w:tcBorders>
            <w:hideMark/>
          </w:tcPr>
          <w:p w14:paraId="5509DE57"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1711" w:type="dxa"/>
            <w:tcBorders>
              <w:top w:val="single" w:sz="4" w:space="0" w:color="auto"/>
              <w:left w:val="single" w:sz="4" w:space="0" w:color="auto"/>
              <w:bottom w:val="single" w:sz="4" w:space="0" w:color="auto"/>
              <w:right w:val="single" w:sz="4" w:space="0" w:color="auto"/>
            </w:tcBorders>
            <w:hideMark/>
          </w:tcPr>
          <w:p w14:paraId="76A382D9"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E30526" w14:paraId="55EC41B5" w14:textId="77777777" w:rsidTr="00CF6C99">
        <w:trPr>
          <w:trHeight w:val="936"/>
        </w:trPr>
        <w:tc>
          <w:tcPr>
            <w:tcW w:w="644" w:type="dxa"/>
            <w:tcBorders>
              <w:top w:val="single" w:sz="4" w:space="0" w:color="auto"/>
              <w:left w:val="single" w:sz="4" w:space="0" w:color="auto"/>
              <w:bottom w:val="single" w:sz="4" w:space="0" w:color="auto"/>
              <w:right w:val="single" w:sz="4" w:space="0" w:color="auto"/>
            </w:tcBorders>
            <w:hideMark/>
          </w:tcPr>
          <w:p w14:paraId="168E3B28"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6</w:t>
            </w:r>
          </w:p>
        </w:tc>
        <w:tc>
          <w:tcPr>
            <w:tcW w:w="2726" w:type="dxa"/>
            <w:tcBorders>
              <w:top w:val="single" w:sz="4" w:space="0" w:color="auto"/>
              <w:left w:val="single" w:sz="4" w:space="0" w:color="auto"/>
              <w:bottom w:val="single" w:sz="4" w:space="0" w:color="auto"/>
              <w:right w:val="single" w:sz="4" w:space="0" w:color="auto"/>
            </w:tcBorders>
          </w:tcPr>
          <w:p w14:paraId="698028CC" w14:textId="77777777" w:rsidR="00E30526" w:rsidRDefault="00E30526" w:rsidP="00A15A5B">
            <w:pPr>
              <w:jc w:val="center"/>
              <w:rPr>
                <w:rFonts w:ascii="Andalus" w:hAnsi="Andalus" w:cs="Andalus"/>
                <w:b/>
                <w:i/>
                <w:color w:val="000000"/>
                <w:sz w:val="22"/>
                <w:szCs w:val="22"/>
                <w:lang w:val="es-ES_tradnl"/>
              </w:rPr>
            </w:pPr>
          </w:p>
          <w:p w14:paraId="74AA0DF2" w14:textId="77777777" w:rsidR="00E30526" w:rsidRDefault="00E30526" w:rsidP="00A15A5B">
            <w:pPr>
              <w:jc w:val="center"/>
              <w:rPr>
                <w:rFonts w:ascii="Andalus" w:hAnsi="Andalus" w:cs="Andalus"/>
                <w:b/>
                <w:i/>
                <w:color w:val="000000"/>
                <w:sz w:val="22"/>
                <w:szCs w:val="22"/>
                <w:lang w:val="es-ES_tradnl"/>
              </w:rPr>
            </w:pPr>
            <w:r>
              <w:rPr>
                <w:rFonts w:ascii="Andalus" w:hAnsi="Andalus" w:cs="Andalus"/>
                <w:b/>
                <w:i/>
                <w:color w:val="000000"/>
                <w:sz w:val="22"/>
                <w:szCs w:val="22"/>
                <w:lang w:val="es-ES_tradnl"/>
              </w:rPr>
              <w:t xml:space="preserve">Materiales </w:t>
            </w:r>
            <w:proofErr w:type="spellStart"/>
            <w:r>
              <w:rPr>
                <w:rFonts w:ascii="Andalus" w:hAnsi="Andalus" w:cs="Andalus"/>
                <w:b/>
                <w:i/>
                <w:color w:val="000000"/>
                <w:sz w:val="22"/>
                <w:szCs w:val="22"/>
                <w:lang w:val="es-ES_tradnl"/>
              </w:rPr>
              <w:t>Sarapiqui</w:t>
            </w:r>
            <w:proofErr w:type="spellEnd"/>
          </w:p>
          <w:p w14:paraId="3AE5F613" w14:textId="77777777" w:rsidR="00E30526" w:rsidRDefault="00E30526" w:rsidP="00A15A5B">
            <w:pPr>
              <w:jc w:val="center"/>
              <w:rPr>
                <w:rFonts w:ascii="Andalus" w:hAnsi="Andalus" w:cs="Andalus"/>
                <w:b/>
                <w:i/>
                <w:color w:val="000000"/>
                <w:sz w:val="22"/>
                <w:szCs w:val="22"/>
                <w:lang w:val="es-CR"/>
              </w:rPr>
            </w:pPr>
          </w:p>
        </w:tc>
        <w:tc>
          <w:tcPr>
            <w:tcW w:w="4035" w:type="dxa"/>
            <w:tcBorders>
              <w:top w:val="single" w:sz="4" w:space="0" w:color="auto"/>
              <w:left w:val="single" w:sz="4" w:space="0" w:color="auto"/>
              <w:bottom w:val="single" w:sz="4" w:space="0" w:color="auto"/>
              <w:right w:val="single" w:sz="4" w:space="0" w:color="auto"/>
            </w:tcBorders>
          </w:tcPr>
          <w:p w14:paraId="231E05CE"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2764-0508</w:t>
            </w:r>
          </w:p>
          <w:p w14:paraId="51D16D93" w14:textId="77777777" w:rsidR="00E30526" w:rsidRDefault="00E30526" w:rsidP="00A15A5B">
            <w:pPr>
              <w:jc w:val="center"/>
              <w:rPr>
                <w:rFonts w:ascii="Andalus" w:hAnsi="Andalus" w:cs="Andalus"/>
                <w:i/>
                <w:color w:val="000000"/>
                <w:sz w:val="22"/>
                <w:szCs w:val="22"/>
                <w:lang w:val="es-ES_tradnl"/>
              </w:rPr>
            </w:pPr>
            <w:r>
              <w:rPr>
                <w:rFonts w:ascii="Andalus" w:hAnsi="Andalus" w:cs="Andalus"/>
                <w:i/>
                <w:color w:val="000000"/>
                <w:sz w:val="22"/>
                <w:szCs w:val="22"/>
                <w:lang w:val="es-ES_tradnl"/>
              </w:rPr>
              <w:t>materialesarapiquidelnorte@gmail.com</w:t>
            </w:r>
          </w:p>
        </w:tc>
        <w:tc>
          <w:tcPr>
            <w:tcW w:w="1711" w:type="dxa"/>
            <w:tcBorders>
              <w:top w:val="single" w:sz="4" w:space="0" w:color="auto"/>
              <w:left w:val="single" w:sz="4" w:space="0" w:color="auto"/>
              <w:bottom w:val="single" w:sz="4" w:space="0" w:color="auto"/>
              <w:right w:val="single" w:sz="4" w:space="0" w:color="auto"/>
            </w:tcBorders>
          </w:tcPr>
          <w:p w14:paraId="6A659404" w14:textId="77777777" w:rsidR="00E30526" w:rsidRDefault="00E30526" w:rsidP="00A15A5B">
            <w:pPr>
              <w:jc w:val="both"/>
              <w:rPr>
                <w:rFonts w:ascii="Andalus" w:hAnsi="Andalus" w:cs="Andalus"/>
                <w:i/>
                <w:color w:val="000000"/>
                <w:sz w:val="22"/>
                <w:szCs w:val="22"/>
                <w:lang w:val="es-ES_tradnl"/>
              </w:rPr>
            </w:pPr>
          </w:p>
        </w:tc>
      </w:tr>
    </w:tbl>
    <w:p w14:paraId="63A197F1" w14:textId="77777777" w:rsidR="00E30526" w:rsidRDefault="00E30526" w:rsidP="00E30526">
      <w:pPr>
        <w:jc w:val="both"/>
        <w:rPr>
          <w:rFonts w:ascii="Andalus" w:hAnsi="Andalus" w:cs="Andalus"/>
          <w:i/>
          <w:color w:val="000000"/>
          <w:sz w:val="22"/>
          <w:szCs w:val="22"/>
          <w:lang w:val="es-ES_tradnl"/>
        </w:rPr>
      </w:pPr>
    </w:p>
    <w:tbl>
      <w:tblPr>
        <w:tblStyle w:val="Tablaconcuadrcula"/>
        <w:tblW w:w="9116" w:type="dxa"/>
        <w:tblLook w:val="04A0" w:firstRow="1" w:lastRow="0" w:firstColumn="1" w:lastColumn="0" w:noHBand="0" w:noVBand="1"/>
      </w:tblPr>
      <w:tblGrid>
        <w:gridCol w:w="790"/>
        <w:gridCol w:w="3577"/>
        <w:gridCol w:w="2562"/>
        <w:gridCol w:w="2187"/>
      </w:tblGrid>
      <w:tr w:rsidR="00A848C3" w14:paraId="4F1273C8" w14:textId="77777777" w:rsidTr="00A15A5B">
        <w:trPr>
          <w:trHeight w:val="433"/>
        </w:trPr>
        <w:tc>
          <w:tcPr>
            <w:tcW w:w="790" w:type="dxa"/>
            <w:tcBorders>
              <w:top w:val="single" w:sz="4" w:space="0" w:color="auto"/>
              <w:left w:val="single" w:sz="4" w:space="0" w:color="auto"/>
              <w:bottom w:val="single" w:sz="4" w:space="0" w:color="auto"/>
              <w:right w:val="single" w:sz="4" w:space="0" w:color="auto"/>
            </w:tcBorders>
            <w:hideMark/>
          </w:tcPr>
          <w:p w14:paraId="494ED490"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3577" w:type="dxa"/>
            <w:tcBorders>
              <w:top w:val="single" w:sz="4" w:space="0" w:color="auto"/>
              <w:left w:val="single" w:sz="4" w:space="0" w:color="auto"/>
              <w:bottom w:val="single" w:sz="4" w:space="0" w:color="auto"/>
              <w:right w:val="single" w:sz="4" w:space="0" w:color="auto"/>
            </w:tcBorders>
            <w:hideMark/>
          </w:tcPr>
          <w:p w14:paraId="703D743F"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2562" w:type="dxa"/>
            <w:tcBorders>
              <w:top w:val="single" w:sz="4" w:space="0" w:color="auto"/>
              <w:left w:val="single" w:sz="4" w:space="0" w:color="auto"/>
              <w:bottom w:val="single" w:sz="4" w:space="0" w:color="auto"/>
              <w:right w:val="single" w:sz="4" w:space="0" w:color="auto"/>
            </w:tcBorders>
            <w:hideMark/>
          </w:tcPr>
          <w:p w14:paraId="00A19039"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2187" w:type="dxa"/>
            <w:tcBorders>
              <w:top w:val="single" w:sz="4" w:space="0" w:color="auto"/>
              <w:left w:val="single" w:sz="4" w:space="0" w:color="auto"/>
              <w:bottom w:val="single" w:sz="4" w:space="0" w:color="auto"/>
              <w:right w:val="single" w:sz="4" w:space="0" w:color="auto"/>
            </w:tcBorders>
            <w:hideMark/>
          </w:tcPr>
          <w:p w14:paraId="51268D95"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A848C3" w:rsidRPr="00A848C3" w14:paraId="5C02D10E" w14:textId="77777777" w:rsidTr="00A15A5B">
        <w:trPr>
          <w:trHeight w:val="936"/>
        </w:trPr>
        <w:tc>
          <w:tcPr>
            <w:tcW w:w="790" w:type="dxa"/>
            <w:tcBorders>
              <w:top w:val="single" w:sz="4" w:space="0" w:color="auto"/>
              <w:left w:val="single" w:sz="4" w:space="0" w:color="auto"/>
              <w:bottom w:val="single" w:sz="4" w:space="0" w:color="auto"/>
              <w:right w:val="single" w:sz="4" w:space="0" w:color="auto"/>
            </w:tcBorders>
            <w:hideMark/>
          </w:tcPr>
          <w:p w14:paraId="11F09F1E" w14:textId="77777777" w:rsidR="00A848C3" w:rsidRDefault="00A848C3" w:rsidP="00A848C3">
            <w:pPr>
              <w:jc w:val="both"/>
              <w:rPr>
                <w:rFonts w:ascii="Andalus" w:hAnsi="Andalus" w:cs="Andalus"/>
                <w:i/>
                <w:color w:val="000000"/>
                <w:sz w:val="22"/>
                <w:szCs w:val="22"/>
                <w:lang w:val="es-ES_tradnl"/>
              </w:rPr>
            </w:pPr>
            <w:r>
              <w:rPr>
                <w:rFonts w:ascii="Andalus" w:hAnsi="Andalus" w:cs="Andalus"/>
                <w:i/>
                <w:color w:val="000000"/>
                <w:sz w:val="22"/>
                <w:szCs w:val="22"/>
                <w:lang w:val="es-ES_tradnl"/>
              </w:rPr>
              <w:t>7</w:t>
            </w:r>
          </w:p>
        </w:tc>
        <w:tc>
          <w:tcPr>
            <w:tcW w:w="3577" w:type="dxa"/>
            <w:tcBorders>
              <w:top w:val="single" w:sz="4" w:space="0" w:color="auto"/>
              <w:left w:val="single" w:sz="4" w:space="0" w:color="auto"/>
              <w:bottom w:val="single" w:sz="4" w:space="0" w:color="auto"/>
              <w:right w:val="single" w:sz="4" w:space="0" w:color="auto"/>
            </w:tcBorders>
          </w:tcPr>
          <w:p w14:paraId="5715051C" w14:textId="593415F9" w:rsidR="00A848C3" w:rsidRPr="00A5238B" w:rsidRDefault="00A848C3" w:rsidP="00A848C3">
            <w:pPr>
              <w:jc w:val="center"/>
              <w:rPr>
                <w:rFonts w:ascii="Century" w:hAnsi="Century" w:cs="Courier New"/>
                <w:i/>
                <w:color w:val="000000"/>
                <w:sz w:val="22"/>
                <w:szCs w:val="22"/>
                <w:lang w:val="en-US"/>
              </w:rPr>
            </w:pPr>
          </w:p>
        </w:tc>
        <w:tc>
          <w:tcPr>
            <w:tcW w:w="2562" w:type="dxa"/>
            <w:tcBorders>
              <w:top w:val="single" w:sz="4" w:space="0" w:color="auto"/>
              <w:left w:val="single" w:sz="4" w:space="0" w:color="auto"/>
              <w:bottom w:val="single" w:sz="4" w:space="0" w:color="auto"/>
              <w:right w:val="single" w:sz="4" w:space="0" w:color="auto"/>
            </w:tcBorders>
          </w:tcPr>
          <w:p w14:paraId="5C71DA63" w14:textId="77777777" w:rsidR="00A848C3" w:rsidRPr="00DD435D" w:rsidRDefault="00A848C3" w:rsidP="00A848C3">
            <w:pPr>
              <w:jc w:val="center"/>
              <w:rPr>
                <w:rFonts w:ascii="Century" w:hAnsi="Century" w:cs="Courier New"/>
                <w:i/>
                <w:color w:val="000000"/>
                <w:sz w:val="22"/>
                <w:szCs w:val="22"/>
                <w:lang w:val="en-US"/>
              </w:rPr>
            </w:pPr>
          </w:p>
        </w:tc>
        <w:tc>
          <w:tcPr>
            <w:tcW w:w="2187" w:type="dxa"/>
            <w:tcBorders>
              <w:top w:val="single" w:sz="4" w:space="0" w:color="auto"/>
              <w:left w:val="single" w:sz="4" w:space="0" w:color="auto"/>
              <w:bottom w:val="single" w:sz="4" w:space="0" w:color="auto"/>
              <w:right w:val="single" w:sz="4" w:space="0" w:color="auto"/>
            </w:tcBorders>
          </w:tcPr>
          <w:p w14:paraId="16D3F24A" w14:textId="77777777" w:rsidR="00A848C3" w:rsidRPr="00A848C3" w:rsidRDefault="00A848C3" w:rsidP="00A848C3">
            <w:pPr>
              <w:jc w:val="both"/>
              <w:rPr>
                <w:rFonts w:ascii="Andalus" w:hAnsi="Andalus" w:cs="Andalus"/>
                <w:i/>
                <w:color w:val="000000"/>
                <w:sz w:val="22"/>
                <w:szCs w:val="22"/>
                <w:lang w:val="en-US"/>
              </w:rPr>
            </w:pPr>
          </w:p>
        </w:tc>
      </w:tr>
    </w:tbl>
    <w:p w14:paraId="731AED8F" w14:textId="77777777" w:rsidR="00E30526" w:rsidRPr="00A848C3" w:rsidRDefault="00E30526" w:rsidP="00E30526">
      <w:pPr>
        <w:jc w:val="both"/>
        <w:rPr>
          <w:rFonts w:ascii="Andalus" w:hAnsi="Andalus" w:cs="Andalus"/>
          <w:i/>
          <w:color w:val="000000"/>
          <w:sz w:val="22"/>
          <w:szCs w:val="22"/>
          <w:lang w:val="en-US"/>
        </w:rPr>
      </w:pPr>
    </w:p>
    <w:tbl>
      <w:tblPr>
        <w:tblStyle w:val="Tablaconcuadrcula"/>
        <w:tblW w:w="9116" w:type="dxa"/>
        <w:tblLook w:val="04A0" w:firstRow="1" w:lastRow="0" w:firstColumn="1" w:lastColumn="0" w:noHBand="0" w:noVBand="1"/>
      </w:tblPr>
      <w:tblGrid>
        <w:gridCol w:w="660"/>
        <w:gridCol w:w="2796"/>
        <w:gridCol w:w="3909"/>
        <w:gridCol w:w="1751"/>
      </w:tblGrid>
      <w:tr w:rsidR="00A848C3" w14:paraId="70BF4A46" w14:textId="77777777" w:rsidTr="00A848C3">
        <w:trPr>
          <w:trHeight w:val="433"/>
        </w:trPr>
        <w:tc>
          <w:tcPr>
            <w:tcW w:w="660" w:type="dxa"/>
            <w:tcBorders>
              <w:top w:val="single" w:sz="4" w:space="0" w:color="auto"/>
              <w:left w:val="single" w:sz="4" w:space="0" w:color="auto"/>
              <w:bottom w:val="single" w:sz="4" w:space="0" w:color="auto"/>
              <w:right w:val="single" w:sz="4" w:space="0" w:color="auto"/>
            </w:tcBorders>
            <w:hideMark/>
          </w:tcPr>
          <w:p w14:paraId="6B18813B" w14:textId="77777777" w:rsidR="00E30526" w:rsidRDefault="00E30526" w:rsidP="00A15A5B">
            <w:pPr>
              <w:jc w:val="both"/>
              <w:rPr>
                <w:rFonts w:ascii="Andalus" w:hAnsi="Andalus" w:cs="Andalus"/>
                <w:i/>
                <w:color w:val="000000"/>
                <w:sz w:val="22"/>
                <w:szCs w:val="22"/>
                <w:lang w:val="es-ES_tradnl"/>
              </w:rPr>
            </w:pPr>
            <w:proofErr w:type="spellStart"/>
            <w:r>
              <w:rPr>
                <w:rFonts w:ascii="Andalus" w:hAnsi="Andalus" w:cs="Andalus"/>
                <w:i/>
                <w:color w:val="000000"/>
                <w:sz w:val="22"/>
                <w:szCs w:val="22"/>
                <w:lang w:val="es-ES_tradnl"/>
              </w:rPr>
              <w:t>N°</w:t>
            </w:r>
            <w:proofErr w:type="spellEnd"/>
          </w:p>
        </w:tc>
        <w:tc>
          <w:tcPr>
            <w:tcW w:w="2796" w:type="dxa"/>
            <w:tcBorders>
              <w:top w:val="single" w:sz="4" w:space="0" w:color="auto"/>
              <w:left w:val="single" w:sz="4" w:space="0" w:color="auto"/>
              <w:bottom w:val="single" w:sz="4" w:space="0" w:color="auto"/>
              <w:right w:val="single" w:sz="4" w:space="0" w:color="auto"/>
            </w:tcBorders>
            <w:hideMark/>
          </w:tcPr>
          <w:p w14:paraId="26229F0F"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Razón Social/Persona Física</w:t>
            </w:r>
          </w:p>
        </w:tc>
        <w:tc>
          <w:tcPr>
            <w:tcW w:w="3909" w:type="dxa"/>
            <w:tcBorders>
              <w:top w:val="single" w:sz="4" w:space="0" w:color="auto"/>
              <w:left w:val="single" w:sz="4" w:space="0" w:color="auto"/>
              <w:bottom w:val="single" w:sz="4" w:space="0" w:color="auto"/>
              <w:right w:val="single" w:sz="4" w:space="0" w:color="auto"/>
            </w:tcBorders>
            <w:hideMark/>
          </w:tcPr>
          <w:p w14:paraId="193CC836"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 Teléfonos, Fax</w:t>
            </w:r>
          </w:p>
        </w:tc>
        <w:tc>
          <w:tcPr>
            <w:tcW w:w="1751" w:type="dxa"/>
            <w:tcBorders>
              <w:top w:val="single" w:sz="4" w:space="0" w:color="auto"/>
              <w:left w:val="single" w:sz="4" w:space="0" w:color="auto"/>
              <w:bottom w:val="single" w:sz="4" w:space="0" w:color="auto"/>
              <w:right w:val="single" w:sz="4" w:space="0" w:color="auto"/>
            </w:tcBorders>
            <w:hideMark/>
          </w:tcPr>
          <w:p w14:paraId="4BD97737" w14:textId="77777777" w:rsidR="00E30526" w:rsidRDefault="00E30526" w:rsidP="00A15A5B">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Firma de Recibido, hora y fecha. </w:t>
            </w:r>
          </w:p>
        </w:tc>
      </w:tr>
      <w:tr w:rsidR="00A848C3" w14:paraId="0CC677FB" w14:textId="77777777" w:rsidTr="00A848C3">
        <w:trPr>
          <w:trHeight w:val="936"/>
        </w:trPr>
        <w:tc>
          <w:tcPr>
            <w:tcW w:w="660" w:type="dxa"/>
            <w:tcBorders>
              <w:top w:val="single" w:sz="4" w:space="0" w:color="auto"/>
              <w:left w:val="single" w:sz="4" w:space="0" w:color="auto"/>
              <w:bottom w:val="single" w:sz="4" w:space="0" w:color="auto"/>
              <w:right w:val="single" w:sz="4" w:space="0" w:color="auto"/>
            </w:tcBorders>
            <w:hideMark/>
          </w:tcPr>
          <w:p w14:paraId="759162B3" w14:textId="77777777" w:rsidR="00A848C3" w:rsidRDefault="00A848C3" w:rsidP="00A848C3">
            <w:pPr>
              <w:jc w:val="both"/>
              <w:rPr>
                <w:rFonts w:ascii="Andalus" w:hAnsi="Andalus" w:cs="Andalus"/>
                <w:i/>
                <w:color w:val="000000"/>
                <w:sz w:val="22"/>
                <w:szCs w:val="22"/>
                <w:lang w:val="es-ES_tradnl"/>
              </w:rPr>
            </w:pPr>
            <w:r>
              <w:rPr>
                <w:rFonts w:ascii="Andalus" w:hAnsi="Andalus" w:cs="Andalus"/>
                <w:i/>
                <w:color w:val="000000"/>
                <w:sz w:val="22"/>
                <w:szCs w:val="22"/>
                <w:lang w:val="es-ES_tradnl"/>
              </w:rPr>
              <w:t>8</w:t>
            </w:r>
          </w:p>
        </w:tc>
        <w:tc>
          <w:tcPr>
            <w:tcW w:w="2796" w:type="dxa"/>
            <w:tcBorders>
              <w:top w:val="single" w:sz="4" w:space="0" w:color="auto"/>
              <w:left w:val="single" w:sz="4" w:space="0" w:color="auto"/>
              <w:bottom w:val="single" w:sz="4" w:space="0" w:color="auto"/>
              <w:right w:val="single" w:sz="4" w:space="0" w:color="auto"/>
            </w:tcBorders>
          </w:tcPr>
          <w:p w14:paraId="65847638" w14:textId="69308F0C" w:rsidR="00A848C3" w:rsidRPr="00393993" w:rsidRDefault="00A848C3" w:rsidP="00A848C3">
            <w:pPr>
              <w:jc w:val="center"/>
              <w:rPr>
                <w:rFonts w:ascii="Century" w:hAnsi="Century" w:cs="Courier New"/>
                <w:b/>
                <w:i/>
                <w:color w:val="000000"/>
                <w:sz w:val="22"/>
                <w:szCs w:val="22"/>
                <w:lang w:val="es-ES_tradnl"/>
              </w:rPr>
            </w:pPr>
          </w:p>
        </w:tc>
        <w:tc>
          <w:tcPr>
            <w:tcW w:w="3909" w:type="dxa"/>
            <w:tcBorders>
              <w:top w:val="single" w:sz="4" w:space="0" w:color="auto"/>
              <w:left w:val="single" w:sz="4" w:space="0" w:color="auto"/>
              <w:bottom w:val="single" w:sz="4" w:space="0" w:color="auto"/>
              <w:right w:val="single" w:sz="4" w:space="0" w:color="auto"/>
            </w:tcBorders>
          </w:tcPr>
          <w:p w14:paraId="25B832AA" w14:textId="77777777" w:rsidR="00A848C3" w:rsidRPr="00393993" w:rsidRDefault="00A848C3" w:rsidP="00A848C3">
            <w:pPr>
              <w:jc w:val="center"/>
              <w:rPr>
                <w:rFonts w:ascii="Century" w:hAnsi="Century" w:cs="Courier New"/>
                <w:i/>
                <w:color w:val="000000"/>
                <w:sz w:val="22"/>
                <w:szCs w:val="22"/>
                <w:lang w:val="es-ES_tradnl"/>
              </w:rPr>
            </w:pPr>
          </w:p>
        </w:tc>
        <w:tc>
          <w:tcPr>
            <w:tcW w:w="1751" w:type="dxa"/>
            <w:tcBorders>
              <w:top w:val="single" w:sz="4" w:space="0" w:color="auto"/>
              <w:left w:val="single" w:sz="4" w:space="0" w:color="auto"/>
              <w:bottom w:val="single" w:sz="4" w:space="0" w:color="auto"/>
              <w:right w:val="single" w:sz="4" w:space="0" w:color="auto"/>
            </w:tcBorders>
          </w:tcPr>
          <w:p w14:paraId="267C61F3" w14:textId="77777777" w:rsidR="00A848C3" w:rsidRDefault="00A848C3" w:rsidP="00A848C3">
            <w:pPr>
              <w:jc w:val="both"/>
              <w:rPr>
                <w:rFonts w:ascii="Andalus" w:hAnsi="Andalus" w:cs="Andalus"/>
                <w:i/>
                <w:color w:val="000000"/>
                <w:sz w:val="22"/>
                <w:szCs w:val="22"/>
                <w:lang w:val="es-ES_tradnl"/>
              </w:rPr>
            </w:pPr>
          </w:p>
        </w:tc>
      </w:tr>
    </w:tbl>
    <w:p w14:paraId="668FFF30" w14:textId="7AC82CE0" w:rsidR="001976FF" w:rsidRDefault="001976FF" w:rsidP="00E30526">
      <w:pPr>
        <w:jc w:val="both"/>
        <w:rPr>
          <w:rFonts w:ascii="Andalus" w:hAnsi="Andalus" w:cs="Andalus"/>
          <w:i/>
          <w:color w:val="000000"/>
          <w:sz w:val="22"/>
          <w:szCs w:val="22"/>
          <w:lang w:val="es-ES_tradnl"/>
        </w:rPr>
      </w:pPr>
    </w:p>
    <w:p w14:paraId="6C6E96DE" w14:textId="77777777" w:rsidR="00CF6C99" w:rsidRDefault="00CF6C99" w:rsidP="00E30526">
      <w:pPr>
        <w:jc w:val="both"/>
        <w:rPr>
          <w:rFonts w:ascii="Andalus" w:hAnsi="Andalus" w:cs="Andalus"/>
          <w:i/>
          <w:color w:val="000000"/>
          <w:sz w:val="22"/>
          <w:szCs w:val="22"/>
          <w:lang w:val="es-ES_tradnl"/>
        </w:rPr>
      </w:pPr>
    </w:p>
    <w:p w14:paraId="55AFCE32" w14:textId="77777777" w:rsidR="00CF6C99" w:rsidRDefault="00CF6C99" w:rsidP="00E30526">
      <w:pPr>
        <w:jc w:val="both"/>
        <w:rPr>
          <w:rFonts w:ascii="Andalus" w:hAnsi="Andalus" w:cs="Andalus"/>
          <w:i/>
          <w:color w:val="000000"/>
          <w:sz w:val="22"/>
          <w:szCs w:val="22"/>
          <w:lang w:val="es-ES_tradnl"/>
        </w:rPr>
      </w:pPr>
    </w:p>
    <w:p w14:paraId="6C48F872" w14:textId="6ADCD596" w:rsidR="00E30526" w:rsidRDefault="00E30526" w:rsidP="00E30526">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Notificación: El </w:t>
      </w:r>
      <w:proofErr w:type="spellStart"/>
      <w:r>
        <w:rPr>
          <w:rFonts w:ascii="Andalus" w:hAnsi="Andalus" w:cs="Andalus"/>
          <w:i/>
          <w:color w:val="000000"/>
          <w:sz w:val="22"/>
          <w:szCs w:val="22"/>
          <w:lang w:val="es-ES_tradnl"/>
        </w:rPr>
        <w:t>Suscrito_______________________________</w:t>
      </w:r>
      <w:proofErr w:type="gramStart"/>
      <w:r>
        <w:rPr>
          <w:rFonts w:ascii="Andalus" w:hAnsi="Andalus" w:cs="Andalus"/>
          <w:i/>
          <w:color w:val="000000"/>
          <w:sz w:val="22"/>
          <w:szCs w:val="22"/>
          <w:lang w:val="es-ES_tradnl"/>
        </w:rPr>
        <w:t>_,cédula</w:t>
      </w:r>
      <w:proofErr w:type="spellEnd"/>
      <w:proofErr w:type="gramEnd"/>
      <w:r>
        <w:rPr>
          <w:rFonts w:ascii="Andalus" w:hAnsi="Andalus" w:cs="Andalus"/>
          <w:i/>
          <w:color w:val="000000"/>
          <w:sz w:val="22"/>
          <w:szCs w:val="22"/>
          <w:lang w:val="es-ES_tradnl"/>
        </w:rPr>
        <w:t xml:space="preserve"> No.____________</w:t>
      </w:r>
    </w:p>
    <w:p w14:paraId="4DBE82F0" w14:textId="2A40B855" w:rsidR="008016B8" w:rsidRDefault="008016B8" w:rsidP="00E30526">
      <w:pPr>
        <w:jc w:val="both"/>
        <w:rPr>
          <w:rFonts w:ascii="Andalus" w:hAnsi="Andalus" w:cs="Andalus"/>
          <w:i/>
          <w:color w:val="000000"/>
          <w:sz w:val="22"/>
          <w:szCs w:val="22"/>
          <w:lang w:val="es-ES_tradnl"/>
        </w:rPr>
      </w:pPr>
    </w:p>
    <w:p w14:paraId="0FEC6415" w14:textId="77777777" w:rsidR="00CF6C99" w:rsidRDefault="00CF6C99" w:rsidP="00E30526">
      <w:pPr>
        <w:jc w:val="both"/>
        <w:rPr>
          <w:rFonts w:ascii="Andalus" w:hAnsi="Andalus" w:cs="Andalus"/>
          <w:i/>
          <w:color w:val="000000"/>
          <w:sz w:val="22"/>
          <w:szCs w:val="22"/>
          <w:lang w:val="es-ES_tradnl"/>
        </w:rPr>
      </w:pPr>
    </w:p>
    <w:p w14:paraId="4670272C" w14:textId="4F9C9D7B" w:rsidR="00E30526" w:rsidRDefault="00E30526" w:rsidP="00E30526">
      <w:pPr>
        <w:jc w:val="both"/>
        <w:rPr>
          <w:rFonts w:ascii="Andalus" w:hAnsi="Andalus" w:cs="Andalus"/>
          <w:i/>
          <w:color w:val="000000"/>
          <w:sz w:val="22"/>
          <w:szCs w:val="22"/>
          <w:lang w:val="es-ES_tradnl"/>
        </w:rPr>
      </w:pPr>
      <w:r>
        <w:rPr>
          <w:rFonts w:ascii="Andalus" w:hAnsi="Andalus" w:cs="Andalus"/>
          <w:i/>
          <w:color w:val="000000"/>
          <w:sz w:val="22"/>
          <w:szCs w:val="22"/>
          <w:lang w:val="es-ES_tradnl"/>
        </w:rPr>
        <w:t>Dejan constancia de haber entregado, invitación y especificaciones técnicas, del presente proceso a la empresa antes citada.</w:t>
      </w:r>
    </w:p>
    <w:p w14:paraId="465246A8" w14:textId="4C284153" w:rsidR="008016B8" w:rsidRDefault="008016B8" w:rsidP="00E30526">
      <w:pPr>
        <w:jc w:val="both"/>
        <w:rPr>
          <w:rFonts w:ascii="Andalus" w:hAnsi="Andalus" w:cs="Andalus"/>
          <w:i/>
          <w:color w:val="000000"/>
          <w:sz w:val="22"/>
          <w:szCs w:val="22"/>
          <w:lang w:val="es-ES_tradnl"/>
        </w:rPr>
      </w:pPr>
    </w:p>
    <w:p w14:paraId="3F5EF66D" w14:textId="77777777" w:rsidR="00CF6C99" w:rsidRDefault="00CF6C99" w:rsidP="00E30526">
      <w:pPr>
        <w:jc w:val="both"/>
        <w:rPr>
          <w:rFonts w:ascii="Andalus" w:hAnsi="Andalus" w:cs="Andalus"/>
          <w:i/>
          <w:color w:val="000000"/>
          <w:sz w:val="22"/>
          <w:szCs w:val="22"/>
          <w:lang w:val="es-ES_tradnl"/>
        </w:rPr>
      </w:pPr>
    </w:p>
    <w:p w14:paraId="579BA344" w14:textId="77777777" w:rsidR="00E30526" w:rsidRDefault="00E30526" w:rsidP="00E30526">
      <w:pPr>
        <w:jc w:val="both"/>
        <w:rPr>
          <w:rFonts w:ascii="Andalus" w:hAnsi="Andalus" w:cs="Andalus"/>
          <w:i/>
          <w:color w:val="000000"/>
          <w:sz w:val="22"/>
          <w:szCs w:val="22"/>
          <w:lang w:val="es-ES_tradnl"/>
        </w:rPr>
      </w:pPr>
      <w:r>
        <w:rPr>
          <w:rFonts w:ascii="Andalus" w:hAnsi="Andalus" w:cs="Andalus"/>
          <w:i/>
          <w:color w:val="000000"/>
          <w:sz w:val="22"/>
          <w:szCs w:val="22"/>
          <w:lang w:val="es-ES_tradnl"/>
        </w:rPr>
        <w:t xml:space="preserve">Guápiles, a </w:t>
      </w:r>
      <w:proofErr w:type="spellStart"/>
      <w:proofErr w:type="gramStart"/>
      <w:r>
        <w:rPr>
          <w:rFonts w:ascii="Andalus" w:hAnsi="Andalus" w:cs="Andalus"/>
          <w:i/>
          <w:color w:val="000000"/>
          <w:sz w:val="22"/>
          <w:szCs w:val="22"/>
          <w:lang w:val="es-ES_tradnl"/>
        </w:rPr>
        <w:t>las:_</w:t>
      </w:r>
      <w:proofErr w:type="gramEnd"/>
      <w:r>
        <w:rPr>
          <w:rFonts w:ascii="Andalus" w:hAnsi="Andalus" w:cs="Andalus"/>
          <w:i/>
          <w:color w:val="000000"/>
          <w:sz w:val="22"/>
          <w:szCs w:val="22"/>
          <w:lang w:val="es-ES_tradnl"/>
        </w:rPr>
        <w:t>_________________horas</w:t>
      </w:r>
      <w:proofErr w:type="spellEnd"/>
      <w:r>
        <w:rPr>
          <w:rFonts w:ascii="Andalus" w:hAnsi="Andalus" w:cs="Andalus"/>
          <w:i/>
          <w:color w:val="000000"/>
          <w:sz w:val="22"/>
          <w:szCs w:val="22"/>
          <w:lang w:val="es-ES_tradnl"/>
        </w:rPr>
        <w:t xml:space="preserve"> del día ______________________</w:t>
      </w:r>
    </w:p>
    <w:p w14:paraId="08D35135" w14:textId="34FACA16" w:rsidR="00E30526" w:rsidRDefault="00E30526" w:rsidP="00E30526">
      <w:pPr>
        <w:jc w:val="both"/>
        <w:rPr>
          <w:rFonts w:ascii="Andalus" w:hAnsi="Andalus" w:cs="Andalus"/>
          <w:i/>
          <w:color w:val="000000"/>
          <w:sz w:val="22"/>
          <w:szCs w:val="22"/>
          <w:lang w:val="es-ES_tradnl"/>
        </w:rPr>
      </w:pPr>
    </w:p>
    <w:p w14:paraId="14278BBB" w14:textId="3920954E" w:rsidR="00CF6C99" w:rsidRDefault="00CF6C99" w:rsidP="00E30526">
      <w:pPr>
        <w:jc w:val="both"/>
        <w:rPr>
          <w:rFonts w:ascii="Andalus" w:hAnsi="Andalus" w:cs="Andalus"/>
          <w:i/>
          <w:color w:val="000000"/>
          <w:sz w:val="22"/>
          <w:szCs w:val="22"/>
          <w:lang w:val="es-ES_tradnl"/>
        </w:rPr>
      </w:pPr>
    </w:p>
    <w:p w14:paraId="320CA5C8" w14:textId="77777777" w:rsidR="00CF6C99" w:rsidRDefault="00CF6C99" w:rsidP="00E30526">
      <w:pPr>
        <w:jc w:val="both"/>
        <w:rPr>
          <w:rFonts w:ascii="Andalus" w:hAnsi="Andalus" w:cs="Andalus"/>
          <w:i/>
          <w:color w:val="000000"/>
          <w:sz w:val="22"/>
          <w:szCs w:val="22"/>
          <w:lang w:val="es-ES_tradnl"/>
        </w:rPr>
      </w:pPr>
    </w:p>
    <w:p w14:paraId="2DDF0824" w14:textId="77777777" w:rsidR="00E30526" w:rsidRPr="006600B8" w:rsidRDefault="00E30526" w:rsidP="00E30526">
      <w:pPr>
        <w:jc w:val="both"/>
        <w:rPr>
          <w:rFonts w:ascii="Andalus" w:hAnsi="Andalus" w:cs="Andalus"/>
          <w:b/>
          <w:i/>
          <w:color w:val="000000"/>
          <w:sz w:val="22"/>
          <w:szCs w:val="22"/>
          <w:lang w:val="es-ES_tradnl"/>
        </w:rPr>
      </w:pPr>
      <w:r>
        <w:rPr>
          <w:rFonts w:ascii="Andalus" w:hAnsi="Andalus" w:cs="Andalus"/>
          <w:i/>
          <w:color w:val="000000"/>
          <w:sz w:val="22"/>
          <w:szCs w:val="22"/>
          <w:lang w:val="es-ES_tradnl"/>
        </w:rPr>
        <w:t>Firmar Notificador: ___________________________</w:t>
      </w:r>
    </w:p>
    <w:p w14:paraId="776CF372" w14:textId="6436AF18" w:rsidR="001F4804" w:rsidRDefault="001F4804" w:rsidP="00E30526">
      <w:pPr>
        <w:jc w:val="both"/>
        <w:rPr>
          <w:rFonts w:ascii="Century" w:hAnsi="Century" w:cs="Courier New"/>
          <w:i/>
          <w:color w:val="000000"/>
          <w:sz w:val="22"/>
          <w:szCs w:val="22"/>
          <w:lang w:val="es-ES_tradnl"/>
        </w:rPr>
      </w:pPr>
    </w:p>
    <w:sectPr w:rsidR="001F4804" w:rsidSect="000053DB">
      <w:headerReference w:type="default" r:id="rId14"/>
      <w:footerReference w:type="default" r:id="rId15"/>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F993D" w14:textId="77777777" w:rsidR="00A01878" w:rsidRDefault="00A01878">
      <w:r>
        <w:separator/>
      </w:r>
    </w:p>
  </w:endnote>
  <w:endnote w:type="continuationSeparator" w:id="0">
    <w:p w14:paraId="30BBF667" w14:textId="77777777" w:rsidR="00A01878" w:rsidRDefault="00A0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us">
    <w:altName w:val="Arial"/>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946808"/>
      <w:docPartObj>
        <w:docPartGallery w:val="Page Numbers (Bottom of Page)"/>
        <w:docPartUnique/>
      </w:docPartObj>
    </w:sdtPr>
    <w:sdtEndPr/>
    <w:sdtContent>
      <w:p w14:paraId="7F58CF15" w14:textId="77777777" w:rsidR="001D62EC" w:rsidRDefault="001D62EC">
        <w:pPr>
          <w:pStyle w:val="Piedepgina"/>
        </w:pPr>
        <w:r>
          <w:rPr>
            <w:rFonts w:asciiTheme="majorHAnsi" w:eastAsiaTheme="majorEastAsia" w:hAnsiTheme="majorHAnsi" w:cstheme="majorBidi"/>
            <w:noProof/>
            <w:sz w:val="28"/>
            <w:szCs w:val="28"/>
            <w:lang w:val="es-CR" w:eastAsia="es-CR"/>
          </w:rPr>
          <mc:AlternateContent>
            <mc:Choice Requires="wps">
              <w:drawing>
                <wp:anchor distT="0" distB="0" distL="114300" distR="114300" simplePos="0" relativeHeight="251660800" behindDoc="0" locked="0" layoutInCell="1" allowOverlap="1" wp14:anchorId="5768F3F7" wp14:editId="70642A1D">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4DB07D24" w14:textId="77777777" w:rsidR="001D62EC" w:rsidRDefault="001D62EC">
                              <w:pPr>
                                <w:jc w:val="center"/>
                                <w:rPr>
                                  <w:color w:val="4F81BD" w:themeColor="accent1"/>
                                </w:rPr>
                              </w:pPr>
                              <w:r>
                                <w:fldChar w:fldCharType="begin"/>
                              </w:r>
                              <w:r>
                                <w:instrText>PAGE    \* MERGEFORMAT</w:instrText>
                              </w:r>
                              <w:r>
                                <w:fldChar w:fldCharType="separate"/>
                              </w:r>
                              <w:r w:rsidR="005E5A85" w:rsidRPr="005E5A85">
                                <w:rPr>
                                  <w:noProof/>
                                  <w:color w:val="4F81BD" w:themeColor="accent1"/>
                                </w:rPr>
                                <w:t>5</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8F3F7"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" filled="f" fillcolor="#17365d" strokecolor="#71a0dc">
                  <v:textbox>
                    <w:txbxContent>
                      <w:p w14:paraId="4DB07D24" w14:textId="77777777" w:rsidR="001D62EC" w:rsidRDefault="001D62EC">
                        <w:pPr>
                          <w:jc w:val="center"/>
                          <w:rPr>
                            <w:color w:val="4F81BD" w:themeColor="accent1"/>
                          </w:rPr>
                        </w:pPr>
                        <w:r>
                          <w:fldChar w:fldCharType="begin"/>
                        </w:r>
                        <w:r>
                          <w:instrText>PAGE    \* MERGEFORMAT</w:instrText>
                        </w:r>
                        <w:r>
                          <w:fldChar w:fldCharType="separate"/>
                        </w:r>
                        <w:r w:rsidR="005E5A85" w:rsidRPr="005E5A85">
                          <w:rPr>
                            <w:noProof/>
                            <w:color w:val="4F81BD" w:themeColor="accent1"/>
                          </w:rPr>
                          <w:t>5</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0D8C6" w14:textId="77777777" w:rsidR="00A01878" w:rsidRDefault="00A01878">
      <w:r>
        <w:separator/>
      </w:r>
    </w:p>
  </w:footnote>
  <w:footnote w:type="continuationSeparator" w:id="0">
    <w:p w14:paraId="2CE4A9F0" w14:textId="77777777" w:rsidR="00A01878" w:rsidRDefault="00A01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61EB6" w14:textId="77777777" w:rsidR="00C4065A" w:rsidRPr="00A55DE7" w:rsidRDefault="004B1D9C" w:rsidP="00A55DE7">
    <w:pPr>
      <w:pStyle w:val="Encabezado"/>
      <w:rPr>
        <w:rFonts w:asciiTheme="majorHAnsi" w:hAnsiTheme="majorHAnsi"/>
        <w:b/>
        <w:color w:val="000000"/>
        <w:sz w:val="22"/>
        <w:szCs w:val="22"/>
        <w:lang w:val="es-ES_tradnl"/>
      </w:rPr>
    </w:pPr>
    <w:r>
      <w:rPr>
        <w:rFonts w:eastAsia="PMingLiU" w:cs="Courier New"/>
        <w:i/>
        <w:noProof/>
        <w:lang w:val="es-CR" w:eastAsia="es-CR"/>
      </w:rPr>
      <w:drawing>
        <wp:anchor distT="0" distB="0" distL="114300" distR="114300" simplePos="0" relativeHeight="251658752" behindDoc="0" locked="0" layoutInCell="1" allowOverlap="1" wp14:anchorId="389178A3" wp14:editId="3FCDDB75">
          <wp:simplePos x="0" y="0"/>
          <wp:positionH relativeFrom="column">
            <wp:posOffset>4529455</wp:posOffset>
          </wp:positionH>
          <wp:positionV relativeFrom="paragraph">
            <wp:posOffset>-297815</wp:posOffset>
          </wp:positionV>
          <wp:extent cx="1198880" cy="975360"/>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65A"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00C4065A" w:rsidRPr="00A55DE7">
      <w:rPr>
        <w:rFonts w:asciiTheme="majorHAnsi" w:hAnsiTheme="majorHAnsi"/>
        <w:b/>
        <w:color w:val="000000"/>
        <w:sz w:val="22"/>
        <w:szCs w:val="22"/>
        <w:lang w:val="es-ES_tradnl"/>
      </w:rPr>
      <w:t>MUNICIPALIDAD DE POCOCI</w:t>
    </w:r>
  </w:p>
  <w:p w14:paraId="3BA4DA80" w14:textId="4A591D18" w:rsidR="004B1D9C"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 271</w:t>
    </w:r>
    <w:r w:rsidR="00FF7D45">
      <w:rPr>
        <w:rFonts w:asciiTheme="majorHAnsi" w:hAnsiTheme="majorHAnsi"/>
        <w:b/>
        <w:color w:val="000000"/>
        <w:sz w:val="22"/>
        <w:szCs w:val="22"/>
        <w:lang w:val="es-ES_tradnl"/>
      </w:rPr>
      <w:t>3</w:t>
    </w:r>
    <w:r w:rsidRPr="00A55DE7">
      <w:rPr>
        <w:rFonts w:asciiTheme="majorHAnsi" w:hAnsiTheme="majorHAnsi"/>
        <w:b/>
        <w:color w:val="000000"/>
        <w:sz w:val="22"/>
        <w:szCs w:val="22"/>
        <w:lang w:val="es-ES_tradnl"/>
      </w:rPr>
      <w:t>-656</w:t>
    </w:r>
    <w:r w:rsidR="00FF7D45">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 Fax: 271</w:t>
    </w:r>
    <w:r w:rsidR="00A16AC7">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w:t>
    </w:r>
    <w:r w:rsidR="004B1D9C">
      <w:rPr>
        <w:rFonts w:asciiTheme="majorHAnsi" w:hAnsiTheme="majorHAnsi"/>
        <w:b/>
        <w:color w:val="000000"/>
        <w:sz w:val="22"/>
        <w:szCs w:val="22"/>
        <w:lang w:val="es-ES_tradnl"/>
      </w:rPr>
      <w:t xml:space="preserve">1226  </w:t>
    </w:r>
  </w:p>
  <w:p w14:paraId="3E5F24AF" w14:textId="0BC8897B" w:rsidR="004B1D9C" w:rsidRDefault="004B1D9C"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Correo: m</w:t>
    </w:r>
    <w:r w:rsidR="00FC433D">
      <w:rPr>
        <w:rFonts w:asciiTheme="majorHAnsi" w:hAnsiTheme="majorHAnsi"/>
        <w:b/>
        <w:color w:val="000000"/>
        <w:sz w:val="22"/>
        <w:szCs w:val="22"/>
        <w:lang w:val="es-ES_tradnl"/>
      </w:rPr>
      <w:t>anuel</w:t>
    </w:r>
    <w:r>
      <w:rPr>
        <w:rFonts w:asciiTheme="majorHAnsi" w:hAnsiTheme="majorHAnsi"/>
        <w:b/>
        <w:color w:val="000000"/>
        <w:sz w:val="22"/>
        <w:szCs w:val="22"/>
        <w:lang w:val="es-ES_tradnl"/>
      </w:rPr>
      <w:t xml:space="preserve">.acuna@munipococi.go.cr   </w:t>
    </w:r>
  </w:p>
  <w:p w14:paraId="630F32A7" w14:textId="77777777" w:rsidR="00C4065A" w:rsidRPr="00A55DE7" w:rsidRDefault="004B1D9C"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 xml:space="preserve">                                  </w:t>
    </w:r>
  </w:p>
  <w:p w14:paraId="59170BC8" w14:textId="77777777"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771B"/>
    <w:multiLevelType w:val="hybridMultilevel"/>
    <w:tmpl w:val="4D8A3D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92868E7"/>
    <w:multiLevelType w:val="hybridMultilevel"/>
    <w:tmpl w:val="4440C552"/>
    <w:lvl w:ilvl="0" w:tplc="55E81BB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C005306"/>
    <w:multiLevelType w:val="hybridMultilevel"/>
    <w:tmpl w:val="D58A89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210712F"/>
    <w:multiLevelType w:val="hybridMultilevel"/>
    <w:tmpl w:val="B6266420"/>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6FD7ADB"/>
    <w:multiLevelType w:val="hybridMultilevel"/>
    <w:tmpl w:val="05BE81D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A6E6CAD"/>
    <w:multiLevelType w:val="hybridMultilevel"/>
    <w:tmpl w:val="E84AE24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34A13553"/>
    <w:multiLevelType w:val="hybridMultilevel"/>
    <w:tmpl w:val="E84AE244"/>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804369B"/>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3A5D31BC"/>
    <w:multiLevelType w:val="multilevel"/>
    <w:tmpl w:val="140A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B040EA0"/>
    <w:multiLevelType w:val="hybridMultilevel"/>
    <w:tmpl w:val="A3D0F8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FE25728"/>
    <w:multiLevelType w:val="hybridMultilevel"/>
    <w:tmpl w:val="BF3862A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5A1C332F"/>
    <w:multiLevelType w:val="hybridMultilevel"/>
    <w:tmpl w:val="D1C048B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DD333E6"/>
    <w:multiLevelType w:val="hybridMultilevel"/>
    <w:tmpl w:val="98AEF5E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5CF461C"/>
    <w:multiLevelType w:val="hybridMultilevel"/>
    <w:tmpl w:val="D78A4158"/>
    <w:lvl w:ilvl="0" w:tplc="140A0015">
      <w:start w:val="1"/>
      <w:numFmt w:val="upperLetter"/>
      <w:lvlText w:val="%1."/>
      <w:lvlJc w:val="left"/>
      <w:pPr>
        <w:ind w:left="720" w:hanging="360"/>
      </w:pPr>
      <w:rPr>
        <w:rFonts w:hint="default"/>
      </w:rPr>
    </w:lvl>
    <w:lvl w:ilvl="1" w:tplc="140A000F">
      <w:start w:val="1"/>
      <w:numFmt w:val="decimal"/>
      <w:lvlText w:val="%2."/>
      <w:lvlJc w:val="left"/>
      <w:pPr>
        <w:ind w:left="1440" w:hanging="360"/>
      </w:pPr>
      <w:rPr>
        <w:rFont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C366DAE"/>
    <w:multiLevelType w:val="hybridMultilevel"/>
    <w:tmpl w:val="C7605654"/>
    <w:lvl w:ilvl="0" w:tplc="55E81BB2">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C9416F7"/>
    <w:multiLevelType w:val="hybridMultilevel"/>
    <w:tmpl w:val="C0006D34"/>
    <w:lvl w:ilvl="0" w:tplc="A23E9DAE">
      <w:start w:val="1"/>
      <w:numFmt w:val="upp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E513FC1"/>
    <w:multiLevelType w:val="hybridMultilevel"/>
    <w:tmpl w:val="05BE81DC"/>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14"/>
  </w:num>
  <w:num w:numId="5">
    <w:abstractNumId w:val="13"/>
  </w:num>
  <w:num w:numId="6">
    <w:abstractNumId w:val="2"/>
  </w:num>
  <w:num w:numId="7">
    <w:abstractNumId w:val="0"/>
  </w:num>
  <w:num w:numId="8">
    <w:abstractNumId w:val="3"/>
  </w:num>
  <w:num w:numId="9">
    <w:abstractNumId w:val="8"/>
  </w:num>
  <w:num w:numId="10">
    <w:abstractNumId w:val="7"/>
  </w:num>
  <w:num w:numId="11">
    <w:abstractNumId w:val="15"/>
  </w:num>
  <w:num w:numId="12">
    <w:abstractNumId w:val="12"/>
  </w:num>
  <w:num w:numId="13">
    <w:abstractNumId w:val="17"/>
  </w:num>
  <w:num w:numId="14">
    <w:abstractNumId w:val="1"/>
  </w:num>
  <w:num w:numId="15">
    <w:abstractNumId w:val="18"/>
  </w:num>
  <w:num w:numId="16">
    <w:abstractNumId w:val="6"/>
  </w:num>
  <w:num w:numId="17">
    <w:abstractNumId w:val="16"/>
  </w:num>
  <w:num w:numId="18">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6"/>
  </w:num>
  <w:num w:numId="20">
    <w:abstractNumId w:val="19"/>
  </w:num>
  <w:num w:numId="21">
    <w:abstractNumId w:val="5"/>
  </w:num>
  <w:num w:numId="22">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90"/>
    <w:rsid w:val="000007C1"/>
    <w:rsid w:val="00001925"/>
    <w:rsid w:val="00001E94"/>
    <w:rsid w:val="000053DB"/>
    <w:rsid w:val="00012AC9"/>
    <w:rsid w:val="00020A1F"/>
    <w:rsid w:val="00022A39"/>
    <w:rsid w:val="0002305D"/>
    <w:rsid w:val="000236F8"/>
    <w:rsid w:val="0002394F"/>
    <w:rsid w:val="00024B11"/>
    <w:rsid w:val="00025840"/>
    <w:rsid w:val="00030E6E"/>
    <w:rsid w:val="00035D0B"/>
    <w:rsid w:val="00041718"/>
    <w:rsid w:val="0004292F"/>
    <w:rsid w:val="00045191"/>
    <w:rsid w:val="00046CC2"/>
    <w:rsid w:val="000527D4"/>
    <w:rsid w:val="0005444F"/>
    <w:rsid w:val="000568A0"/>
    <w:rsid w:val="00064C1F"/>
    <w:rsid w:val="00064DBF"/>
    <w:rsid w:val="0006595B"/>
    <w:rsid w:val="00066636"/>
    <w:rsid w:val="00071B83"/>
    <w:rsid w:val="00074F3C"/>
    <w:rsid w:val="000756F3"/>
    <w:rsid w:val="0007765D"/>
    <w:rsid w:val="000827DF"/>
    <w:rsid w:val="00084F42"/>
    <w:rsid w:val="000855FC"/>
    <w:rsid w:val="000902FD"/>
    <w:rsid w:val="000936C2"/>
    <w:rsid w:val="000A0C33"/>
    <w:rsid w:val="000A466A"/>
    <w:rsid w:val="000A5CB1"/>
    <w:rsid w:val="000A674F"/>
    <w:rsid w:val="000A6837"/>
    <w:rsid w:val="000B301C"/>
    <w:rsid w:val="000B5ED2"/>
    <w:rsid w:val="000C5090"/>
    <w:rsid w:val="000D1F77"/>
    <w:rsid w:val="000D292F"/>
    <w:rsid w:val="000D3D1A"/>
    <w:rsid w:val="000D5402"/>
    <w:rsid w:val="000D6619"/>
    <w:rsid w:val="000E3061"/>
    <w:rsid w:val="000E3F1A"/>
    <w:rsid w:val="000E429B"/>
    <w:rsid w:val="000E4546"/>
    <w:rsid w:val="000E4CFC"/>
    <w:rsid w:val="000E668F"/>
    <w:rsid w:val="000E78CF"/>
    <w:rsid w:val="000F1CB1"/>
    <w:rsid w:val="000F3750"/>
    <w:rsid w:val="000F5701"/>
    <w:rsid w:val="000F57E1"/>
    <w:rsid w:val="000F760B"/>
    <w:rsid w:val="000F7FA9"/>
    <w:rsid w:val="00101B41"/>
    <w:rsid w:val="00104A90"/>
    <w:rsid w:val="0010527A"/>
    <w:rsid w:val="00114739"/>
    <w:rsid w:val="0011479F"/>
    <w:rsid w:val="0011533B"/>
    <w:rsid w:val="00116576"/>
    <w:rsid w:val="00117A3F"/>
    <w:rsid w:val="00125AE1"/>
    <w:rsid w:val="001275D1"/>
    <w:rsid w:val="001279BD"/>
    <w:rsid w:val="00130421"/>
    <w:rsid w:val="00132C01"/>
    <w:rsid w:val="00133BE8"/>
    <w:rsid w:val="00135A47"/>
    <w:rsid w:val="0014283F"/>
    <w:rsid w:val="00142E01"/>
    <w:rsid w:val="00143D32"/>
    <w:rsid w:val="001471D4"/>
    <w:rsid w:val="00156ABF"/>
    <w:rsid w:val="00157046"/>
    <w:rsid w:val="001600C4"/>
    <w:rsid w:val="00160AAA"/>
    <w:rsid w:val="0016143E"/>
    <w:rsid w:val="001640FE"/>
    <w:rsid w:val="001654BC"/>
    <w:rsid w:val="0016684D"/>
    <w:rsid w:val="001669A9"/>
    <w:rsid w:val="00167DBA"/>
    <w:rsid w:val="00167E96"/>
    <w:rsid w:val="00170191"/>
    <w:rsid w:val="00175E5D"/>
    <w:rsid w:val="00182929"/>
    <w:rsid w:val="001829EF"/>
    <w:rsid w:val="0018742D"/>
    <w:rsid w:val="0019181F"/>
    <w:rsid w:val="00194CF4"/>
    <w:rsid w:val="001961E6"/>
    <w:rsid w:val="001976FF"/>
    <w:rsid w:val="001A0530"/>
    <w:rsid w:val="001A1243"/>
    <w:rsid w:val="001A2A2D"/>
    <w:rsid w:val="001A2C31"/>
    <w:rsid w:val="001A3844"/>
    <w:rsid w:val="001A6245"/>
    <w:rsid w:val="001A740B"/>
    <w:rsid w:val="001B3929"/>
    <w:rsid w:val="001C1A57"/>
    <w:rsid w:val="001C25A5"/>
    <w:rsid w:val="001C3C64"/>
    <w:rsid w:val="001D0FCF"/>
    <w:rsid w:val="001D59B3"/>
    <w:rsid w:val="001D5EBC"/>
    <w:rsid w:val="001D62EC"/>
    <w:rsid w:val="001E03F8"/>
    <w:rsid w:val="001E1305"/>
    <w:rsid w:val="001E208F"/>
    <w:rsid w:val="001E2136"/>
    <w:rsid w:val="001E3AB7"/>
    <w:rsid w:val="001F4804"/>
    <w:rsid w:val="001F4DAE"/>
    <w:rsid w:val="00201B92"/>
    <w:rsid w:val="00204B40"/>
    <w:rsid w:val="0020560D"/>
    <w:rsid w:val="00207730"/>
    <w:rsid w:val="00210C50"/>
    <w:rsid w:val="00211A35"/>
    <w:rsid w:val="00212B09"/>
    <w:rsid w:val="00220488"/>
    <w:rsid w:val="00220740"/>
    <w:rsid w:val="00223CCA"/>
    <w:rsid w:val="00224F0B"/>
    <w:rsid w:val="00227FEC"/>
    <w:rsid w:val="002319EC"/>
    <w:rsid w:val="00235239"/>
    <w:rsid w:val="00241A1D"/>
    <w:rsid w:val="002439E0"/>
    <w:rsid w:val="00246B64"/>
    <w:rsid w:val="002471A9"/>
    <w:rsid w:val="00252650"/>
    <w:rsid w:val="0026003F"/>
    <w:rsid w:val="00263962"/>
    <w:rsid w:val="0026435B"/>
    <w:rsid w:val="00274400"/>
    <w:rsid w:val="002763EC"/>
    <w:rsid w:val="00277131"/>
    <w:rsid w:val="00280A99"/>
    <w:rsid w:val="00281E04"/>
    <w:rsid w:val="00283FD1"/>
    <w:rsid w:val="002848FE"/>
    <w:rsid w:val="002908A7"/>
    <w:rsid w:val="00290D73"/>
    <w:rsid w:val="002A157A"/>
    <w:rsid w:val="002A3AAE"/>
    <w:rsid w:val="002A3BDE"/>
    <w:rsid w:val="002A44B8"/>
    <w:rsid w:val="002A500B"/>
    <w:rsid w:val="002A785D"/>
    <w:rsid w:val="002B0ACE"/>
    <w:rsid w:val="002B0AEE"/>
    <w:rsid w:val="002B1D0B"/>
    <w:rsid w:val="002B334E"/>
    <w:rsid w:val="002B54DF"/>
    <w:rsid w:val="002B59AC"/>
    <w:rsid w:val="002C190A"/>
    <w:rsid w:val="002C54A5"/>
    <w:rsid w:val="002C7BB7"/>
    <w:rsid w:val="002D2B19"/>
    <w:rsid w:val="002D6B26"/>
    <w:rsid w:val="002E30D5"/>
    <w:rsid w:val="002E5FDD"/>
    <w:rsid w:val="002E6DC4"/>
    <w:rsid w:val="002F06F4"/>
    <w:rsid w:val="002F07D6"/>
    <w:rsid w:val="002F100C"/>
    <w:rsid w:val="002F1C26"/>
    <w:rsid w:val="002F495C"/>
    <w:rsid w:val="002F60DC"/>
    <w:rsid w:val="0030018E"/>
    <w:rsid w:val="00302FB1"/>
    <w:rsid w:val="003031BE"/>
    <w:rsid w:val="003041FE"/>
    <w:rsid w:val="00306ADF"/>
    <w:rsid w:val="003100C1"/>
    <w:rsid w:val="003140EE"/>
    <w:rsid w:val="00315B37"/>
    <w:rsid w:val="00323331"/>
    <w:rsid w:val="00327CF2"/>
    <w:rsid w:val="003323CE"/>
    <w:rsid w:val="003338B6"/>
    <w:rsid w:val="00333C6D"/>
    <w:rsid w:val="0033407D"/>
    <w:rsid w:val="00335E81"/>
    <w:rsid w:val="003428FE"/>
    <w:rsid w:val="00342CE3"/>
    <w:rsid w:val="00347BCF"/>
    <w:rsid w:val="00347EFD"/>
    <w:rsid w:val="00357ED1"/>
    <w:rsid w:val="00360E58"/>
    <w:rsid w:val="00365C1B"/>
    <w:rsid w:val="00367AA0"/>
    <w:rsid w:val="00367FA3"/>
    <w:rsid w:val="00377E69"/>
    <w:rsid w:val="00381952"/>
    <w:rsid w:val="003843EC"/>
    <w:rsid w:val="003879E4"/>
    <w:rsid w:val="00390373"/>
    <w:rsid w:val="00391FB0"/>
    <w:rsid w:val="0039284A"/>
    <w:rsid w:val="003930D0"/>
    <w:rsid w:val="00396128"/>
    <w:rsid w:val="003A2059"/>
    <w:rsid w:val="003A2B41"/>
    <w:rsid w:val="003A4D3C"/>
    <w:rsid w:val="003A5A00"/>
    <w:rsid w:val="003A7B8C"/>
    <w:rsid w:val="003B0973"/>
    <w:rsid w:val="003B0DBC"/>
    <w:rsid w:val="003B5F60"/>
    <w:rsid w:val="003B6014"/>
    <w:rsid w:val="003B64FD"/>
    <w:rsid w:val="003B679D"/>
    <w:rsid w:val="003C5961"/>
    <w:rsid w:val="003D08D6"/>
    <w:rsid w:val="003D3D2F"/>
    <w:rsid w:val="003D6901"/>
    <w:rsid w:val="003D6ADE"/>
    <w:rsid w:val="003E1743"/>
    <w:rsid w:val="003E39A3"/>
    <w:rsid w:val="003E3F50"/>
    <w:rsid w:val="003E6A0C"/>
    <w:rsid w:val="003E794D"/>
    <w:rsid w:val="003F2554"/>
    <w:rsid w:val="003F4666"/>
    <w:rsid w:val="003F602C"/>
    <w:rsid w:val="003F7D22"/>
    <w:rsid w:val="004046FC"/>
    <w:rsid w:val="004116B5"/>
    <w:rsid w:val="00416BA3"/>
    <w:rsid w:val="00420D56"/>
    <w:rsid w:val="00421CF0"/>
    <w:rsid w:val="0042350A"/>
    <w:rsid w:val="00425518"/>
    <w:rsid w:val="00425C51"/>
    <w:rsid w:val="00425D52"/>
    <w:rsid w:val="00431AD2"/>
    <w:rsid w:val="004329EB"/>
    <w:rsid w:val="00434F93"/>
    <w:rsid w:val="00435BE1"/>
    <w:rsid w:val="00435D2F"/>
    <w:rsid w:val="0044258D"/>
    <w:rsid w:val="004474A2"/>
    <w:rsid w:val="004478AF"/>
    <w:rsid w:val="00451475"/>
    <w:rsid w:val="00452BE6"/>
    <w:rsid w:val="00452E73"/>
    <w:rsid w:val="004552FC"/>
    <w:rsid w:val="00461181"/>
    <w:rsid w:val="00462558"/>
    <w:rsid w:val="004700E8"/>
    <w:rsid w:val="00472418"/>
    <w:rsid w:val="00475E70"/>
    <w:rsid w:val="00475F8E"/>
    <w:rsid w:val="00483BE1"/>
    <w:rsid w:val="004843B7"/>
    <w:rsid w:val="00491A30"/>
    <w:rsid w:val="004976C8"/>
    <w:rsid w:val="004A0660"/>
    <w:rsid w:val="004A2A01"/>
    <w:rsid w:val="004A6066"/>
    <w:rsid w:val="004A7120"/>
    <w:rsid w:val="004A71EC"/>
    <w:rsid w:val="004B1D9C"/>
    <w:rsid w:val="004C34AD"/>
    <w:rsid w:val="004C4D42"/>
    <w:rsid w:val="004D0705"/>
    <w:rsid w:val="004D1528"/>
    <w:rsid w:val="004E6C6E"/>
    <w:rsid w:val="004F0969"/>
    <w:rsid w:val="004F683A"/>
    <w:rsid w:val="004F7605"/>
    <w:rsid w:val="0050026C"/>
    <w:rsid w:val="00500FE2"/>
    <w:rsid w:val="005024B7"/>
    <w:rsid w:val="00502ED7"/>
    <w:rsid w:val="00504088"/>
    <w:rsid w:val="00506C8C"/>
    <w:rsid w:val="005075C0"/>
    <w:rsid w:val="0051530C"/>
    <w:rsid w:val="0051572A"/>
    <w:rsid w:val="00516169"/>
    <w:rsid w:val="00517563"/>
    <w:rsid w:val="00517A65"/>
    <w:rsid w:val="00524991"/>
    <w:rsid w:val="00525B51"/>
    <w:rsid w:val="00526704"/>
    <w:rsid w:val="0053157B"/>
    <w:rsid w:val="00532ABA"/>
    <w:rsid w:val="0053358A"/>
    <w:rsid w:val="00534406"/>
    <w:rsid w:val="00534AC8"/>
    <w:rsid w:val="00540DE7"/>
    <w:rsid w:val="00542B2C"/>
    <w:rsid w:val="005436BC"/>
    <w:rsid w:val="005518C4"/>
    <w:rsid w:val="00551A52"/>
    <w:rsid w:val="005520E6"/>
    <w:rsid w:val="00553C40"/>
    <w:rsid w:val="00555594"/>
    <w:rsid w:val="005618AE"/>
    <w:rsid w:val="0056758D"/>
    <w:rsid w:val="00571413"/>
    <w:rsid w:val="00572EC9"/>
    <w:rsid w:val="00576D84"/>
    <w:rsid w:val="0057726B"/>
    <w:rsid w:val="00587F16"/>
    <w:rsid w:val="00593B57"/>
    <w:rsid w:val="00597F29"/>
    <w:rsid w:val="005A1D7D"/>
    <w:rsid w:val="005A5897"/>
    <w:rsid w:val="005A61F3"/>
    <w:rsid w:val="005A6D74"/>
    <w:rsid w:val="005B338B"/>
    <w:rsid w:val="005B7C45"/>
    <w:rsid w:val="005C135F"/>
    <w:rsid w:val="005C24A8"/>
    <w:rsid w:val="005C5187"/>
    <w:rsid w:val="005C75E4"/>
    <w:rsid w:val="005D2614"/>
    <w:rsid w:val="005D323C"/>
    <w:rsid w:val="005D6BCE"/>
    <w:rsid w:val="005D7525"/>
    <w:rsid w:val="005D7790"/>
    <w:rsid w:val="005D79F2"/>
    <w:rsid w:val="005E0E08"/>
    <w:rsid w:val="005E3244"/>
    <w:rsid w:val="005E3BC1"/>
    <w:rsid w:val="005E4750"/>
    <w:rsid w:val="005E5A85"/>
    <w:rsid w:val="005E6106"/>
    <w:rsid w:val="005E6801"/>
    <w:rsid w:val="005F334C"/>
    <w:rsid w:val="005F3352"/>
    <w:rsid w:val="005F34A5"/>
    <w:rsid w:val="00607813"/>
    <w:rsid w:val="00607C04"/>
    <w:rsid w:val="00610B97"/>
    <w:rsid w:val="00610F8A"/>
    <w:rsid w:val="00612840"/>
    <w:rsid w:val="0061708C"/>
    <w:rsid w:val="00620894"/>
    <w:rsid w:val="00621419"/>
    <w:rsid w:val="0063565D"/>
    <w:rsid w:val="00636EEA"/>
    <w:rsid w:val="00642DC9"/>
    <w:rsid w:val="00647F05"/>
    <w:rsid w:val="00650B3C"/>
    <w:rsid w:val="00651526"/>
    <w:rsid w:val="0065260F"/>
    <w:rsid w:val="0065374D"/>
    <w:rsid w:val="006541CE"/>
    <w:rsid w:val="00654B22"/>
    <w:rsid w:val="006558C8"/>
    <w:rsid w:val="006569F1"/>
    <w:rsid w:val="00657AF9"/>
    <w:rsid w:val="00660270"/>
    <w:rsid w:val="0066283D"/>
    <w:rsid w:val="00662B7D"/>
    <w:rsid w:val="00665424"/>
    <w:rsid w:val="006655A4"/>
    <w:rsid w:val="00665DF4"/>
    <w:rsid w:val="006762AB"/>
    <w:rsid w:val="00677878"/>
    <w:rsid w:val="0068545D"/>
    <w:rsid w:val="00686113"/>
    <w:rsid w:val="00686F9E"/>
    <w:rsid w:val="00692515"/>
    <w:rsid w:val="0069344F"/>
    <w:rsid w:val="00694EFD"/>
    <w:rsid w:val="006A4EB1"/>
    <w:rsid w:val="006A6842"/>
    <w:rsid w:val="006B1CBC"/>
    <w:rsid w:val="006B331F"/>
    <w:rsid w:val="006B4249"/>
    <w:rsid w:val="006B4789"/>
    <w:rsid w:val="006B4995"/>
    <w:rsid w:val="006B748F"/>
    <w:rsid w:val="006B74E5"/>
    <w:rsid w:val="006C59AD"/>
    <w:rsid w:val="006D565C"/>
    <w:rsid w:val="006D60AD"/>
    <w:rsid w:val="006E648B"/>
    <w:rsid w:val="006E77C0"/>
    <w:rsid w:val="006F0706"/>
    <w:rsid w:val="006F2F7B"/>
    <w:rsid w:val="0070069D"/>
    <w:rsid w:val="00701D34"/>
    <w:rsid w:val="007027AE"/>
    <w:rsid w:val="00704811"/>
    <w:rsid w:val="00707552"/>
    <w:rsid w:val="007113AD"/>
    <w:rsid w:val="00716DCC"/>
    <w:rsid w:val="00717487"/>
    <w:rsid w:val="0073322F"/>
    <w:rsid w:val="00734350"/>
    <w:rsid w:val="00734F6E"/>
    <w:rsid w:val="0074093D"/>
    <w:rsid w:val="00743F18"/>
    <w:rsid w:val="00750801"/>
    <w:rsid w:val="00754E2A"/>
    <w:rsid w:val="007613D6"/>
    <w:rsid w:val="0076190B"/>
    <w:rsid w:val="00777D21"/>
    <w:rsid w:val="007833C8"/>
    <w:rsid w:val="00790AF9"/>
    <w:rsid w:val="00790B7C"/>
    <w:rsid w:val="007918EF"/>
    <w:rsid w:val="007971B1"/>
    <w:rsid w:val="007A2B2B"/>
    <w:rsid w:val="007A5AB4"/>
    <w:rsid w:val="007B58BC"/>
    <w:rsid w:val="007B5961"/>
    <w:rsid w:val="007C0597"/>
    <w:rsid w:val="007C2FD3"/>
    <w:rsid w:val="007D39DB"/>
    <w:rsid w:val="007E1FA8"/>
    <w:rsid w:val="007E2BF2"/>
    <w:rsid w:val="007E4BCE"/>
    <w:rsid w:val="007E56EE"/>
    <w:rsid w:val="007F5DA8"/>
    <w:rsid w:val="007F61FC"/>
    <w:rsid w:val="007F6247"/>
    <w:rsid w:val="007F6BF2"/>
    <w:rsid w:val="00800798"/>
    <w:rsid w:val="008016B8"/>
    <w:rsid w:val="00802CA9"/>
    <w:rsid w:val="0080481E"/>
    <w:rsid w:val="00813E81"/>
    <w:rsid w:val="008146B1"/>
    <w:rsid w:val="00814E77"/>
    <w:rsid w:val="008153A8"/>
    <w:rsid w:val="00821072"/>
    <w:rsid w:val="00821AC0"/>
    <w:rsid w:val="00825F7C"/>
    <w:rsid w:val="00827DC2"/>
    <w:rsid w:val="00836250"/>
    <w:rsid w:val="00837196"/>
    <w:rsid w:val="00840D18"/>
    <w:rsid w:val="0084180B"/>
    <w:rsid w:val="0084419F"/>
    <w:rsid w:val="0084535C"/>
    <w:rsid w:val="0085227E"/>
    <w:rsid w:val="00852AC5"/>
    <w:rsid w:val="00855890"/>
    <w:rsid w:val="00856FAC"/>
    <w:rsid w:val="0086112E"/>
    <w:rsid w:val="008673D0"/>
    <w:rsid w:val="00867966"/>
    <w:rsid w:val="00870D2F"/>
    <w:rsid w:val="00870D92"/>
    <w:rsid w:val="0087599F"/>
    <w:rsid w:val="00885317"/>
    <w:rsid w:val="008863B6"/>
    <w:rsid w:val="00894E56"/>
    <w:rsid w:val="008A1A6C"/>
    <w:rsid w:val="008A221E"/>
    <w:rsid w:val="008A4C73"/>
    <w:rsid w:val="008A63A3"/>
    <w:rsid w:val="008A7424"/>
    <w:rsid w:val="008A7B8C"/>
    <w:rsid w:val="008B37DC"/>
    <w:rsid w:val="008B6CDD"/>
    <w:rsid w:val="008C039A"/>
    <w:rsid w:val="008C509B"/>
    <w:rsid w:val="008D231B"/>
    <w:rsid w:val="008D4A72"/>
    <w:rsid w:val="008D6C6F"/>
    <w:rsid w:val="008D7A3E"/>
    <w:rsid w:val="008E3420"/>
    <w:rsid w:val="008F29D6"/>
    <w:rsid w:val="008F4ECF"/>
    <w:rsid w:val="0090637C"/>
    <w:rsid w:val="009116DB"/>
    <w:rsid w:val="009138B1"/>
    <w:rsid w:val="00914BCE"/>
    <w:rsid w:val="009169B2"/>
    <w:rsid w:val="00916B2F"/>
    <w:rsid w:val="009174B1"/>
    <w:rsid w:val="00917B36"/>
    <w:rsid w:val="009209C0"/>
    <w:rsid w:val="00921475"/>
    <w:rsid w:val="009231DE"/>
    <w:rsid w:val="00923537"/>
    <w:rsid w:val="00925823"/>
    <w:rsid w:val="009263F8"/>
    <w:rsid w:val="00930114"/>
    <w:rsid w:val="009328FF"/>
    <w:rsid w:val="00933B97"/>
    <w:rsid w:val="0093555D"/>
    <w:rsid w:val="00945779"/>
    <w:rsid w:val="0094634B"/>
    <w:rsid w:val="00947D03"/>
    <w:rsid w:val="00950649"/>
    <w:rsid w:val="00954B14"/>
    <w:rsid w:val="0096161A"/>
    <w:rsid w:val="00963528"/>
    <w:rsid w:val="00963B64"/>
    <w:rsid w:val="00966E91"/>
    <w:rsid w:val="00972C14"/>
    <w:rsid w:val="009746B2"/>
    <w:rsid w:val="00976363"/>
    <w:rsid w:val="00976E3B"/>
    <w:rsid w:val="0097727D"/>
    <w:rsid w:val="00977D5C"/>
    <w:rsid w:val="00977EBE"/>
    <w:rsid w:val="00982222"/>
    <w:rsid w:val="00983580"/>
    <w:rsid w:val="009916A4"/>
    <w:rsid w:val="00996517"/>
    <w:rsid w:val="009B49F0"/>
    <w:rsid w:val="009B540F"/>
    <w:rsid w:val="009B67D1"/>
    <w:rsid w:val="009C0404"/>
    <w:rsid w:val="009C1260"/>
    <w:rsid w:val="009C5BE1"/>
    <w:rsid w:val="009D7D15"/>
    <w:rsid w:val="009E4C2E"/>
    <w:rsid w:val="009E6F60"/>
    <w:rsid w:val="009F03D0"/>
    <w:rsid w:val="009F5002"/>
    <w:rsid w:val="009F6B9C"/>
    <w:rsid w:val="00A01878"/>
    <w:rsid w:val="00A02ED2"/>
    <w:rsid w:val="00A03784"/>
    <w:rsid w:val="00A100D9"/>
    <w:rsid w:val="00A16093"/>
    <w:rsid w:val="00A16AC7"/>
    <w:rsid w:val="00A231BD"/>
    <w:rsid w:val="00A308D5"/>
    <w:rsid w:val="00A32812"/>
    <w:rsid w:val="00A36945"/>
    <w:rsid w:val="00A52420"/>
    <w:rsid w:val="00A5293A"/>
    <w:rsid w:val="00A52CC8"/>
    <w:rsid w:val="00A5389F"/>
    <w:rsid w:val="00A549AB"/>
    <w:rsid w:val="00A55BC1"/>
    <w:rsid w:val="00A55DE7"/>
    <w:rsid w:val="00A574F5"/>
    <w:rsid w:val="00A61075"/>
    <w:rsid w:val="00A730CC"/>
    <w:rsid w:val="00A81905"/>
    <w:rsid w:val="00A840C6"/>
    <w:rsid w:val="00A842D9"/>
    <w:rsid w:val="00A848C3"/>
    <w:rsid w:val="00A859D8"/>
    <w:rsid w:val="00A907C3"/>
    <w:rsid w:val="00A90F7C"/>
    <w:rsid w:val="00AA2003"/>
    <w:rsid w:val="00AA2E61"/>
    <w:rsid w:val="00AA5530"/>
    <w:rsid w:val="00AA5855"/>
    <w:rsid w:val="00AB20F3"/>
    <w:rsid w:val="00AB3D75"/>
    <w:rsid w:val="00AB5209"/>
    <w:rsid w:val="00AB603E"/>
    <w:rsid w:val="00AC101B"/>
    <w:rsid w:val="00AC3010"/>
    <w:rsid w:val="00AC39CD"/>
    <w:rsid w:val="00AC3E6C"/>
    <w:rsid w:val="00AD4F9E"/>
    <w:rsid w:val="00AD62AA"/>
    <w:rsid w:val="00AD63C5"/>
    <w:rsid w:val="00AE2F5E"/>
    <w:rsid w:val="00AE3FFA"/>
    <w:rsid w:val="00AE6367"/>
    <w:rsid w:val="00AF7178"/>
    <w:rsid w:val="00B0183D"/>
    <w:rsid w:val="00B02630"/>
    <w:rsid w:val="00B027A3"/>
    <w:rsid w:val="00B04A21"/>
    <w:rsid w:val="00B04DEB"/>
    <w:rsid w:val="00B07B8D"/>
    <w:rsid w:val="00B12705"/>
    <w:rsid w:val="00B12E53"/>
    <w:rsid w:val="00B13A88"/>
    <w:rsid w:val="00B1533C"/>
    <w:rsid w:val="00B177A2"/>
    <w:rsid w:val="00B2017E"/>
    <w:rsid w:val="00B22B09"/>
    <w:rsid w:val="00B2348C"/>
    <w:rsid w:val="00B3399A"/>
    <w:rsid w:val="00B354A6"/>
    <w:rsid w:val="00B35BE6"/>
    <w:rsid w:val="00B36FC0"/>
    <w:rsid w:val="00B401BB"/>
    <w:rsid w:val="00B427DA"/>
    <w:rsid w:val="00B42E02"/>
    <w:rsid w:val="00B464F7"/>
    <w:rsid w:val="00B4785F"/>
    <w:rsid w:val="00B47D4D"/>
    <w:rsid w:val="00B55C44"/>
    <w:rsid w:val="00B604AE"/>
    <w:rsid w:val="00B63CB5"/>
    <w:rsid w:val="00B7277F"/>
    <w:rsid w:val="00B75646"/>
    <w:rsid w:val="00B77676"/>
    <w:rsid w:val="00B77C42"/>
    <w:rsid w:val="00B82597"/>
    <w:rsid w:val="00B83786"/>
    <w:rsid w:val="00B87C95"/>
    <w:rsid w:val="00B9006B"/>
    <w:rsid w:val="00B91809"/>
    <w:rsid w:val="00B93295"/>
    <w:rsid w:val="00B9578A"/>
    <w:rsid w:val="00B97F0D"/>
    <w:rsid w:val="00BA5F97"/>
    <w:rsid w:val="00BB2BCA"/>
    <w:rsid w:val="00BB6A04"/>
    <w:rsid w:val="00BC1664"/>
    <w:rsid w:val="00BC7841"/>
    <w:rsid w:val="00BD7C35"/>
    <w:rsid w:val="00BE240E"/>
    <w:rsid w:val="00BE6DE8"/>
    <w:rsid w:val="00BF2031"/>
    <w:rsid w:val="00BF2BAF"/>
    <w:rsid w:val="00BF4E14"/>
    <w:rsid w:val="00BF6A7C"/>
    <w:rsid w:val="00C0131F"/>
    <w:rsid w:val="00C04818"/>
    <w:rsid w:val="00C10FF0"/>
    <w:rsid w:val="00C121BE"/>
    <w:rsid w:val="00C23CAC"/>
    <w:rsid w:val="00C27407"/>
    <w:rsid w:val="00C31F64"/>
    <w:rsid w:val="00C34152"/>
    <w:rsid w:val="00C3762F"/>
    <w:rsid w:val="00C4065A"/>
    <w:rsid w:val="00C40970"/>
    <w:rsid w:val="00C421F7"/>
    <w:rsid w:val="00C43562"/>
    <w:rsid w:val="00C43CE1"/>
    <w:rsid w:val="00C456C4"/>
    <w:rsid w:val="00C46020"/>
    <w:rsid w:val="00C5460C"/>
    <w:rsid w:val="00C654D5"/>
    <w:rsid w:val="00C73C69"/>
    <w:rsid w:val="00C74DA8"/>
    <w:rsid w:val="00C771F6"/>
    <w:rsid w:val="00C815E2"/>
    <w:rsid w:val="00C827A0"/>
    <w:rsid w:val="00C836E6"/>
    <w:rsid w:val="00C84EF0"/>
    <w:rsid w:val="00C93499"/>
    <w:rsid w:val="00C9737E"/>
    <w:rsid w:val="00CA29D1"/>
    <w:rsid w:val="00CA73FD"/>
    <w:rsid w:val="00CB5AC6"/>
    <w:rsid w:val="00CB6DBB"/>
    <w:rsid w:val="00CB7663"/>
    <w:rsid w:val="00CC2AFB"/>
    <w:rsid w:val="00CC3460"/>
    <w:rsid w:val="00CC746E"/>
    <w:rsid w:val="00CD4486"/>
    <w:rsid w:val="00CE0F30"/>
    <w:rsid w:val="00CE6FC2"/>
    <w:rsid w:val="00CF35FF"/>
    <w:rsid w:val="00CF3780"/>
    <w:rsid w:val="00CF6C99"/>
    <w:rsid w:val="00D017C5"/>
    <w:rsid w:val="00D02999"/>
    <w:rsid w:val="00D02A29"/>
    <w:rsid w:val="00D02E0B"/>
    <w:rsid w:val="00D10DE6"/>
    <w:rsid w:val="00D1113B"/>
    <w:rsid w:val="00D12AA2"/>
    <w:rsid w:val="00D1553D"/>
    <w:rsid w:val="00D1668F"/>
    <w:rsid w:val="00D170C6"/>
    <w:rsid w:val="00D21570"/>
    <w:rsid w:val="00D2501A"/>
    <w:rsid w:val="00D26725"/>
    <w:rsid w:val="00D271E8"/>
    <w:rsid w:val="00D30753"/>
    <w:rsid w:val="00D32501"/>
    <w:rsid w:val="00D33E0B"/>
    <w:rsid w:val="00D36B6B"/>
    <w:rsid w:val="00D41F75"/>
    <w:rsid w:val="00D42E8E"/>
    <w:rsid w:val="00D4301C"/>
    <w:rsid w:val="00D4312E"/>
    <w:rsid w:val="00D4770F"/>
    <w:rsid w:val="00D51A98"/>
    <w:rsid w:val="00D544B3"/>
    <w:rsid w:val="00D54535"/>
    <w:rsid w:val="00D55D72"/>
    <w:rsid w:val="00D61307"/>
    <w:rsid w:val="00D62CA4"/>
    <w:rsid w:val="00D66886"/>
    <w:rsid w:val="00D66EC0"/>
    <w:rsid w:val="00D70797"/>
    <w:rsid w:val="00D74BFA"/>
    <w:rsid w:val="00D772A1"/>
    <w:rsid w:val="00D83528"/>
    <w:rsid w:val="00D8387A"/>
    <w:rsid w:val="00D83D1F"/>
    <w:rsid w:val="00D91C14"/>
    <w:rsid w:val="00D92AF2"/>
    <w:rsid w:val="00D9319B"/>
    <w:rsid w:val="00D97754"/>
    <w:rsid w:val="00DA152E"/>
    <w:rsid w:val="00DA5F78"/>
    <w:rsid w:val="00DB08ED"/>
    <w:rsid w:val="00DB36F1"/>
    <w:rsid w:val="00DB60F9"/>
    <w:rsid w:val="00DC0BC5"/>
    <w:rsid w:val="00DC220C"/>
    <w:rsid w:val="00DC2B43"/>
    <w:rsid w:val="00DC3525"/>
    <w:rsid w:val="00DC5A9D"/>
    <w:rsid w:val="00DC7D21"/>
    <w:rsid w:val="00DD0559"/>
    <w:rsid w:val="00DD3365"/>
    <w:rsid w:val="00DD3575"/>
    <w:rsid w:val="00DD459F"/>
    <w:rsid w:val="00DE4EC1"/>
    <w:rsid w:val="00DE5954"/>
    <w:rsid w:val="00DE5DD3"/>
    <w:rsid w:val="00DF30C4"/>
    <w:rsid w:val="00DF3172"/>
    <w:rsid w:val="00DF42EB"/>
    <w:rsid w:val="00DF7308"/>
    <w:rsid w:val="00DF7438"/>
    <w:rsid w:val="00E00099"/>
    <w:rsid w:val="00E01617"/>
    <w:rsid w:val="00E0533C"/>
    <w:rsid w:val="00E05A8B"/>
    <w:rsid w:val="00E06F21"/>
    <w:rsid w:val="00E1050B"/>
    <w:rsid w:val="00E14123"/>
    <w:rsid w:val="00E150E8"/>
    <w:rsid w:val="00E17A72"/>
    <w:rsid w:val="00E209DE"/>
    <w:rsid w:val="00E22035"/>
    <w:rsid w:val="00E22AE6"/>
    <w:rsid w:val="00E232B9"/>
    <w:rsid w:val="00E26932"/>
    <w:rsid w:val="00E30526"/>
    <w:rsid w:val="00E34A9B"/>
    <w:rsid w:val="00E35686"/>
    <w:rsid w:val="00E411FA"/>
    <w:rsid w:val="00E42091"/>
    <w:rsid w:val="00E4232C"/>
    <w:rsid w:val="00E43569"/>
    <w:rsid w:val="00E504F9"/>
    <w:rsid w:val="00E50F75"/>
    <w:rsid w:val="00E53BC8"/>
    <w:rsid w:val="00E5474B"/>
    <w:rsid w:val="00E54EF5"/>
    <w:rsid w:val="00E55414"/>
    <w:rsid w:val="00E56787"/>
    <w:rsid w:val="00E5790B"/>
    <w:rsid w:val="00E6002C"/>
    <w:rsid w:val="00E6085D"/>
    <w:rsid w:val="00E60D4B"/>
    <w:rsid w:val="00E61311"/>
    <w:rsid w:val="00E623AB"/>
    <w:rsid w:val="00E62A3F"/>
    <w:rsid w:val="00E64DD2"/>
    <w:rsid w:val="00E70F74"/>
    <w:rsid w:val="00E725B4"/>
    <w:rsid w:val="00E73148"/>
    <w:rsid w:val="00E7346A"/>
    <w:rsid w:val="00E740D2"/>
    <w:rsid w:val="00E75868"/>
    <w:rsid w:val="00E75A0B"/>
    <w:rsid w:val="00E76F64"/>
    <w:rsid w:val="00E77D58"/>
    <w:rsid w:val="00E819B2"/>
    <w:rsid w:val="00E826C2"/>
    <w:rsid w:val="00E82A71"/>
    <w:rsid w:val="00E86AD1"/>
    <w:rsid w:val="00E87E91"/>
    <w:rsid w:val="00E92DDF"/>
    <w:rsid w:val="00E957E8"/>
    <w:rsid w:val="00EA05FE"/>
    <w:rsid w:val="00EA0AA3"/>
    <w:rsid w:val="00EA17E8"/>
    <w:rsid w:val="00EA6193"/>
    <w:rsid w:val="00EB4C90"/>
    <w:rsid w:val="00EC3387"/>
    <w:rsid w:val="00EC4CD3"/>
    <w:rsid w:val="00EC598C"/>
    <w:rsid w:val="00EC6106"/>
    <w:rsid w:val="00EC6751"/>
    <w:rsid w:val="00ED19C1"/>
    <w:rsid w:val="00ED268C"/>
    <w:rsid w:val="00ED761C"/>
    <w:rsid w:val="00EE0BBD"/>
    <w:rsid w:val="00EE187A"/>
    <w:rsid w:val="00EE2A3B"/>
    <w:rsid w:val="00EE64AF"/>
    <w:rsid w:val="00EE66AE"/>
    <w:rsid w:val="00EE67F1"/>
    <w:rsid w:val="00EF0E66"/>
    <w:rsid w:val="00EF176C"/>
    <w:rsid w:val="00EF1ABD"/>
    <w:rsid w:val="00EF1E31"/>
    <w:rsid w:val="00EF2247"/>
    <w:rsid w:val="00EF22CB"/>
    <w:rsid w:val="00EF2FE1"/>
    <w:rsid w:val="00EF47E7"/>
    <w:rsid w:val="00F00519"/>
    <w:rsid w:val="00F022A2"/>
    <w:rsid w:val="00F02738"/>
    <w:rsid w:val="00F0500A"/>
    <w:rsid w:val="00F06945"/>
    <w:rsid w:val="00F074B2"/>
    <w:rsid w:val="00F07BAB"/>
    <w:rsid w:val="00F07BF6"/>
    <w:rsid w:val="00F1101B"/>
    <w:rsid w:val="00F135A9"/>
    <w:rsid w:val="00F17864"/>
    <w:rsid w:val="00F21421"/>
    <w:rsid w:val="00F24512"/>
    <w:rsid w:val="00F36E44"/>
    <w:rsid w:val="00F37E1F"/>
    <w:rsid w:val="00F43346"/>
    <w:rsid w:val="00F45D15"/>
    <w:rsid w:val="00F47C98"/>
    <w:rsid w:val="00F50431"/>
    <w:rsid w:val="00F54E51"/>
    <w:rsid w:val="00F67BCB"/>
    <w:rsid w:val="00F70A6C"/>
    <w:rsid w:val="00F70EC5"/>
    <w:rsid w:val="00F738C7"/>
    <w:rsid w:val="00F775DF"/>
    <w:rsid w:val="00F8007A"/>
    <w:rsid w:val="00F8688C"/>
    <w:rsid w:val="00F875CE"/>
    <w:rsid w:val="00F9333B"/>
    <w:rsid w:val="00F950C6"/>
    <w:rsid w:val="00F96B64"/>
    <w:rsid w:val="00F96FA0"/>
    <w:rsid w:val="00FA6807"/>
    <w:rsid w:val="00FB118E"/>
    <w:rsid w:val="00FB36FF"/>
    <w:rsid w:val="00FB49DF"/>
    <w:rsid w:val="00FB5F4F"/>
    <w:rsid w:val="00FB6394"/>
    <w:rsid w:val="00FC0C5D"/>
    <w:rsid w:val="00FC0F31"/>
    <w:rsid w:val="00FC17A2"/>
    <w:rsid w:val="00FC433D"/>
    <w:rsid w:val="00FC6A5A"/>
    <w:rsid w:val="00FD02E2"/>
    <w:rsid w:val="00FD241C"/>
    <w:rsid w:val="00FD54B4"/>
    <w:rsid w:val="00FD58ED"/>
    <w:rsid w:val="00FD5B19"/>
    <w:rsid w:val="00FE1C75"/>
    <w:rsid w:val="00FE4A6C"/>
    <w:rsid w:val="00FE6070"/>
    <w:rsid w:val="00FF2147"/>
    <w:rsid w:val="00FF5D27"/>
    <w:rsid w:val="00FF66D9"/>
    <w:rsid w:val="00FF6A50"/>
    <w:rsid w:val="00FF7D45"/>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85F3F"/>
  <w15:docId w15:val="{697747CE-B4D7-4369-A123-84C11B77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link w:val="Ttulo2Car"/>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link w:val="PiedepginaCar"/>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character" w:styleId="Refdecomentario">
    <w:name w:val="annotation reference"/>
    <w:basedOn w:val="Fuentedeprrafopredeter"/>
    <w:semiHidden/>
    <w:unhideWhenUsed/>
    <w:rsid w:val="00D97754"/>
    <w:rPr>
      <w:sz w:val="16"/>
      <w:szCs w:val="16"/>
    </w:rPr>
  </w:style>
  <w:style w:type="paragraph" w:styleId="Textocomentario">
    <w:name w:val="annotation text"/>
    <w:basedOn w:val="Normal"/>
    <w:link w:val="TextocomentarioCar"/>
    <w:semiHidden/>
    <w:unhideWhenUsed/>
    <w:rsid w:val="00D97754"/>
    <w:rPr>
      <w:sz w:val="20"/>
      <w:szCs w:val="20"/>
    </w:rPr>
  </w:style>
  <w:style w:type="character" w:customStyle="1" w:styleId="TextocomentarioCar">
    <w:name w:val="Texto comentario Car"/>
    <w:basedOn w:val="Fuentedeprrafopredeter"/>
    <w:link w:val="Textocomentario"/>
    <w:semiHidden/>
    <w:rsid w:val="00D97754"/>
    <w:rPr>
      <w:lang w:val="es-ES" w:eastAsia="es-ES"/>
    </w:rPr>
  </w:style>
  <w:style w:type="paragraph" w:styleId="Asuntodelcomentario">
    <w:name w:val="annotation subject"/>
    <w:basedOn w:val="Textocomentario"/>
    <w:next w:val="Textocomentario"/>
    <w:link w:val="AsuntodelcomentarioCar"/>
    <w:semiHidden/>
    <w:unhideWhenUsed/>
    <w:rsid w:val="00D97754"/>
    <w:rPr>
      <w:b/>
      <w:bCs/>
    </w:rPr>
  </w:style>
  <w:style w:type="character" w:customStyle="1" w:styleId="AsuntodelcomentarioCar">
    <w:name w:val="Asunto del comentario Car"/>
    <w:basedOn w:val="TextocomentarioCar"/>
    <w:link w:val="Asuntodelcomentario"/>
    <w:semiHidden/>
    <w:rsid w:val="00D97754"/>
    <w:rPr>
      <w:b/>
      <w:bCs/>
      <w:lang w:val="es-ES" w:eastAsia="es-ES"/>
    </w:rPr>
  </w:style>
  <w:style w:type="character" w:customStyle="1" w:styleId="PiedepginaCar">
    <w:name w:val="Pie de página Car"/>
    <w:basedOn w:val="Fuentedeprrafopredeter"/>
    <w:link w:val="Piedepgina"/>
    <w:rsid w:val="00E819B2"/>
    <w:rPr>
      <w:sz w:val="24"/>
      <w:szCs w:val="24"/>
      <w:lang w:val="es-ES" w:eastAsia="es-ES"/>
    </w:rPr>
  </w:style>
  <w:style w:type="paragraph" w:styleId="Sinespaciado">
    <w:name w:val="No Spacing"/>
    <w:uiPriority w:val="1"/>
    <w:qFormat/>
    <w:rsid w:val="00114739"/>
    <w:rPr>
      <w:rFonts w:ascii="Calibri" w:eastAsia="Calibri" w:hAnsi="Calibri"/>
      <w:sz w:val="22"/>
      <w:szCs w:val="22"/>
      <w:lang w:eastAsia="en-US"/>
    </w:rPr>
  </w:style>
  <w:style w:type="character" w:styleId="Mencinsinresolver">
    <w:name w:val="Unresolved Mention"/>
    <w:basedOn w:val="Fuentedeprrafopredeter"/>
    <w:uiPriority w:val="99"/>
    <w:semiHidden/>
    <w:unhideWhenUsed/>
    <w:rsid w:val="007113AD"/>
    <w:rPr>
      <w:color w:val="808080"/>
      <w:shd w:val="clear" w:color="auto" w:fill="E6E6E6"/>
    </w:rPr>
  </w:style>
  <w:style w:type="character" w:customStyle="1" w:styleId="Ttulo2Car">
    <w:name w:val="Título 2 Car"/>
    <w:basedOn w:val="Fuentedeprrafopredeter"/>
    <w:link w:val="Ttulo2"/>
    <w:rsid w:val="003B0DBC"/>
    <w:rPr>
      <w:rFonts w:ascii="Courier New" w:hAnsi="Courier New" w:cs="Courier New"/>
      <w:b/>
      <w:bCs/>
      <w:color w:val="0000FF"/>
      <w:szCs w:val="24"/>
      <w:lang w:eastAsia="es-ES"/>
    </w:rPr>
  </w:style>
  <w:style w:type="paragraph" w:styleId="NormalWeb">
    <w:name w:val="Normal (Web)"/>
    <w:basedOn w:val="Normal"/>
    <w:uiPriority w:val="99"/>
    <w:semiHidden/>
    <w:unhideWhenUsed/>
    <w:rsid w:val="00FE6070"/>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658">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65720398">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680930535">
      <w:bodyDiv w:val="1"/>
      <w:marLeft w:val="0"/>
      <w:marRight w:val="0"/>
      <w:marTop w:val="0"/>
      <w:marBottom w:val="0"/>
      <w:divBdr>
        <w:top w:val="none" w:sz="0" w:space="0" w:color="auto"/>
        <w:left w:val="none" w:sz="0" w:space="0" w:color="auto"/>
        <w:bottom w:val="none" w:sz="0" w:space="0" w:color="auto"/>
        <w:right w:val="none" w:sz="0" w:space="0" w:color="auto"/>
      </w:divBdr>
    </w:div>
    <w:div w:id="1363359750">
      <w:bodyDiv w:val="1"/>
      <w:marLeft w:val="0"/>
      <w:marRight w:val="0"/>
      <w:marTop w:val="0"/>
      <w:marBottom w:val="0"/>
      <w:divBdr>
        <w:top w:val="none" w:sz="0" w:space="0" w:color="auto"/>
        <w:left w:val="none" w:sz="0" w:space="0" w:color="auto"/>
        <w:bottom w:val="none" w:sz="0" w:space="0" w:color="auto"/>
        <w:right w:val="none" w:sz="0" w:space="0" w:color="auto"/>
      </w:divBdr>
    </w:div>
    <w:div w:id="1540849615">
      <w:bodyDiv w:val="1"/>
      <w:marLeft w:val="0"/>
      <w:marRight w:val="0"/>
      <w:marTop w:val="0"/>
      <w:marBottom w:val="0"/>
      <w:divBdr>
        <w:top w:val="none" w:sz="0" w:space="0" w:color="auto"/>
        <w:left w:val="none" w:sz="0" w:space="0" w:color="auto"/>
        <w:bottom w:val="none" w:sz="0" w:space="0" w:color="auto"/>
        <w:right w:val="none" w:sz="0" w:space="0" w:color="auto"/>
      </w:divBdr>
    </w:div>
    <w:div w:id="1698311718">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 w:id="18838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gatoav@hotmail.com" TargetMode="External"/><Relationship Id="rId13" Type="http://schemas.openxmlformats.org/officeDocument/2006/relationships/hyperlink" Target="mailto:proformas2@mejorprecioc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tizaciones@almacen3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sonb@almacendonjulio.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ntas@almacendonjulio.net" TargetMode="External"/><Relationship Id="rId4" Type="http://schemas.openxmlformats.org/officeDocument/2006/relationships/settings" Target="settings.xml"/><Relationship Id="rId9" Type="http://schemas.openxmlformats.org/officeDocument/2006/relationships/hyperlink" Target="mailto:gestionambiental.pococi@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81051-726D-428A-A3EF-ECE4AA9D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6</Pages>
  <Words>1083</Words>
  <Characters>5960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Manuel Acuna</cp:lastModifiedBy>
  <cp:revision>40</cp:revision>
  <cp:lastPrinted>2020-07-23T18:25:00Z</cp:lastPrinted>
  <dcterms:created xsi:type="dcterms:W3CDTF">2020-02-26T16:49:00Z</dcterms:created>
  <dcterms:modified xsi:type="dcterms:W3CDTF">2020-07-23T18:28:00Z</dcterms:modified>
</cp:coreProperties>
</file>