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EF826" w14:textId="77777777" w:rsidR="00C963EC" w:rsidRDefault="00C963EC" w:rsidP="006A1088">
      <w:pPr>
        <w:jc w:val="center"/>
        <w:rPr>
          <w:rFonts w:asciiTheme="majorHAnsi" w:hAnsiTheme="majorHAnsi" w:cs="Courier New"/>
          <w:b/>
          <w:i/>
          <w:color w:val="000000"/>
          <w:sz w:val="20"/>
          <w:szCs w:val="20"/>
          <w:lang w:val="es-ES_tradnl"/>
        </w:rPr>
      </w:pPr>
    </w:p>
    <w:p w14:paraId="6E828C43" w14:textId="77777777" w:rsidR="00C963EC" w:rsidRPr="00AC2B9F" w:rsidRDefault="00AC2B9F" w:rsidP="00C963EC">
      <w:pPr>
        <w:jc w:val="center"/>
        <w:rPr>
          <w:rFonts w:ascii="Algerian" w:hAnsi="Algerian" w:cs="Courier New"/>
          <w:b/>
          <w:i/>
          <w:color w:val="000000"/>
          <w:sz w:val="44"/>
          <w:szCs w:val="44"/>
          <w:lang w:val="es-ES_tradnl"/>
        </w:rPr>
      </w:pPr>
      <w:r w:rsidRPr="00AC2B9F">
        <w:rPr>
          <w:rFonts w:ascii="Algerian" w:hAnsi="Algerian" w:cs="Courier New"/>
          <w:b/>
          <w:i/>
          <w:color w:val="000000"/>
          <w:sz w:val="44"/>
          <w:szCs w:val="44"/>
          <w:lang w:val="es-ES_tradnl"/>
        </w:rPr>
        <w:t>INVITACION</w:t>
      </w:r>
    </w:p>
    <w:p w14:paraId="214BEAF7" w14:textId="77777777" w:rsidR="00C963EC" w:rsidRDefault="00C963EC" w:rsidP="00C963EC">
      <w:pPr>
        <w:jc w:val="center"/>
        <w:rPr>
          <w:rFonts w:asciiTheme="majorHAnsi" w:hAnsiTheme="majorHAnsi" w:cs="Courier New"/>
          <w:b/>
          <w:i/>
          <w:color w:val="000000"/>
          <w:sz w:val="20"/>
          <w:szCs w:val="20"/>
          <w:lang w:val="es-ES_tradnl"/>
        </w:rPr>
      </w:pPr>
    </w:p>
    <w:p w14:paraId="7881CCAF" w14:textId="77777777" w:rsidR="00C963EC" w:rsidRDefault="00C963EC" w:rsidP="00C963EC">
      <w:pPr>
        <w:jc w:val="center"/>
        <w:rPr>
          <w:rFonts w:asciiTheme="majorHAnsi" w:hAnsiTheme="majorHAnsi" w:cs="Courier New"/>
          <w:b/>
          <w:i/>
          <w:color w:val="000000"/>
          <w:sz w:val="20"/>
          <w:szCs w:val="20"/>
          <w:lang w:val="es-ES_tradnl"/>
        </w:rPr>
      </w:pPr>
    </w:p>
    <w:p w14:paraId="7079A435" w14:textId="134CACA8" w:rsidR="00C963EC" w:rsidRPr="00EA6E78" w:rsidRDefault="00101688" w:rsidP="00C963EC">
      <w:pPr>
        <w:jc w:val="center"/>
        <w:rPr>
          <w:rFonts w:ascii="Century" w:hAnsi="Century" w:cs="Andalus"/>
          <w:b/>
          <w:i/>
          <w:color w:val="000000"/>
          <w:lang w:val="es-ES_tradnl"/>
        </w:rPr>
      </w:pPr>
      <w:r w:rsidRPr="00EA6E78">
        <w:rPr>
          <w:rFonts w:ascii="Century" w:eastAsia="MS Mincho" w:hAnsi="Century" w:cs="Andalus"/>
          <w:b/>
          <w:bCs/>
          <w:i/>
        </w:rPr>
        <w:t>Compra Directa</w:t>
      </w:r>
      <w:r w:rsidR="00C963EC" w:rsidRPr="00EA6E78">
        <w:rPr>
          <w:rFonts w:ascii="Century" w:eastAsia="MS Mincho" w:hAnsi="Century" w:cs="Andalus"/>
          <w:b/>
          <w:bCs/>
          <w:i/>
        </w:rPr>
        <w:t xml:space="preserve"> Número </w:t>
      </w:r>
      <w:r w:rsidR="001F6521" w:rsidRPr="00EA6E78">
        <w:rPr>
          <w:rFonts w:ascii="Century" w:eastAsia="MS Mincho" w:hAnsi="Century" w:cs="Andalus"/>
          <w:b/>
          <w:bCs/>
          <w:i/>
          <w:u w:val="single"/>
        </w:rPr>
        <w:t>20</w:t>
      </w:r>
      <w:r w:rsidR="00420092">
        <w:rPr>
          <w:rFonts w:ascii="Century" w:eastAsia="MS Mincho" w:hAnsi="Century" w:cs="Andalus"/>
          <w:b/>
          <w:bCs/>
          <w:i/>
          <w:u w:val="single"/>
        </w:rPr>
        <w:t>20C</w:t>
      </w:r>
      <w:r w:rsidRPr="00EA6E78">
        <w:rPr>
          <w:rFonts w:ascii="Century" w:eastAsia="MS Mincho" w:hAnsi="Century" w:cs="Andalus"/>
          <w:b/>
          <w:bCs/>
          <w:i/>
          <w:u w:val="single"/>
        </w:rPr>
        <w:t>D</w:t>
      </w:r>
      <w:r w:rsidR="001F6521" w:rsidRPr="00EA6E78">
        <w:rPr>
          <w:rFonts w:ascii="Century" w:eastAsia="MS Mincho" w:hAnsi="Century" w:cs="Andalus"/>
          <w:b/>
          <w:bCs/>
          <w:i/>
          <w:u w:val="single"/>
        </w:rPr>
        <w:t>-</w:t>
      </w:r>
      <w:r w:rsidR="00DD7C54" w:rsidRPr="00EA6E78">
        <w:rPr>
          <w:rFonts w:ascii="Century" w:eastAsia="MS Mincho" w:hAnsi="Century" w:cs="Andalus"/>
          <w:b/>
          <w:bCs/>
          <w:i/>
          <w:u w:val="single"/>
        </w:rPr>
        <w:t xml:space="preserve"> 000</w:t>
      </w:r>
      <w:r w:rsidR="00420092">
        <w:rPr>
          <w:rFonts w:ascii="Century" w:eastAsia="MS Mincho" w:hAnsi="Century" w:cs="Andalus"/>
          <w:b/>
          <w:bCs/>
          <w:i/>
          <w:u w:val="single"/>
        </w:rPr>
        <w:t>0</w:t>
      </w:r>
      <w:r w:rsidR="000A1A66">
        <w:rPr>
          <w:rFonts w:ascii="Century" w:eastAsia="MS Mincho" w:hAnsi="Century" w:cs="Andalus"/>
          <w:b/>
          <w:bCs/>
          <w:i/>
          <w:u w:val="single"/>
        </w:rPr>
        <w:t>80</w:t>
      </w:r>
      <w:r w:rsidR="001F6521" w:rsidRPr="00EA6E78">
        <w:rPr>
          <w:rFonts w:ascii="Century" w:eastAsia="MS Mincho" w:hAnsi="Century" w:cs="Andalus"/>
          <w:b/>
          <w:bCs/>
          <w:i/>
          <w:u w:val="single"/>
        </w:rPr>
        <w:t>-</w:t>
      </w:r>
      <w:r w:rsidR="00C963EC" w:rsidRPr="00EA6E78">
        <w:rPr>
          <w:rFonts w:ascii="Century" w:eastAsia="MS Mincho" w:hAnsi="Century" w:cs="Andalus"/>
          <w:b/>
          <w:bCs/>
          <w:i/>
          <w:u w:val="single"/>
        </w:rPr>
        <w:t>CL01</w:t>
      </w:r>
    </w:p>
    <w:p w14:paraId="059D761A" w14:textId="77777777" w:rsidR="00C963EC" w:rsidRPr="00EA6E78" w:rsidRDefault="00C963EC" w:rsidP="00C963EC">
      <w:pPr>
        <w:jc w:val="center"/>
        <w:rPr>
          <w:rFonts w:ascii="Century" w:hAnsi="Century" w:cs="Andalus"/>
          <w:b/>
          <w:i/>
          <w:color w:val="000000"/>
          <w:lang w:val="es-ES_tradnl"/>
        </w:rPr>
      </w:pPr>
    </w:p>
    <w:p w14:paraId="04C865D7" w14:textId="4D2024FD" w:rsidR="00396117" w:rsidRDefault="00396117" w:rsidP="00C963EC">
      <w:pPr>
        <w:jc w:val="center"/>
        <w:rPr>
          <w:rFonts w:ascii="Century" w:hAnsi="Century" w:cs="Andalus"/>
          <w:b/>
          <w:i/>
          <w:color w:val="000000"/>
          <w:lang w:val="es-ES_tradnl"/>
        </w:rPr>
      </w:pPr>
    </w:p>
    <w:p w14:paraId="6537EBC1" w14:textId="77777777" w:rsidR="00420092" w:rsidRPr="00EA6E78" w:rsidRDefault="00420092" w:rsidP="00C963EC">
      <w:pPr>
        <w:jc w:val="center"/>
        <w:rPr>
          <w:rFonts w:ascii="Century" w:hAnsi="Century" w:cs="Andalus"/>
          <w:b/>
          <w:i/>
          <w:color w:val="000000"/>
          <w:lang w:val="es-ES_tradnl"/>
        </w:rPr>
      </w:pPr>
    </w:p>
    <w:p w14:paraId="5C393AE0" w14:textId="77777777" w:rsidR="0095518B" w:rsidRPr="002A5000" w:rsidRDefault="0095518B" w:rsidP="0095518B">
      <w:pPr>
        <w:rPr>
          <w:rFonts w:ascii="Century" w:hAnsi="Century" w:cs="Andalus"/>
          <w:i/>
          <w:color w:val="000000"/>
          <w:lang w:val="es-ES_tradnl"/>
        </w:rPr>
      </w:pPr>
      <w:r w:rsidRPr="002A5000">
        <w:rPr>
          <w:rFonts w:ascii="Century" w:hAnsi="Century" w:cs="Andalus"/>
          <w:i/>
          <w:color w:val="000000"/>
          <w:lang w:val="es-ES_tradnl"/>
        </w:rPr>
        <w:t>Respetables Señores:</w:t>
      </w:r>
    </w:p>
    <w:p w14:paraId="1A949AF7" w14:textId="77777777" w:rsidR="0095518B" w:rsidRPr="002A5000" w:rsidRDefault="0095518B" w:rsidP="0095518B">
      <w:pPr>
        <w:rPr>
          <w:rFonts w:ascii="Century" w:hAnsi="Century" w:cs="Andalus"/>
          <w:i/>
          <w:color w:val="000000"/>
          <w:lang w:val="es-ES_tradnl"/>
        </w:rPr>
      </w:pPr>
    </w:p>
    <w:p w14:paraId="2F8C7FFB" w14:textId="17781C0E" w:rsidR="00FB1EF0" w:rsidRDefault="0095518B" w:rsidP="0095518B">
      <w:pPr>
        <w:ind w:firstLine="708"/>
        <w:jc w:val="both"/>
        <w:rPr>
          <w:rFonts w:ascii="Century" w:hAnsi="Century" w:cs="Andalus"/>
          <w:i/>
          <w:u w:val="single"/>
          <w:lang w:val="es-PA"/>
        </w:rPr>
      </w:pPr>
      <w:r w:rsidRPr="002A5000">
        <w:rPr>
          <w:rFonts w:ascii="Century" w:hAnsi="Century" w:cs="Andalus"/>
          <w:i/>
          <w:color w:val="000000"/>
          <w:lang w:val="es-ES_tradnl"/>
        </w:rPr>
        <w:t xml:space="preserve">La unidad de Proveeduría Municipal, de conformidad con los artículos números: 5 y 6 (Principios de Igualdad y libre Competencia) de conformidad con la Ley de Contratación Administrativa y su Reglamento. Les invita por este medio a participar en la </w:t>
      </w:r>
      <w:r>
        <w:rPr>
          <w:rFonts w:ascii="Century" w:eastAsia="MS Mincho" w:hAnsi="Century" w:cs="Andalus"/>
          <w:bCs/>
          <w:i/>
        </w:rPr>
        <w:t>Compra Directa</w:t>
      </w:r>
      <w:r w:rsidRPr="002A5000">
        <w:rPr>
          <w:rFonts w:ascii="Century" w:eastAsia="MS Mincho" w:hAnsi="Century" w:cs="Andalus"/>
          <w:bCs/>
          <w:i/>
        </w:rPr>
        <w:t xml:space="preserve"> Número </w:t>
      </w:r>
      <w:r w:rsidR="00C963EC" w:rsidRPr="00EA6E78">
        <w:rPr>
          <w:rFonts w:ascii="Century" w:eastAsia="MS Mincho" w:hAnsi="Century" w:cs="Andalus"/>
          <w:b/>
          <w:bCs/>
          <w:i/>
        </w:rPr>
        <w:t>20</w:t>
      </w:r>
      <w:r w:rsidR="00420092">
        <w:rPr>
          <w:rFonts w:ascii="Century" w:eastAsia="MS Mincho" w:hAnsi="Century" w:cs="Andalus"/>
          <w:b/>
          <w:bCs/>
          <w:i/>
        </w:rPr>
        <w:t>20</w:t>
      </w:r>
      <w:r w:rsidR="00101688" w:rsidRPr="00EA6E78">
        <w:rPr>
          <w:rFonts w:ascii="Century" w:eastAsia="MS Mincho" w:hAnsi="Century" w:cs="Andalus"/>
          <w:b/>
          <w:bCs/>
          <w:i/>
        </w:rPr>
        <w:t>CD</w:t>
      </w:r>
      <w:r w:rsidR="001F6521" w:rsidRPr="00EA6E78">
        <w:rPr>
          <w:rFonts w:ascii="Century" w:eastAsia="MS Mincho" w:hAnsi="Century" w:cs="Andalus"/>
          <w:b/>
          <w:bCs/>
          <w:i/>
        </w:rPr>
        <w:t>-</w:t>
      </w:r>
      <w:r w:rsidR="00C963EC" w:rsidRPr="00EA6E78">
        <w:rPr>
          <w:rFonts w:ascii="Century" w:eastAsia="MS Mincho" w:hAnsi="Century" w:cs="Andalus"/>
          <w:b/>
          <w:bCs/>
          <w:i/>
        </w:rPr>
        <w:t>000</w:t>
      </w:r>
      <w:r w:rsidR="00420092">
        <w:rPr>
          <w:rFonts w:ascii="Century" w:eastAsia="MS Mincho" w:hAnsi="Century" w:cs="Andalus"/>
          <w:b/>
          <w:bCs/>
          <w:i/>
        </w:rPr>
        <w:t>0</w:t>
      </w:r>
      <w:r w:rsidR="000A1A66">
        <w:rPr>
          <w:rFonts w:ascii="Century" w:eastAsia="MS Mincho" w:hAnsi="Century" w:cs="Andalus"/>
          <w:b/>
          <w:bCs/>
          <w:i/>
        </w:rPr>
        <w:t>80</w:t>
      </w:r>
      <w:r w:rsidR="00C963EC" w:rsidRPr="00EA6E78">
        <w:rPr>
          <w:rFonts w:ascii="Century" w:eastAsia="MS Mincho" w:hAnsi="Century" w:cs="Andalus"/>
          <w:b/>
          <w:bCs/>
          <w:i/>
        </w:rPr>
        <w:t>-CL01</w:t>
      </w:r>
      <w:r w:rsidR="00C963EC" w:rsidRPr="00EA6E78">
        <w:rPr>
          <w:rFonts w:ascii="Century" w:eastAsia="MS Mincho" w:hAnsi="Century" w:cs="Andalus"/>
          <w:bCs/>
          <w:i/>
        </w:rPr>
        <w:t xml:space="preserve">, </w:t>
      </w:r>
      <w:r w:rsidR="00C963EC" w:rsidRPr="00EA6E78">
        <w:rPr>
          <w:rFonts w:ascii="Century" w:hAnsi="Century" w:cs="Andalus"/>
          <w:i/>
          <w:color w:val="000000"/>
          <w:lang w:val="es-ES_tradnl"/>
        </w:rPr>
        <w:t xml:space="preserve">Gestionado </w:t>
      </w:r>
      <w:r w:rsidR="00C963EC" w:rsidRPr="00A1371A">
        <w:rPr>
          <w:rFonts w:ascii="Century" w:hAnsi="Century" w:cs="Andalus"/>
          <w:i/>
          <w:color w:val="000000"/>
          <w:lang w:val="es-ES_tradnl"/>
        </w:rPr>
        <w:t>por</w:t>
      </w:r>
      <w:r w:rsidR="00A1371A">
        <w:rPr>
          <w:rFonts w:ascii="Century" w:hAnsi="Century" w:cs="Andalus"/>
          <w:i/>
          <w:color w:val="000000"/>
          <w:lang w:val="es-ES_tradnl"/>
        </w:rPr>
        <w:t xml:space="preserve"> la</w:t>
      </w:r>
      <w:r w:rsidR="008D555E" w:rsidRPr="00EA6E78">
        <w:rPr>
          <w:rFonts w:ascii="Century" w:eastAsia="MS Mincho" w:hAnsi="Century" w:cs="Andalus"/>
          <w:bCs/>
          <w:i/>
        </w:rPr>
        <w:t xml:space="preserve"> </w:t>
      </w:r>
      <w:r w:rsidR="00EA6E78" w:rsidRPr="00EA6E78">
        <w:rPr>
          <w:rFonts w:ascii="Century" w:hAnsi="Century" w:cs="Andalus"/>
          <w:i/>
          <w:color w:val="000000"/>
          <w:u w:val="single"/>
          <w:lang w:val="es-ES_tradnl"/>
        </w:rPr>
        <w:t xml:space="preserve">Licda. </w:t>
      </w:r>
      <w:proofErr w:type="spellStart"/>
      <w:r w:rsidR="00EA6E78" w:rsidRPr="00EA6E78">
        <w:rPr>
          <w:rFonts w:ascii="Century" w:hAnsi="Century" w:cs="Andalus"/>
          <w:i/>
          <w:color w:val="000000"/>
          <w:u w:val="single"/>
          <w:lang w:val="es-ES_tradnl"/>
        </w:rPr>
        <w:t>Ivannia</w:t>
      </w:r>
      <w:proofErr w:type="spellEnd"/>
      <w:r w:rsidR="00EA6E78" w:rsidRPr="00EA6E78">
        <w:rPr>
          <w:rFonts w:ascii="Century" w:hAnsi="Century" w:cs="Andalus"/>
          <w:i/>
          <w:color w:val="000000"/>
          <w:u w:val="single"/>
          <w:lang w:val="es-ES_tradnl"/>
        </w:rPr>
        <w:t xml:space="preserve"> Batista Araya</w:t>
      </w:r>
      <w:r w:rsidR="00EA6E78" w:rsidRPr="00EA6E78">
        <w:rPr>
          <w:rFonts w:ascii="Century" w:hAnsi="Century" w:cs="Andalus"/>
          <w:i/>
          <w:color w:val="000000"/>
          <w:lang w:val="es-ES_tradnl"/>
        </w:rPr>
        <w:t>, Coordinadora del Dpto. de Contabilidad Municipal</w:t>
      </w:r>
      <w:r w:rsidR="00EA6E78" w:rsidRPr="00EA6E78">
        <w:rPr>
          <w:rFonts w:ascii="Century" w:eastAsia="MS Mincho" w:hAnsi="Century" w:cs="Andalus"/>
          <w:bCs/>
          <w:i/>
        </w:rPr>
        <w:t xml:space="preserve">, </w:t>
      </w:r>
      <w:r w:rsidR="00FB1EF0" w:rsidRPr="00EA6E78">
        <w:rPr>
          <w:rFonts w:ascii="Century" w:eastAsia="MS Mincho" w:hAnsi="Century" w:cs="Andalus"/>
          <w:bCs/>
          <w:i/>
        </w:rPr>
        <w:t>para el proyecto</w:t>
      </w:r>
      <w:r w:rsidR="00FB1EF0" w:rsidRPr="00EA6E78">
        <w:rPr>
          <w:rFonts w:ascii="Century" w:eastAsia="MS Mincho" w:hAnsi="Century" w:cs="Andalus"/>
          <w:b/>
          <w:bCs/>
          <w:i/>
        </w:rPr>
        <w:t xml:space="preserve">: </w:t>
      </w:r>
      <w:bookmarkStart w:id="0" w:name="_Hlk38883364"/>
      <w:bookmarkStart w:id="1" w:name="_Hlk42510455"/>
      <w:r w:rsidR="008856A0" w:rsidRPr="00EA6E78">
        <w:rPr>
          <w:rFonts w:ascii="Century" w:eastAsia="MS Mincho" w:hAnsi="Century" w:cs="Andalus"/>
          <w:b/>
          <w:bCs/>
          <w:i/>
        </w:rPr>
        <w:t>“</w:t>
      </w:r>
      <w:proofErr w:type="gramStart"/>
      <w:r w:rsidR="008856A0" w:rsidRPr="00EA6E78">
        <w:rPr>
          <w:rFonts w:ascii="Century" w:eastAsia="MS Mincho" w:hAnsi="Century" w:cs="Andalus"/>
          <w:b/>
          <w:bCs/>
          <w:i/>
          <w:u w:val="single"/>
        </w:rPr>
        <w:t>Contratación  Servicios</w:t>
      </w:r>
      <w:proofErr w:type="gramEnd"/>
      <w:r w:rsidR="008856A0" w:rsidRPr="00EA6E78">
        <w:rPr>
          <w:rFonts w:ascii="Century" w:eastAsia="MS Mincho" w:hAnsi="Century" w:cs="Andalus"/>
          <w:b/>
          <w:bCs/>
          <w:i/>
          <w:u w:val="single"/>
        </w:rPr>
        <w:t xml:space="preserve"> Gestión Apoyo para el Dpto. de Contabilidad</w:t>
      </w:r>
      <w:r w:rsidR="008856A0">
        <w:rPr>
          <w:rFonts w:ascii="Century" w:eastAsia="MS Mincho" w:hAnsi="Century" w:cs="Andalus"/>
          <w:b/>
          <w:bCs/>
          <w:i/>
          <w:u w:val="single"/>
        </w:rPr>
        <w:t>”.</w:t>
      </w:r>
      <w:bookmarkEnd w:id="0"/>
    </w:p>
    <w:bookmarkEnd w:id="1"/>
    <w:p w14:paraId="3C16893D" w14:textId="77777777" w:rsidR="00EA6E78" w:rsidRPr="00EA6E78" w:rsidRDefault="00EA6E78" w:rsidP="00FB1EF0">
      <w:pPr>
        <w:ind w:firstLine="708"/>
        <w:jc w:val="both"/>
        <w:rPr>
          <w:rFonts w:ascii="Century" w:hAnsi="Century" w:cs="Andalus"/>
          <w:i/>
          <w:color w:val="000000"/>
          <w:lang w:val="es-ES_tradnl"/>
        </w:rPr>
      </w:pPr>
    </w:p>
    <w:p w14:paraId="3E274214" w14:textId="77777777" w:rsidR="0013664B" w:rsidRPr="00EA6E78" w:rsidRDefault="0013664B" w:rsidP="00101688">
      <w:pPr>
        <w:ind w:firstLine="708"/>
        <w:jc w:val="both"/>
        <w:rPr>
          <w:rFonts w:ascii="Baskerville Old Face" w:eastAsia="MS Mincho" w:hAnsi="Baskerville Old Face" w:cs="Andalus"/>
          <w:b/>
          <w:bCs/>
          <w:i/>
          <w:u w:val="single"/>
          <w:lang w:val="es-ES_tradnl"/>
        </w:rPr>
      </w:pPr>
    </w:p>
    <w:p w14:paraId="031EC04D" w14:textId="77777777" w:rsidR="00C963EC" w:rsidRPr="00EA6E78" w:rsidRDefault="00C963EC" w:rsidP="00FB1EF0">
      <w:pPr>
        <w:jc w:val="center"/>
        <w:rPr>
          <w:rFonts w:ascii="Century" w:eastAsia="MS Mincho" w:hAnsi="Century" w:cs="Andalus"/>
          <w:b/>
          <w:bCs/>
          <w:i/>
        </w:rPr>
      </w:pPr>
      <w:r w:rsidRPr="00EA6E78">
        <w:rPr>
          <w:rFonts w:ascii="Century" w:eastAsia="MS Mincho" w:hAnsi="Century" w:cs="Andalus"/>
          <w:b/>
          <w:bCs/>
          <w:i/>
        </w:rPr>
        <w:t>HORA Y FECHA DE APERTURA</w:t>
      </w:r>
    </w:p>
    <w:p w14:paraId="4DC404F1" w14:textId="77777777" w:rsidR="00C963EC" w:rsidRPr="00EA6E78" w:rsidRDefault="00C963EC" w:rsidP="00C963EC">
      <w:pPr>
        <w:jc w:val="center"/>
        <w:rPr>
          <w:rFonts w:ascii="Century" w:eastAsia="MS Mincho" w:hAnsi="Century" w:cs="Andalus"/>
          <w:b/>
          <w:bCs/>
          <w:i/>
        </w:rPr>
      </w:pPr>
    </w:p>
    <w:p w14:paraId="73FE6984" w14:textId="4F851D01" w:rsidR="00C963EC" w:rsidRPr="00EA6E78" w:rsidRDefault="00C963EC" w:rsidP="00C963EC">
      <w:pPr>
        <w:jc w:val="both"/>
        <w:rPr>
          <w:rFonts w:ascii="Century" w:eastAsia="MS Mincho" w:hAnsi="Century" w:cs="Andalus"/>
          <w:b/>
          <w:bCs/>
          <w:i/>
          <w:u w:val="single"/>
        </w:rPr>
      </w:pPr>
      <w:r w:rsidRPr="00EA6E78">
        <w:rPr>
          <w:rFonts w:ascii="Century" w:eastAsia="MS Mincho" w:hAnsi="Century" w:cs="Andalus"/>
          <w:b/>
          <w:bCs/>
          <w:i/>
          <w:u w:val="single"/>
        </w:rPr>
        <w:t xml:space="preserve">La apertura se realizará el </w:t>
      </w:r>
      <w:r w:rsidRPr="00EA6E78">
        <w:rPr>
          <w:rFonts w:ascii="Century" w:hAnsi="Century" w:cs="Andalus"/>
          <w:b/>
          <w:i/>
          <w:color w:val="000000"/>
          <w:u w:val="single"/>
          <w:lang w:val="es-ES_tradnl"/>
        </w:rPr>
        <w:t xml:space="preserve">día </w:t>
      </w:r>
      <w:bookmarkStart w:id="2" w:name="_Hlk38883399"/>
      <w:r w:rsidR="00D72A82">
        <w:rPr>
          <w:rFonts w:ascii="Century" w:hAnsi="Century" w:cs="Andalus"/>
          <w:b/>
          <w:i/>
          <w:color w:val="000000"/>
          <w:u w:val="single"/>
          <w:lang w:val="es-ES_tradnl"/>
        </w:rPr>
        <w:t>Miércoles</w:t>
      </w:r>
      <w:r w:rsidR="0094499B">
        <w:rPr>
          <w:rFonts w:ascii="Century" w:hAnsi="Century" w:cs="Andalus"/>
          <w:b/>
          <w:i/>
          <w:color w:val="000000"/>
          <w:u w:val="single"/>
          <w:lang w:val="es-ES_tradnl"/>
        </w:rPr>
        <w:t xml:space="preserve"> </w:t>
      </w:r>
      <w:r w:rsidR="002B1AA0">
        <w:rPr>
          <w:rFonts w:ascii="Century" w:hAnsi="Century" w:cs="Andalus"/>
          <w:b/>
          <w:i/>
          <w:color w:val="000000"/>
          <w:u w:val="single"/>
          <w:lang w:val="es-ES_tradnl"/>
        </w:rPr>
        <w:t>10</w:t>
      </w:r>
      <w:r w:rsidR="00FB1445" w:rsidRPr="00EA6E78">
        <w:rPr>
          <w:rFonts w:ascii="Century" w:hAnsi="Century" w:cs="Andalus"/>
          <w:b/>
          <w:i/>
          <w:color w:val="000000"/>
          <w:u w:val="single"/>
          <w:lang w:val="es-ES_tradnl"/>
        </w:rPr>
        <w:t xml:space="preserve"> </w:t>
      </w:r>
      <w:bookmarkEnd w:id="2"/>
      <w:r w:rsidR="00FB1445" w:rsidRPr="00EA6E78">
        <w:rPr>
          <w:rFonts w:ascii="Century" w:hAnsi="Century" w:cs="Andalus"/>
          <w:b/>
          <w:i/>
          <w:color w:val="000000"/>
          <w:u w:val="single"/>
          <w:lang w:val="es-ES_tradnl"/>
        </w:rPr>
        <w:t xml:space="preserve">de </w:t>
      </w:r>
      <w:proofErr w:type="gramStart"/>
      <w:r w:rsidR="002B1AA0">
        <w:rPr>
          <w:rFonts w:ascii="Century" w:hAnsi="Century" w:cs="Andalus"/>
          <w:b/>
          <w:i/>
          <w:color w:val="000000"/>
          <w:u w:val="single"/>
          <w:lang w:val="es-ES_tradnl"/>
        </w:rPr>
        <w:t>Junio</w:t>
      </w:r>
      <w:proofErr w:type="gramEnd"/>
      <w:r w:rsidR="00E7184F" w:rsidRPr="00EA6E78">
        <w:rPr>
          <w:rFonts w:ascii="Century" w:hAnsi="Century" w:cs="Andalus"/>
          <w:b/>
          <w:i/>
          <w:color w:val="000000"/>
          <w:u w:val="single"/>
          <w:lang w:val="es-ES_tradnl"/>
        </w:rPr>
        <w:t xml:space="preserve"> del 20</w:t>
      </w:r>
      <w:r w:rsidR="0095518B">
        <w:rPr>
          <w:rFonts w:ascii="Century" w:hAnsi="Century" w:cs="Andalus"/>
          <w:b/>
          <w:i/>
          <w:color w:val="000000"/>
          <w:u w:val="single"/>
          <w:lang w:val="es-ES_tradnl"/>
        </w:rPr>
        <w:t>20</w:t>
      </w:r>
      <w:r w:rsidRPr="00EA6E78">
        <w:rPr>
          <w:rFonts w:ascii="Century" w:eastAsia="MS Mincho" w:hAnsi="Century" w:cs="Andalus"/>
          <w:b/>
          <w:bCs/>
          <w:i/>
          <w:u w:val="single"/>
        </w:rPr>
        <w:t xml:space="preserve"> a las </w:t>
      </w:r>
      <w:r w:rsidR="0094499B">
        <w:rPr>
          <w:rFonts w:ascii="Century" w:eastAsia="MS Mincho" w:hAnsi="Century" w:cs="Andalus"/>
          <w:b/>
          <w:bCs/>
          <w:i/>
          <w:u w:val="single"/>
        </w:rPr>
        <w:t>10</w:t>
      </w:r>
      <w:r w:rsidR="00E44F91" w:rsidRPr="00EA6E78">
        <w:rPr>
          <w:rFonts w:ascii="Century" w:eastAsia="MS Mincho" w:hAnsi="Century" w:cs="Andalus"/>
          <w:b/>
          <w:bCs/>
          <w:i/>
          <w:u w:val="single"/>
        </w:rPr>
        <w:t>:</w:t>
      </w:r>
      <w:r w:rsidR="00FB1445" w:rsidRPr="00EA6E78">
        <w:rPr>
          <w:rFonts w:ascii="Century" w:eastAsia="MS Mincho" w:hAnsi="Century" w:cs="Andalus"/>
          <w:b/>
          <w:bCs/>
          <w:i/>
          <w:u w:val="single"/>
        </w:rPr>
        <w:t>45</w:t>
      </w:r>
      <w:r w:rsidRPr="00EA6E78">
        <w:rPr>
          <w:rFonts w:ascii="Century" w:eastAsia="MS Mincho" w:hAnsi="Century" w:cs="Andalus"/>
          <w:b/>
          <w:bCs/>
          <w:i/>
          <w:u w:val="single"/>
        </w:rPr>
        <w:t xml:space="preserve"> </w:t>
      </w:r>
      <w:r w:rsidR="00EA6E78" w:rsidRPr="00EA6E78">
        <w:rPr>
          <w:rFonts w:ascii="Century" w:eastAsia="MS Mincho" w:hAnsi="Century" w:cs="Andalus"/>
          <w:b/>
          <w:bCs/>
          <w:i/>
          <w:u w:val="single"/>
        </w:rPr>
        <w:t>a</w:t>
      </w:r>
      <w:r w:rsidRPr="00EA6E78">
        <w:rPr>
          <w:rFonts w:ascii="Century" w:eastAsia="MS Mincho" w:hAnsi="Century" w:cs="Andalus"/>
          <w:b/>
          <w:bCs/>
          <w:i/>
          <w:u w:val="single"/>
        </w:rPr>
        <w:t xml:space="preserve">m. Hora (reloj) de proveeduría. </w:t>
      </w:r>
    </w:p>
    <w:p w14:paraId="0222E73D" w14:textId="7CD706E5" w:rsidR="00C963EC" w:rsidRDefault="00C963EC" w:rsidP="00C963EC">
      <w:pPr>
        <w:jc w:val="both"/>
        <w:rPr>
          <w:rFonts w:ascii="Century" w:eastAsia="MS Mincho" w:hAnsi="Century" w:cs="Andalus"/>
          <w:b/>
          <w:bCs/>
          <w:i/>
          <w:u w:val="single"/>
        </w:rPr>
      </w:pPr>
    </w:p>
    <w:p w14:paraId="60306923" w14:textId="77777777" w:rsidR="000A1A66" w:rsidRPr="002706A2" w:rsidRDefault="000A1A66" w:rsidP="00C963EC">
      <w:pPr>
        <w:jc w:val="both"/>
        <w:rPr>
          <w:rFonts w:ascii="Century" w:eastAsia="MS Mincho" w:hAnsi="Century" w:cs="Andalus"/>
          <w:b/>
          <w:bCs/>
          <w:i/>
          <w:u w:val="single"/>
        </w:rPr>
      </w:pPr>
    </w:p>
    <w:p w14:paraId="68C09D32" w14:textId="77777777" w:rsidR="000A1A66" w:rsidRPr="00883C6E" w:rsidRDefault="000A1A66" w:rsidP="000A1A66">
      <w:pPr>
        <w:rPr>
          <w:rFonts w:ascii="Century" w:eastAsia="MS Mincho" w:hAnsi="Century" w:cs="Andalus"/>
          <w:b/>
          <w:bCs/>
          <w:i/>
          <w:color w:val="FF0000"/>
          <w:u w:val="single"/>
        </w:rPr>
      </w:pPr>
      <w:r w:rsidRPr="00883C6E">
        <w:rPr>
          <w:rFonts w:ascii="Century" w:eastAsia="MS Mincho" w:hAnsi="Century" w:cs="Andalus"/>
          <w:b/>
          <w:bCs/>
          <w:i/>
          <w:color w:val="FF0000"/>
          <w:sz w:val="40"/>
          <w:szCs w:val="40"/>
        </w:rPr>
        <w:t>NOTA:</w:t>
      </w:r>
      <w:r w:rsidRPr="00883C6E">
        <w:rPr>
          <w:rFonts w:ascii="Century" w:eastAsia="MS Mincho" w:hAnsi="Century" w:cs="Andalus"/>
          <w:b/>
          <w:bCs/>
          <w:i/>
          <w:color w:val="FF0000"/>
          <w:sz w:val="28"/>
          <w:szCs w:val="28"/>
        </w:rPr>
        <w:t xml:space="preserve"> </w:t>
      </w:r>
      <w:r w:rsidRPr="00883C6E">
        <w:rPr>
          <w:rFonts w:ascii="Century" w:eastAsia="MS Mincho" w:hAnsi="Century" w:cs="Andalus"/>
          <w:b/>
          <w:bCs/>
          <w:i/>
          <w:color w:val="FF0000"/>
          <w:u w:val="single"/>
        </w:rPr>
        <w:t>Debido al COVID 19</w:t>
      </w:r>
    </w:p>
    <w:p w14:paraId="405B73E3" w14:textId="77777777" w:rsidR="000A1A66" w:rsidRPr="00883C6E" w:rsidRDefault="000A1A66" w:rsidP="000A1A66">
      <w:pPr>
        <w:rPr>
          <w:rFonts w:ascii="Century" w:eastAsia="MS Mincho" w:hAnsi="Century" w:cs="Andalus"/>
          <w:b/>
          <w:bCs/>
          <w:i/>
          <w:color w:val="FF0000"/>
          <w:u w:val="single"/>
        </w:rPr>
      </w:pPr>
    </w:p>
    <w:p w14:paraId="0F799473" w14:textId="77777777" w:rsidR="000A1A66" w:rsidRPr="00891C7F" w:rsidRDefault="000A1A66" w:rsidP="000A1A66">
      <w:pPr>
        <w:rPr>
          <w:rFonts w:ascii="Century" w:eastAsia="MS Mincho" w:hAnsi="Century" w:cs="Andalus"/>
          <w:b/>
          <w:bCs/>
          <w:i/>
          <w:color w:val="00B050"/>
        </w:rPr>
      </w:pPr>
      <w:r w:rsidRPr="00472418">
        <w:rPr>
          <w:rFonts w:ascii="Century" w:eastAsia="MS Mincho" w:hAnsi="Century" w:cs="Andalus"/>
          <w:b/>
          <w:bCs/>
          <w:i/>
        </w:rPr>
        <w:t xml:space="preserve">Las Ofertas se recibirán </w:t>
      </w:r>
      <w:r>
        <w:rPr>
          <w:rFonts w:ascii="Century" w:eastAsia="MS Mincho" w:hAnsi="Century" w:cs="Andalus"/>
          <w:b/>
          <w:bCs/>
          <w:i/>
        </w:rPr>
        <w:t xml:space="preserve">preferiblemente </w:t>
      </w:r>
      <w:r w:rsidRPr="00472418">
        <w:rPr>
          <w:rFonts w:ascii="Century" w:eastAsia="MS Mincho" w:hAnsi="Century" w:cs="Andalus"/>
          <w:b/>
          <w:bCs/>
          <w:i/>
        </w:rPr>
        <w:t xml:space="preserve">vía correo electrónico a la dirección: </w:t>
      </w:r>
      <w:hyperlink r:id="rId8" w:history="1">
        <w:r w:rsidRPr="00891C7F">
          <w:rPr>
            <w:rStyle w:val="Hipervnculo"/>
            <w:rFonts w:ascii="Century" w:eastAsia="MS Mincho" w:hAnsi="Century" w:cs="Andalus"/>
            <w:b/>
            <w:bCs/>
            <w:i/>
            <w:color w:val="00B050"/>
          </w:rPr>
          <w:t>manuelgatoav@hotmail.com</w:t>
        </w:r>
      </w:hyperlink>
      <w:r w:rsidRPr="00891C7F">
        <w:rPr>
          <w:rFonts w:ascii="Century" w:eastAsia="MS Mincho" w:hAnsi="Century" w:cs="Andalus"/>
          <w:b/>
          <w:bCs/>
          <w:i/>
          <w:color w:val="00B050"/>
        </w:rPr>
        <w:t xml:space="preserve"> </w:t>
      </w:r>
      <w:proofErr w:type="spellStart"/>
      <w:r w:rsidRPr="00891C7F">
        <w:rPr>
          <w:rFonts w:ascii="Century" w:eastAsia="MS Mincho" w:hAnsi="Century" w:cs="Andalus"/>
          <w:b/>
          <w:bCs/>
          <w:i/>
          <w:color w:val="00B050"/>
        </w:rPr>
        <w:t>ó</w:t>
      </w:r>
      <w:proofErr w:type="spellEnd"/>
      <w:r w:rsidRPr="00891C7F">
        <w:rPr>
          <w:rFonts w:ascii="Century" w:eastAsia="MS Mincho" w:hAnsi="Century" w:cs="Andalus"/>
          <w:b/>
          <w:bCs/>
          <w:i/>
          <w:color w:val="00B050"/>
        </w:rPr>
        <w:t xml:space="preserve"> emontenegro_cr@hotmail.com</w:t>
      </w:r>
    </w:p>
    <w:p w14:paraId="100DD36C" w14:textId="3C3E5DEC" w:rsidR="00C963EC" w:rsidRDefault="00C963EC" w:rsidP="00C963EC">
      <w:pPr>
        <w:jc w:val="both"/>
        <w:rPr>
          <w:rFonts w:ascii="Century" w:eastAsia="MS Mincho" w:hAnsi="Century" w:cs="Andalus"/>
          <w:b/>
          <w:bCs/>
          <w:i/>
          <w:u w:val="single"/>
        </w:rPr>
      </w:pPr>
    </w:p>
    <w:p w14:paraId="3FA60A64" w14:textId="77777777" w:rsidR="000A1A66" w:rsidRPr="002706A2" w:rsidRDefault="000A1A66" w:rsidP="00C963EC">
      <w:pPr>
        <w:jc w:val="both"/>
        <w:rPr>
          <w:rFonts w:ascii="Century" w:eastAsia="MS Mincho" w:hAnsi="Century" w:cs="Andalus"/>
          <w:b/>
          <w:bCs/>
          <w:i/>
          <w:u w:val="single"/>
        </w:rPr>
      </w:pPr>
    </w:p>
    <w:p w14:paraId="7D749BEB" w14:textId="77777777" w:rsidR="00C963EC" w:rsidRPr="002706A2" w:rsidRDefault="00C963EC" w:rsidP="00C963EC">
      <w:pPr>
        <w:jc w:val="both"/>
        <w:rPr>
          <w:rFonts w:ascii="Century" w:eastAsia="MS Mincho" w:hAnsi="Century" w:cs="Andalus"/>
          <w:bCs/>
          <w:i/>
        </w:rPr>
      </w:pPr>
      <w:r w:rsidRPr="002706A2">
        <w:rPr>
          <w:rFonts w:ascii="Century" w:eastAsia="MS Mincho" w:hAnsi="Century" w:cs="Andalus"/>
          <w:bCs/>
          <w:i/>
        </w:rPr>
        <w:t xml:space="preserve">Pasar al Dpto. Proveeduría de la Municipalidad de Pococí a retirar el cartel y las especificaciones técnicas. </w:t>
      </w:r>
      <w:r w:rsidR="00AC2B9F" w:rsidRPr="002706A2">
        <w:rPr>
          <w:rFonts w:ascii="Century" w:eastAsia="MS Mincho" w:hAnsi="Century" w:cs="Andalus"/>
          <w:bCs/>
          <w:i/>
        </w:rPr>
        <w:t>(de ser necesario)</w:t>
      </w:r>
    </w:p>
    <w:p w14:paraId="7D8E745D" w14:textId="77777777" w:rsidR="00C963EC" w:rsidRPr="002706A2" w:rsidRDefault="00C963EC" w:rsidP="00C963EC">
      <w:pPr>
        <w:jc w:val="both"/>
        <w:rPr>
          <w:rFonts w:ascii="Century" w:eastAsia="MS Mincho" w:hAnsi="Century" w:cs="Andalus"/>
          <w:bCs/>
          <w:i/>
        </w:rPr>
      </w:pPr>
    </w:p>
    <w:p w14:paraId="5D130680" w14:textId="77777777" w:rsidR="00C963EC" w:rsidRPr="002706A2" w:rsidRDefault="00C963EC" w:rsidP="00C963EC">
      <w:pPr>
        <w:jc w:val="both"/>
        <w:rPr>
          <w:rFonts w:ascii="Century" w:eastAsia="MS Mincho" w:hAnsi="Century" w:cs="Andalus"/>
          <w:bCs/>
          <w:i/>
        </w:rPr>
      </w:pPr>
    </w:p>
    <w:p w14:paraId="3DED39F0" w14:textId="77777777" w:rsidR="00C963EC" w:rsidRPr="002706A2" w:rsidRDefault="00C963EC" w:rsidP="00C963EC">
      <w:pPr>
        <w:jc w:val="both"/>
        <w:rPr>
          <w:rFonts w:ascii="Century" w:eastAsia="MS Mincho" w:hAnsi="Century" w:cs="Andalus"/>
          <w:bCs/>
          <w:i/>
        </w:rPr>
      </w:pPr>
      <w:r w:rsidRPr="002706A2">
        <w:rPr>
          <w:rFonts w:ascii="Century" w:eastAsia="MS Mincho" w:hAnsi="Century" w:cs="Andalus"/>
          <w:bCs/>
          <w:i/>
        </w:rPr>
        <w:t>Atentamente:</w:t>
      </w:r>
    </w:p>
    <w:p w14:paraId="50D47312" w14:textId="77777777" w:rsidR="00C963EC" w:rsidRPr="002A5000" w:rsidRDefault="00C963EC" w:rsidP="00C963EC">
      <w:pPr>
        <w:jc w:val="both"/>
        <w:rPr>
          <w:rFonts w:ascii="Century" w:eastAsia="MS Mincho" w:hAnsi="Century" w:cs="Andalus"/>
          <w:bCs/>
          <w:i/>
        </w:rPr>
      </w:pPr>
    </w:p>
    <w:p w14:paraId="014F4CF0" w14:textId="77777777" w:rsidR="00C963EC" w:rsidRDefault="00C963EC" w:rsidP="00C963EC">
      <w:pPr>
        <w:jc w:val="both"/>
        <w:rPr>
          <w:rFonts w:ascii="Century" w:eastAsia="MS Mincho" w:hAnsi="Century" w:cs="Andalus"/>
          <w:bCs/>
          <w:i/>
        </w:rPr>
      </w:pPr>
    </w:p>
    <w:p w14:paraId="7C630E6F" w14:textId="77777777" w:rsidR="00C963EC" w:rsidRPr="002A5000" w:rsidRDefault="00C963EC" w:rsidP="00C963EC">
      <w:pPr>
        <w:jc w:val="both"/>
        <w:rPr>
          <w:rFonts w:ascii="Century" w:eastAsia="MS Mincho" w:hAnsi="Century" w:cs="Andalus"/>
          <w:bCs/>
          <w:i/>
        </w:rPr>
      </w:pPr>
    </w:p>
    <w:p w14:paraId="7F2DBE84" w14:textId="77777777" w:rsidR="00C963EC" w:rsidRPr="002A5000" w:rsidRDefault="00C963EC" w:rsidP="00C963EC">
      <w:pPr>
        <w:jc w:val="center"/>
        <w:rPr>
          <w:rFonts w:ascii="Century" w:eastAsia="MS Mincho" w:hAnsi="Century" w:cs="Andalus"/>
          <w:b/>
          <w:bCs/>
          <w:i/>
        </w:rPr>
      </w:pPr>
      <w:r w:rsidRPr="002A5000">
        <w:rPr>
          <w:rFonts w:ascii="Century" w:eastAsia="MS Mincho" w:hAnsi="Century" w:cs="Andalus"/>
          <w:b/>
          <w:bCs/>
          <w:i/>
        </w:rPr>
        <w:t xml:space="preserve"> _________________________________</w:t>
      </w:r>
    </w:p>
    <w:p w14:paraId="18F2DA72" w14:textId="77777777" w:rsidR="00C963EC" w:rsidRPr="002A5000" w:rsidRDefault="00C963EC" w:rsidP="00C963EC">
      <w:pPr>
        <w:jc w:val="center"/>
        <w:rPr>
          <w:rFonts w:ascii="Century" w:eastAsia="MS Mincho" w:hAnsi="Century" w:cs="Andalus"/>
          <w:b/>
          <w:bCs/>
          <w:i/>
        </w:rPr>
      </w:pPr>
      <w:r w:rsidRPr="002A5000">
        <w:rPr>
          <w:rFonts w:ascii="Century" w:eastAsia="MS Mincho" w:hAnsi="Century" w:cs="Andalus"/>
          <w:b/>
          <w:bCs/>
          <w:i/>
        </w:rPr>
        <w:t>Lic. Manuel Emilio Acuña Vargas</w:t>
      </w:r>
    </w:p>
    <w:p w14:paraId="37B31112" w14:textId="77777777" w:rsidR="00C963EC" w:rsidRPr="002A5000" w:rsidRDefault="00C963EC" w:rsidP="00C963EC">
      <w:pPr>
        <w:jc w:val="center"/>
        <w:rPr>
          <w:rFonts w:ascii="Century" w:eastAsia="MS Mincho" w:hAnsi="Century" w:cs="Andalus"/>
          <w:b/>
          <w:bCs/>
          <w:i/>
        </w:rPr>
      </w:pPr>
      <w:r w:rsidRPr="002A5000">
        <w:rPr>
          <w:rFonts w:ascii="Century" w:eastAsia="MS Mincho" w:hAnsi="Century" w:cs="Andalus"/>
          <w:b/>
          <w:bCs/>
          <w:i/>
        </w:rPr>
        <w:t xml:space="preserve">Proveedor </w:t>
      </w:r>
      <w:r w:rsidR="00AC2B9F">
        <w:rPr>
          <w:rFonts w:ascii="Century" w:eastAsia="MS Mincho" w:hAnsi="Century" w:cs="Andalus"/>
          <w:b/>
          <w:bCs/>
          <w:i/>
        </w:rPr>
        <w:t>Municipal</w:t>
      </w:r>
      <w:r w:rsidRPr="002A5000">
        <w:rPr>
          <w:rFonts w:ascii="Century" w:eastAsia="MS Mincho" w:hAnsi="Century" w:cs="Andalus"/>
          <w:b/>
          <w:bCs/>
          <w:i/>
        </w:rPr>
        <w:t xml:space="preserve"> </w:t>
      </w:r>
    </w:p>
    <w:p w14:paraId="6BA2A838" w14:textId="77777777" w:rsidR="00C963EC" w:rsidRDefault="00C963EC" w:rsidP="00C963EC">
      <w:pPr>
        <w:jc w:val="center"/>
        <w:rPr>
          <w:rFonts w:ascii="Century" w:hAnsi="Century" w:cs="Andalus"/>
          <w:i/>
          <w:color w:val="000000"/>
        </w:rPr>
      </w:pPr>
    </w:p>
    <w:p w14:paraId="02C0F49A" w14:textId="77777777" w:rsidR="0095518B" w:rsidRPr="00496535" w:rsidRDefault="0095518B" w:rsidP="0095518B">
      <w:pPr>
        <w:jc w:val="both"/>
        <w:rPr>
          <w:rFonts w:ascii="Baskerville Old Face" w:hAnsi="Baskerville Old Face" w:cs="Iskoola Pota"/>
          <w:i/>
          <w:color w:val="000000"/>
          <w:lang w:val="es-ES_tradnl"/>
        </w:rPr>
      </w:pPr>
      <w:r w:rsidRPr="00496535">
        <w:rPr>
          <w:rFonts w:ascii="Baskerville Old Face" w:hAnsi="Baskerville Old Face" w:cs="Iskoola Pota"/>
          <w:i/>
          <w:color w:val="000000"/>
          <w:lang w:val="es-ES_tradnl"/>
        </w:rPr>
        <w:lastRenderedPageBreak/>
        <w:t>Respetables señores:</w:t>
      </w:r>
    </w:p>
    <w:p w14:paraId="3F747B62" w14:textId="77777777" w:rsidR="0095518B" w:rsidRPr="00496535" w:rsidRDefault="0095518B" w:rsidP="0095518B">
      <w:pPr>
        <w:jc w:val="both"/>
        <w:rPr>
          <w:rFonts w:ascii="Baskerville Old Face" w:hAnsi="Baskerville Old Face" w:cs="Iskoola Pota"/>
          <w:i/>
          <w:color w:val="000000"/>
          <w:lang w:val="es-ES_tradnl"/>
        </w:rPr>
      </w:pPr>
    </w:p>
    <w:p w14:paraId="3F121D20" w14:textId="2EC703C0" w:rsidR="00EA6E78" w:rsidRPr="004F70B3" w:rsidRDefault="0095518B" w:rsidP="0095518B">
      <w:pPr>
        <w:jc w:val="both"/>
        <w:rPr>
          <w:rFonts w:ascii="Century" w:hAnsi="Century" w:cs="Andalus"/>
          <w:b/>
          <w:i/>
          <w:color w:val="000000"/>
          <w:lang w:val="es-ES_tradnl"/>
        </w:rPr>
      </w:pPr>
      <w:r w:rsidRPr="00496535">
        <w:rPr>
          <w:rFonts w:ascii="Baskerville Old Face" w:hAnsi="Baskerville Old Face" w:cs="Iskoola Pota"/>
          <w:i/>
          <w:color w:val="000000"/>
          <w:lang w:val="es-ES_tradnl"/>
        </w:rPr>
        <w:t>La Unidad de Proveeduría Municipal, de conformidad con los artículos número 5 y 6 (principio de igualdad y libre competencia) y el 136 (Contratación Escasa Cuantía) según, Ley de Contratación Administrativa y su Reglamento.</w:t>
      </w:r>
      <w:r>
        <w:rPr>
          <w:rFonts w:ascii="Baskerville Old Face" w:hAnsi="Baskerville Old Face" w:cs="Iskoola Pota"/>
          <w:i/>
          <w:color w:val="000000"/>
          <w:lang w:val="es-ES_tradnl"/>
        </w:rPr>
        <w:t xml:space="preserve"> </w:t>
      </w:r>
      <w:r w:rsidRPr="00496535">
        <w:rPr>
          <w:rFonts w:ascii="Baskerville Old Face" w:hAnsi="Baskerville Old Face" w:cs="Iskoola Pota"/>
          <w:i/>
          <w:color w:val="000000"/>
          <w:lang w:val="es-ES_tradnl"/>
        </w:rPr>
        <w:t xml:space="preserve">Le invita por este medio a participar en la Compra Directa No. </w:t>
      </w:r>
      <w:r w:rsidR="006C1B29" w:rsidRPr="002706A2">
        <w:rPr>
          <w:rFonts w:ascii="Century" w:hAnsi="Century" w:cs="Andalus"/>
          <w:b/>
          <w:i/>
          <w:color w:val="000000"/>
          <w:u w:val="single"/>
          <w:lang w:val="es-ES_tradnl"/>
        </w:rPr>
        <w:t>20</w:t>
      </w:r>
      <w:r w:rsidR="00420092">
        <w:rPr>
          <w:rFonts w:ascii="Century" w:hAnsi="Century" w:cs="Andalus"/>
          <w:b/>
          <w:i/>
          <w:color w:val="000000"/>
          <w:u w:val="single"/>
          <w:lang w:val="es-ES_tradnl"/>
        </w:rPr>
        <w:t>20</w:t>
      </w:r>
      <w:r w:rsidR="008D096E">
        <w:rPr>
          <w:rFonts w:ascii="Century" w:hAnsi="Century" w:cs="Andalus"/>
          <w:b/>
          <w:i/>
          <w:color w:val="000000"/>
          <w:u w:val="single"/>
          <w:lang w:val="es-ES_tradnl"/>
        </w:rPr>
        <w:t>CD</w:t>
      </w:r>
      <w:r w:rsidR="008A4C73" w:rsidRPr="002706A2">
        <w:rPr>
          <w:rFonts w:ascii="Century" w:hAnsi="Century" w:cs="Andalus"/>
          <w:b/>
          <w:i/>
          <w:color w:val="000000"/>
          <w:u w:val="single"/>
          <w:lang w:val="es-ES_tradnl"/>
        </w:rPr>
        <w:t>-000</w:t>
      </w:r>
      <w:r w:rsidR="00420092">
        <w:rPr>
          <w:rFonts w:ascii="Century" w:hAnsi="Century" w:cs="Andalus"/>
          <w:b/>
          <w:i/>
          <w:color w:val="000000"/>
          <w:u w:val="single"/>
          <w:lang w:val="es-ES_tradnl"/>
        </w:rPr>
        <w:t>0</w:t>
      </w:r>
      <w:r w:rsidR="000A1A66">
        <w:rPr>
          <w:rFonts w:ascii="Century" w:hAnsi="Century" w:cs="Andalus"/>
          <w:b/>
          <w:i/>
          <w:color w:val="000000"/>
          <w:u w:val="single"/>
          <w:lang w:val="es-ES_tradnl"/>
        </w:rPr>
        <w:t>80</w:t>
      </w:r>
      <w:r w:rsidR="008A4C73" w:rsidRPr="002706A2">
        <w:rPr>
          <w:rFonts w:ascii="Century" w:hAnsi="Century" w:cs="Andalus"/>
          <w:b/>
          <w:i/>
          <w:color w:val="000000"/>
          <w:u w:val="single"/>
          <w:lang w:val="es-ES_tradnl"/>
        </w:rPr>
        <w:t>-CL01</w:t>
      </w:r>
      <w:r w:rsidR="008A4C73" w:rsidRPr="002706A2">
        <w:rPr>
          <w:rFonts w:ascii="Century" w:hAnsi="Century" w:cs="Andalus"/>
          <w:i/>
          <w:color w:val="000000"/>
          <w:lang w:val="es-ES_tradnl"/>
        </w:rPr>
        <w:t>,</w:t>
      </w:r>
      <w:r w:rsidR="00155714" w:rsidRPr="002706A2">
        <w:rPr>
          <w:rFonts w:ascii="Century" w:hAnsi="Century" w:cs="Andalus"/>
          <w:i/>
          <w:color w:val="000000"/>
          <w:lang w:val="es-ES_tradnl"/>
        </w:rPr>
        <w:t xml:space="preserve"> </w:t>
      </w:r>
      <w:r w:rsidR="00B35BE6" w:rsidRPr="002706A2">
        <w:rPr>
          <w:rFonts w:ascii="Century" w:hAnsi="Century" w:cs="Andalus"/>
          <w:i/>
          <w:color w:val="000000"/>
          <w:lang w:val="es-ES_tradnl"/>
        </w:rPr>
        <w:t>para</w:t>
      </w:r>
      <w:r w:rsidR="00A7395A" w:rsidRPr="002706A2">
        <w:rPr>
          <w:rFonts w:ascii="Century" w:hAnsi="Century" w:cs="Andalus"/>
          <w:i/>
          <w:color w:val="000000"/>
          <w:lang w:val="es-ES_tradnl"/>
        </w:rPr>
        <w:t xml:space="preserve"> </w:t>
      </w:r>
      <w:r w:rsidR="008D096E">
        <w:rPr>
          <w:rFonts w:ascii="Century" w:hAnsi="Century" w:cs="Andalus"/>
          <w:i/>
          <w:color w:val="000000"/>
          <w:lang w:val="es-ES_tradnl"/>
        </w:rPr>
        <w:t>el proyecto</w:t>
      </w:r>
      <w:r w:rsidR="00514D5C" w:rsidRPr="002706A2">
        <w:rPr>
          <w:rFonts w:ascii="Century" w:hAnsi="Century" w:cs="Andalus"/>
          <w:i/>
          <w:color w:val="000000"/>
          <w:lang w:val="es-ES_tradnl"/>
        </w:rPr>
        <w:t>:</w:t>
      </w:r>
      <w:r w:rsidR="00246DD1">
        <w:rPr>
          <w:rFonts w:ascii="Century" w:hAnsi="Century" w:cs="Andalus"/>
          <w:i/>
          <w:color w:val="000000"/>
          <w:lang w:val="es-ES_tradnl"/>
        </w:rPr>
        <w:t xml:space="preserve"> </w:t>
      </w:r>
      <w:r w:rsidR="00EA6E78" w:rsidRPr="00EA6E78">
        <w:rPr>
          <w:rFonts w:ascii="Century" w:eastAsia="MS Mincho" w:hAnsi="Century" w:cs="Andalus"/>
          <w:b/>
          <w:bCs/>
          <w:i/>
        </w:rPr>
        <w:t>“</w:t>
      </w:r>
      <w:proofErr w:type="gramStart"/>
      <w:r w:rsidR="00EA6E78" w:rsidRPr="00EA6E78">
        <w:rPr>
          <w:rFonts w:ascii="Century" w:eastAsia="MS Mincho" w:hAnsi="Century" w:cs="Andalus"/>
          <w:b/>
          <w:bCs/>
          <w:i/>
          <w:u w:val="single"/>
        </w:rPr>
        <w:t>Contratación  Servicios</w:t>
      </w:r>
      <w:proofErr w:type="gramEnd"/>
      <w:r w:rsidR="00EA6E78" w:rsidRPr="00EA6E78">
        <w:rPr>
          <w:rFonts w:ascii="Century" w:eastAsia="MS Mincho" w:hAnsi="Century" w:cs="Andalus"/>
          <w:b/>
          <w:bCs/>
          <w:i/>
          <w:u w:val="single"/>
        </w:rPr>
        <w:t xml:space="preserve"> Gestión Apoyo para el Dpto. de Contabilidad</w:t>
      </w:r>
      <w:r w:rsidR="00EA6E78">
        <w:rPr>
          <w:rFonts w:ascii="Century" w:eastAsia="MS Mincho" w:hAnsi="Century" w:cs="Andalus"/>
          <w:b/>
          <w:bCs/>
          <w:i/>
          <w:u w:val="single"/>
        </w:rPr>
        <w:t>”.</w:t>
      </w:r>
      <w:r w:rsidR="00EA6E78" w:rsidRPr="00EA6E78">
        <w:rPr>
          <w:rFonts w:ascii="Century" w:hAnsi="Century" w:cs="Andalus"/>
          <w:b/>
          <w:i/>
          <w:color w:val="000000"/>
          <w:lang w:val="es-ES_tradnl"/>
        </w:rPr>
        <w:t xml:space="preserve"> </w:t>
      </w:r>
      <w:r w:rsidR="00EA6E78" w:rsidRPr="00EA6E78">
        <w:rPr>
          <w:rFonts w:ascii="Century" w:hAnsi="Century" w:cs="Andalus"/>
          <w:bCs/>
          <w:i/>
          <w:color w:val="000000"/>
          <w:lang w:val="es-ES_tradnl"/>
        </w:rPr>
        <w:t xml:space="preserve">Licda. </w:t>
      </w:r>
      <w:proofErr w:type="spellStart"/>
      <w:r w:rsidR="00EA6E78" w:rsidRPr="00EA6E78">
        <w:rPr>
          <w:rFonts w:ascii="Century" w:hAnsi="Century" w:cs="Andalus"/>
          <w:bCs/>
          <w:i/>
          <w:color w:val="000000"/>
          <w:lang w:val="es-ES_tradnl"/>
        </w:rPr>
        <w:t>Ivannia</w:t>
      </w:r>
      <w:proofErr w:type="spellEnd"/>
      <w:r w:rsidR="00EA6E78" w:rsidRPr="00EA6E78">
        <w:rPr>
          <w:rFonts w:ascii="Century" w:hAnsi="Century" w:cs="Andalus"/>
          <w:bCs/>
          <w:i/>
          <w:color w:val="000000"/>
          <w:lang w:val="es-ES_tradnl"/>
        </w:rPr>
        <w:t xml:space="preserve"> Batista Araya</w:t>
      </w:r>
      <w:r w:rsidR="00EA6E78" w:rsidRPr="004F70B3">
        <w:rPr>
          <w:rFonts w:ascii="Century" w:hAnsi="Century" w:cs="Andalus"/>
          <w:i/>
          <w:color w:val="000000"/>
          <w:lang w:val="es-ES_tradnl"/>
        </w:rPr>
        <w:t>, Coordinador</w:t>
      </w:r>
      <w:r w:rsidR="00EA6E78">
        <w:rPr>
          <w:rFonts w:ascii="Century" w:hAnsi="Century" w:cs="Andalus"/>
          <w:i/>
          <w:color w:val="000000"/>
          <w:lang w:val="es-ES_tradnl"/>
        </w:rPr>
        <w:t xml:space="preserve">a </w:t>
      </w:r>
      <w:r w:rsidR="00EA6E78" w:rsidRPr="004F70B3">
        <w:rPr>
          <w:rFonts w:ascii="Century" w:hAnsi="Century" w:cs="Andalus"/>
          <w:i/>
          <w:color w:val="000000"/>
          <w:lang w:val="es-ES_tradnl"/>
        </w:rPr>
        <w:t>de</w:t>
      </w:r>
      <w:r w:rsidR="00EA6E78">
        <w:rPr>
          <w:rFonts w:ascii="Century" w:hAnsi="Century" w:cs="Andalus"/>
          <w:i/>
          <w:color w:val="000000"/>
          <w:lang w:val="es-ES_tradnl"/>
        </w:rPr>
        <w:t>l Dpto. de Contabilidad M</w:t>
      </w:r>
      <w:r w:rsidR="00EA6E78" w:rsidRPr="004F70B3">
        <w:rPr>
          <w:rFonts w:ascii="Century" w:hAnsi="Century" w:cs="Andalus"/>
          <w:i/>
          <w:color w:val="000000"/>
          <w:lang w:val="es-ES_tradnl"/>
        </w:rPr>
        <w:t>unicipal</w:t>
      </w:r>
      <w:r w:rsidR="00EA6E78" w:rsidRPr="004F70B3">
        <w:rPr>
          <w:rFonts w:ascii="Century" w:eastAsia="MS Mincho" w:hAnsi="Century" w:cs="Andalus"/>
          <w:bCs/>
          <w:i/>
        </w:rPr>
        <w:t xml:space="preserve"> la cual puede ser localizada para cualquier consulta técnica al teléfono número (506) 271</w:t>
      </w:r>
      <w:r w:rsidR="00EA6E78">
        <w:rPr>
          <w:rFonts w:ascii="Century" w:eastAsia="MS Mincho" w:hAnsi="Century" w:cs="Andalus"/>
          <w:bCs/>
          <w:i/>
        </w:rPr>
        <w:t>3</w:t>
      </w:r>
      <w:r w:rsidR="00EA6E78" w:rsidRPr="004F70B3">
        <w:rPr>
          <w:rFonts w:ascii="Century" w:eastAsia="MS Mincho" w:hAnsi="Century" w:cs="Andalus"/>
          <w:bCs/>
          <w:i/>
        </w:rPr>
        <w:t>-65</w:t>
      </w:r>
      <w:r w:rsidR="00EA6E78">
        <w:rPr>
          <w:rFonts w:ascii="Century" w:eastAsia="MS Mincho" w:hAnsi="Century" w:cs="Andalus"/>
          <w:bCs/>
          <w:i/>
        </w:rPr>
        <w:t>64</w:t>
      </w:r>
      <w:r w:rsidR="00EA6E78" w:rsidRPr="004F70B3">
        <w:rPr>
          <w:rFonts w:ascii="Century" w:eastAsia="MS Mincho" w:hAnsi="Century" w:cs="Andalus"/>
          <w:bCs/>
          <w:i/>
        </w:rPr>
        <w:t xml:space="preserve"> Fax: (506) 2710-7181, correo electrónico</w:t>
      </w:r>
      <w:r w:rsidR="00EA6E78" w:rsidRPr="00DD6081">
        <w:rPr>
          <w:rFonts w:ascii="Baskerville Old Face" w:eastAsia="MS Mincho" w:hAnsi="Baskerville Old Face" w:cs="Andalus"/>
          <w:bCs/>
          <w:i/>
        </w:rPr>
        <w:t xml:space="preserve">: </w:t>
      </w:r>
      <w:r w:rsidR="00EA6E78" w:rsidRPr="00DD6081">
        <w:rPr>
          <w:rFonts w:ascii="Baskerville Old Face" w:hAnsi="Baskerville Old Face"/>
          <w:i/>
          <w:color w:val="26282A"/>
          <w:shd w:val="clear" w:color="auto" w:fill="FFFFFF"/>
        </w:rPr>
        <w:t>ivatista@yahoo.com</w:t>
      </w:r>
    </w:p>
    <w:p w14:paraId="34F41C68" w14:textId="77777777" w:rsidR="008941E3" w:rsidRDefault="00386CBB" w:rsidP="00EA6E78">
      <w:pPr>
        <w:jc w:val="both"/>
        <w:rPr>
          <w:rStyle w:val="Hipervnculo"/>
          <w:rFonts w:ascii="Century" w:eastAsia="MS Mincho" w:hAnsi="Century" w:cs="Courier New"/>
          <w:bCs/>
          <w:i/>
        </w:rPr>
      </w:pPr>
      <w:r>
        <w:rPr>
          <w:rStyle w:val="Hipervnculo"/>
          <w:rFonts w:ascii="Century" w:eastAsia="MS Mincho" w:hAnsi="Century" w:cs="Courier New"/>
          <w:bCs/>
          <w:i/>
        </w:rPr>
        <w:t xml:space="preserve"> </w:t>
      </w:r>
    </w:p>
    <w:p w14:paraId="13F29C13" w14:textId="77777777" w:rsidR="008941E3" w:rsidRDefault="008941E3" w:rsidP="003D5148">
      <w:pPr>
        <w:ind w:firstLine="708"/>
        <w:jc w:val="both"/>
        <w:rPr>
          <w:rFonts w:ascii="Century" w:hAnsi="Century" w:cs="Andalus"/>
          <w:b/>
          <w:i/>
          <w:color w:val="000000"/>
          <w:lang w:val="es-ES_tradnl"/>
        </w:rPr>
      </w:pPr>
    </w:p>
    <w:p w14:paraId="5D5A33A8" w14:textId="77777777" w:rsidR="003B363C" w:rsidRPr="002706A2" w:rsidRDefault="003B363C" w:rsidP="003D5148">
      <w:pPr>
        <w:ind w:firstLine="708"/>
        <w:jc w:val="both"/>
        <w:rPr>
          <w:rFonts w:ascii="Century" w:hAnsi="Century" w:cs="Andalus"/>
          <w:i/>
          <w:color w:val="000000"/>
          <w:lang w:val="es-ES_tradnl"/>
        </w:rPr>
      </w:pPr>
      <w:r w:rsidRPr="002706A2">
        <w:rPr>
          <w:rFonts w:ascii="Century" w:hAnsi="Century" w:cs="Andalus"/>
          <w:b/>
          <w:i/>
          <w:color w:val="000000"/>
          <w:lang w:val="es-ES_tradnl"/>
        </w:rPr>
        <w:t>Objeto de la contratación</w:t>
      </w:r>
      <w:r w:rsidRPr="002706A2">
        <w:rPr>
          <w:rFonts w:ascii="Century" w:hAnsi="Century" w:cs="Andalus"/>
          <w:i/>
          <w:color w:val="000000"/>
          <w:lang w:val="es-ES_tradnl"/>
        </w:rPr>
        <w:t xml:space="preserve">: </w:t>
      </w:r>
    </w:p>
    <w:p w14:paraId="687C9B0E" w14:textId="77777777" w:rsidR="003B363C" w:rsidRPr="002706A2" w:rsidRDefault="003B363C" w:rsidP="00860DE8">
      <w:pPr>
        <w:jc w:val="both"/>
        <w:rPr>
          <w:rFonts w:ascii="Century" w:hAnsi="Century" w:cs="Andalus"/>
          <w:i/>
        </w:rPr>
      </w:pPr>
      <w:r w:rsidRPr="002706A2">
        <w:rPr>
          <w:rFonts w:ascii="Century" w:hAnsi="Century" w:cs="Andalus"/>
          <w:i/>
        </w:rPr>
        <w:t xml:space="preserve">Se requiere la compra de los siguientes materiales: </w:t>
      </w:r>
    </w:p>
    <w:p w14:paraId="0F555EED" w14:textId="77777777" w:rsidR="003B363C" w:rsidRPr="002706A2" w:rsidRDefault="003B363C" w:rsidP="00860DE8">
      <w:pPr>
        <w:jc w:val="both"/>
        <w:rPr>
          <w:rFonts w:ascii="Century" w:hAnsi="Century" w:cs="Andalus"/>
          <w:i/>
        </w:rPr>
      </w:pPr>
    </w:p>
    <w:p w14:paraId="592760B8" w14:textId="77777777" w:rsidR="008B5557" w:rsidRPr="008B5557" w:rsidRDefault="003B363C" w:rsidP="00CB0D37">
      <w:pPr>
        <w:pStyle w:val="Prrafodelista"/>
        <w:numPr>
          <w:ilvl w:val="0"/>
          <w:numId w:val="2"/>
        </w:numPr>
        <w:tabs>
          <w:tab w:val="left" w:pos="1555"/>
        </w:tabs>
        <w:jc w:val="both"/>
        <w:rPr>
          <w:b/>
          <w:u w:val="single"/>
          <w:lang w:val="es-CR"/>
        </w:rPr>
      </w:pPr>
      <w:r w:rsidRPr="008B5557">
        <w:rPr>
          <w:rFonts w:ascii="Century" w:hAnsi="Century" w:cs="Andalus"/>
          <w:bCs/>
          <w:i/>
          <w:lang w:val="es-CR"/>
        </w:rPr>
        <w:t>Datos del proyecto.</w:t>
      </w:r>
      <w:r w:rsidR="003D5148" w:rsidRPr="008B5557">
        <w:rPr>
          <w:rFonts w:ascii="Century" w:hAnsi="Century" w:cs="Andalus"/>
          <w:b/>
          <w:i/>
          <w:u w:val="single"/>
        </w:rPr>
        <w:t xml:space="preserve"> </w:t>
      </w:r>
    </w:p>
    <w:p w14:paraId="56B65CA4" w14:textId="77777777" w:rsidR="008B5557" w:rsidRDefault="008B5557" w:rsidP="00912FE2">
      <w:pPr>
        <w:ind w:firstLine="708"/>
        <w:jc w:val="both"/>
        <w:rPr>
          <w:rFonts w:ascii="Century" w:hAnsi="Century" w:cs="Andalus"/>
          <w:bCs/>
          <w:i/>
          <w:lang w:val="es-CR"/>
        </w:rPr>
      </w:pPr>
    </w:p>
    <w:p w14:paraId="2D0CEBB3" w14:textId="77777777" w:rsidR="00912FE2" w:rsidRPr="002706A2" w:rsidRDefault="00912FE2" w:rsidP="00912FE2">
      <w:pPr>
        <w:ind w:firstLine="708"/>
        <w:jc w:val="both"/>
        <w:rPr>
          <w:rFonts w:ascii="Century" w:eastAsia="MS Mincho" w:hAnsi="Century" w:cs="Andalus"/>
          <w:bCs/>
          <w:i/>
          <w:sz w:val="22"/>
          <w:szCs w:val="22"/>
          <w:lang w:val="es-ES_tradnl"/>
        </w:rPr>
      </w:pPr>
      <w:r w:rsidRPr="002706A2">
        <w:rPr>
          <w:rFonts w:ascii="Century" w:hAnsi="Century" w:cs="Andalus"/>
          <w:bCs/>
          <w:i/>
          <w:lang w:val="es-CR"/>
        </w:rPr>
        <w:t>Nombre del proyecto</w:t>
      </w:r>
      <w:r w:rsidRPr="002706A2">
        <w:rPr>
          <w:rFonts w:ascii="Century" w:hAnsi="Century" w:cs="Andalus"/>
          <w:i/>
          <w:color w:val="000000"/>
          <w:lang w:val="es-CR" w:eastAsia="es-CR"/>
        </w:rPr>
        <w:t xml:space="preserve">: </w:t>
      </w:r>
    </w:p>
    <w:p w14:paraId="63BB0FFC" w14:textId="77777777" w:rsidR="00912FE2" w:rsidRPr="002706A2" w:rsidRDefault="00912FE2" w:rsidP="00912FE2">
      <w:pPr>
        <w:pStyle w:val="Prrafodelista"/>
        <w:ind w:left="1080"/>
        <w:jc w:val="both"/>
        <w:rPr>
          <w:rFonts w:ascii="Century" w:hAnsi="Century" w:cs="Andalus"/>
          <w:bCs/>
          <w:i/>
          <w:lang w:val="es-CR"/>
        </w:rPr>
      </w:pPr>
    </w:p>
    <w:p w14:paraId="4F792216" w14:textId="2DBC982A" w:rsidR="00EA6E78" w:rsidRDefault="00593803" w:rsidP="000D7BD0">
      <w:pPr>
        <w:pStyle w:val="Prrafodelista"/>
        <w:spacing w:line="276" w:lineRule="auto"/>
        <w:ind w:left="1080"/>
        <w:jc w:val="both"/>
        <w:rPr>
          <w:rFonts w:ascii="Century" w:eastAsia="MS Mincho" w:hAnsi="Century" w:cs="Andalus"/>
          <w:b/>
          <w:bCs/>
          <w:i/>
          <w:u w:val="single"/>
        </w:rPr>
      </w:pPr>
      <w:r w:rsidRPr="002706A2">
        <w:rPr>
          <w:rFonts w:ascii="Century" w:hAnsi="Century" w:cs="Arial"/>
          <w:b/>
          <w:bCs/>
          <w:i/>
          <w:sz w:val="22"/>
          <w:szCs w:val="22"/>
        </w:rPr>
        <w:t xml:space="preserve">ASUNTO: </w:t>
      </w:r>
      <w:r w:rsidRPr="002706A2">
        <w:rPr>
          <w:rFonts w:ascii="Century" w:hAnsi="Century" w:cs="Arial"/>
          <w:bCs/>
          <w:i/>
          <w:sz w:val="22"/>
          <w:szCs w:val="22"/>
        </w:rPr>
        <w:t>Contrato adicional para</w:t>
      </w:r>
      <w:r w:rsidR="00E52D55">
        <w:rPr>
          <w:rFonts w:ascii="Century" w:hAnsi="Century" w:cs="Arial"/>
          <w:bCs/>
          <w:i/>
          <w:sz w:val="22"/>
          <w:szCs w:val="22"/>
        </w:rPr>
        <w:t xml:space="preserve"> el proyecto:</w:t>
      </w:r>
      <w:r w:rsidR="0008278F">
        <w:rPr>
          <w:rFonts w:ascii="Century" w:hAnsi="Century" w:cs="Arial"/>
          <w:bCs/>
          <w:i/>
          <w:sz w:val="22"/>
          <w:szCs w:val="22"/>
        </w:rPr>
        <w:t xml:space="preserve"> </w:t>
      </w:r>
      <w:r w:rsidR="008856A0" w:rsidRPr="00EA6E78">
        <w:rPr>
          <w:rFonts w:ascii="Century" w:eastAsia="MS Mincho" w:hAnsi="Century" w:cs="Andalus"/>
          <w:b/>
          <w:bCs/>
          <w:i/>
        </w:rPr>
        <w:t>“</w:t>
      </w:r>
      <w:proofErr w:type="gramStart"/>
      <w:r w:rsidR="008856A0" w:rsidRPr="00EA6E78">
        <w:rPr>
          <w:rFonts w:ascii="Century" w:eastAsia="MS Mincho" w:hAnsi="Century" w:cs="Andalus"/>
          <w:b/>
          <w:bCs/>
          <w:i/>
          <w:u w:val="single"/>
        </w:rPr>
        <w:t>Contratación  Servicios</w:t>
      </w:r>
      <w:proofErr w:type="gramEnd"/>
      <w:r w:rsidR="008856A0" w:rsidRPr="00EA6E78">
        <w:rPr>
          <w:rFonts w:ascii="Century" w:eastAsia="MS Mincho" w:hAnsi="Century" w:cs="Andalus"/>
          <w:b/>
          <w:bCs/>
          <w:i/>
          <w:u w:val="single"/>
        </w:rPr>
        <w:t xml:space="preserve"> Gestión Apoyo para el Dpto. Contabilidad</w:t>
      </w:r>
      <w:r w:rsidR="008856A0">
        <w:rPr>
          <w:rFonts w:ascii="Century" w:eastAsia="MS Mincho" w:hAnsi="Century" w:cs="Andalus"/>
          <w:b/>
          <w:bCs/>
          <w:i/>
          <w:u w:val="single"/>
        </w:rPr>
        <w:t>”.</w:t>
      </w:r>
    </w:p>
    <w:p w14:paraId="2C9AEB32" w14:textId="2D86E639" w:rsidR="008856A0" w:rsidRDefault="008856A0" w:rsidP="000D7BD0">
      <w:pPr>
        <w:pStyle w:val="Prrafodelista"/>
        <w:spacing w:line="276" w:lineRule="auto"/>
        <w:ind w:left="1080"/>
        <w:jc w:val="both"/>
        <w:rPr>
          <w:rFonts w:ascii="Century" w:hAnsi="Century" w:cs="Andalus"/>
          <w:bCs/>
          <w:i/>
          <w:lang w:val="es-CR"/>
        </w:rPr>
      </w:pPr>
    </w:p>
    <w:p w14:paraId="2B3AF6BE" w14:textId="77777777" w:rsidR="008856A0" w:rsidRDefault="008856A0" w:rsidP="000D7BD0">
      <w:pPr>
        <w:pStyle w:val="Prrafodelista"/>
        <w:spacing w:line="276" w:lineRule="auto"/>
        <w:ind w:left="1080"/>
        <w:jc w:val="both"/>
        <w:rPr>
          <w:rFonts w:ascii="Century" w:hAnsi="Century" w:cs="Andalus"/>
          <w:bCs/>
          <w:i/>
          <w:lang w:val="es-CR"/>
        </w:rPr>
      </w:pPr>
    </w:p>
    <w:p w14:paraId="751D963B" w14:textId="77777777" w:rsidR="003B363C" w:rsidRPr="00E54C98" w:rsidRDefault="003B363C" w:rsidP="00860DE8">
      <w:pPr>
        <w:spacing w:after="200"/>
        <w:jc w:val="both"/>
        <w:rPr>
          <w:rFonts w:ascii="Century" w:hAnsi="Century" w:cs="Andalus"/>
          <w:b/>
          <w:i/>
          <w:sz w:val="18"/>
          <w:szCs w:val="18"/>
          <w:lang w:val="es-MX"/>
        </w:rPr>
      </w:pPr>
      <w:r w:rsidRPr="00E54C98">
        <w:rPr>
          <w:rFonts w:ascii="Century" w:hAnsi="Century" w:cs="Andalus"/>
          <w:b/>
          <w:i/>
          <w:caps/>
          <w:color w:val="000000"/>
          <w:sz w:val="18"/>
          <w:szCs w:val="18"/>
        </w:rPr>
        <w:t>La contratación incluye</w:t>
      </w:r>
      <w:r w:rsidRPr="00E54C98">
        <w:rPr>
          <w:rFonts w:ascii="Century" w:hAnsi="Century" w:cs="Andalus"/>
          <w:b/>
          <w:i/>
          <w:color w:val="000000"/>
          <w:sz w:val="18"/>
          <w:szCs w:val="18"/>
        </w:rPr>
        <w:t xml:space="preserve"> </w:t>
      </w:r>
    </w:p>
    <w:p w14:paraId="0B195963" w14:textId="77777777" w:rsidR="003B363C" w:rsidRPr="00E54C98" w:rsidRDefault="003B363C" w:rsidP="00860DE8">
      <w:pPr>
        <w:ind w:left="360"/>
        <w:jc w:val="both"/>
        <w:rPr>
          <w:rFonts w:ascii="Century" w:hAnsi="Century" w:cs="Andalus"/>
          <w:i/>
          <w:sz w:val="18"/>
          <w:szCs w:val="18"/>
          <w:lang w:val="es-MX"/>
        </w:rPr>
      </w:pPr>
      <w:r w:rsidRPr="00E54C98">
        <w:rPr>
          <w:rFonts w:ascii="Century" w:hAnsi="Century" w:cs="Andalus"/>
          <w:i/>
          <w:color w:val="000000"/>
          <w:sz w:val="18"/>
          <w:szCs w:val="18"/>
        </w:rPr>
        <w:t>(</w:t>
      </w:r>
      <w:r w:rsidRPr="00E54C98">
        <w:rPr>
          <w:rFonts w:ascii="Century" w:hAnsi="Century" w:cs="Andalus"/>
          <w:i/>
          <w:sz w:val="18"/>
          <w:szCs w:val="18"/>
          <w:lang w:val="es-MX"/>
        </w:rPr>
        <w:t xml:space="preserve">Que por parte de las empresas deben de asegurarse de leer en su totalidad el cartel, cualquier detalle o disconformidad posterior se considera como </w:t>
      </w:r>
      <w:r w:rsidRPr="00E54C98">
        <w:rPr>
          <w:rFonts w:ascii="Century" w:hAnsi="Century" w:cs="Andalus"/>
          <w:i/>
          <w:sz w:val="18"/>
          <w:szCs w:val="18"/>
          <w:u w:val="single"/>
          <w:lang w:val="es-MX"/>
        </w:rPr>
        <w:t>conocido</w:t>
      </w:r>
      <w:r w:rsidRPr="00E54C98">
        <w:rPr>
          <w:rFonts w:ascii="Century" w:hAnsi="Century" w:cs="Andalus"/>
          <w:i/>
          <w:sz w:val="18"/>
          <w:szCs w:val="18"/>
          <w:lang w:val="es-MX"/>
        </w:rPr>
        <w:t xml:space="preserve">; esto para proteger los </w:t>
      </w:r>
      <w:r w:rsidR="00C9606E" w:rsidRPr="00E54C98">
        <w:rPr>
          <w:rFonts w:ascii="Century" w:hAnsi="Century" w:cs="Andalus"/>
          <w:i/>
          <w:sz w:val="18"/>
          <w:szCs w:val="18"/>
          <w:lang w:val="es-MX"/>
        </w:rPr>
        <w:t>intereses de la Municipalidad.)</w:t>
      </w:r>
    </w:p>
    <w:p w14:paraId="6686D97E" w14:textId="77777777" w:rsidR="00C9606E" w:rsidRPr="002D3DB9" w:rsidRDefault="00C9606E" w:rsidP="00860DE8">
      <w:pPr>
        <w:ind w:left="360"/>
        <w:jc w:val="both"/>
        <w:rPr>
          <w:rFonts w:ascii="Century" w:hAnsi="Century" w:cs="Andalus"/>
          <w:i/>
          <w:lang w:val="es-MX"/>
        </w:rPr>
      </w:pPr>
    </w:p>
    <w:p w14:paraId="5E52AF42" w14:textId="77777777" w:rsidR="00097E66" w:rsidRPr="002706A2" w:rsidRDefault="00097E66" w:rsidP="00860DE8">
      <w:pPr>
        <w:ind w:left="360"/>
        <w:jc w:val="both"/>
        <w:rPr>
          <w:rFonts w:ascii="Century" w:hAnsi="Century" w:cs="Andalus"/>
          <w:b/>
          <w:i/>
          <w:lang w:val="es-MX"/>
        </w:rPr>
      </w:pPr>
    </w:p>
    <w:p w14:paraId="251A53D1" w14:textId="77777777" w:rsidR="003B363C" w:rsidRDefault="002D3DB9" w:rsidP="00860DE8">
      <w:pPr>
        <w:jc w:val="both"/>
        <w:rPr>
          <w:rFonts w:ascii="Century" w:hAnsi="Century" w:cs="Andalus"/>
          <w:bCs/>
          <w:i/>
          <w:lang w:val="es-CR"/>
        </w:rPr>
      </w:pPr>
      <w:r>
        <w:rPr>
          <w:rFonts w:ascii="Century" w:hAnsi="Century" w:cs="Andalus"/>
          <w:b/>
          <w:bCs/>
          <w:i/>
          <w:u w:val="single"/>
          <w:lang w:val="es-CR"/>
        </w:rPr>
        <w:t xml:space="preserve">Objeto </w:t>
      </w:r>
      <w:r w:rsidR="003B363C" w:rsidRPr="002706A2">
        <w:rPr>
          <w:rFonts w:ascii="Century" w:hAnsi="Century" w:cs="Andalus"/>
          <w:b/>
          <w:bCs/>
          <w:i/>
          <w:u w:val="single"/>
          <w:lang w:val="es-CR"/>
        </w:rPr>
        <w:t>de la Contratación</w:t>
      </w:r>
    </w:p>
    <w:p w14:paraId="37EECB6E" w14:textId="4EAAAFA9" w:rsidR="00FC54E3" w:rsidRDefault="00567D74" w:rsidP="00FC54E3">
      <w:pPr>
        <w:jc w:val="both"/>
        <w:rPr>
          <w:color w:val="000000"/>
          <w:sz w:val="27"/>
          <w:szCs w:val="27"/>
        </w:rPr>
      </w:pPr>
      <w:r>
        <w:rPr>
          <w:color w:val="000000"/>
          <w:sz w:val="27"/>
          <w:szCs w:val="27"/>
        </w:rPr>
        <w:t>Se requiere la contratación de una persona bajo la modalidad de servicios de gestión y apoyo, por medio tiempo, para la unidad de Contabilidad municipal durante un periodo de 2.5 meses.</w:t>
      </w:r>
    </w:p>
    <w:p w14:paraId="0521C722" w14:textId="77777777" w:rsidR="00C524FB" w:rsidRDefault="00C524FB" w:rsidP="00FC54E3">
      <w:pPr>
        <w:jc w:val="both"/>
        <w:rPr>
          <w:rFonts w:cstheme="minorHAnsi"/>
          <w:b/>
        </w:rPr>
      </w:pPr>
    </w:p>
    <w:p w14:paraId="0B039FDF" w14:textId="77777777" w:rsidR="006A33FF" w:rsidRDefault="003B363C" w:rsidP="002D3DB9">
      <w:pPr>
        <w:jc w:val="center"/>
        <w:rPr>
          <w:rFonts w:ascii="Century" w:hAnsi="Century" w:cs="Andalus"/>
          <w:b/>
          <w:bCs/>
          <w:i/>
          <w:sz w:val="36"/>
          <w:szCs w:val="36"/>
          <w:u w:val="single"/>
          <w:lang w:val="es-CR"/>
        </w:rPr>
      </w:pPr>
      <w:r w:rsidRPr="002D3DB9">
        <w:rPr>
          <w:rFonts w:ascii="Century" w:hAnsi="Century" w:cs="Andalus"/>
          <w:b/>
          <w:bCs/>
          <w:i/>
          <w:sz w:val="36"/>
          <w:szCs w:val="36"/>
          <w:u w:val="single"/>
          <w:lang w:val="es-CR"/>
        </w:rPr>
        <w:t>Especificaciones Técnicas</w:t>
      </w:r>
    </w:p>
    <w:p w14:paraId="705EA87D" w14:textId="77777777" w:rsidR="00FC54E3" w:rsidRDefault="00FC54E3" w:rsidP="00FC54E3">
      <w:pPr>
        <w:jc w:val="both"/>
        <w:rPr>
          <w:rFonts w:cstheme="minorHAnsi"/>
          <w:b/>
        </w:rPr>
      </w:pPr>
    </w:p>
    <w:p w14:paraId="08887E7E" w14:textId="77777777" w:rsidR="00567D74" w:rsidRPr="00AD1C12" w:rsidRDefault="00567D74" w:rsidP="00567D74">
      <w:pPr>
        <w:jc w:val="both"/>
        <w:rPr>
          <w:rFonts w:cstheme="minorHAnsi"/>
          <w:b/>
        </w:rPr>
      </w:pPr>
      <w:r w:rsidRPr="00AD1C12">
        <w:rPr>
          <w:rFonts w:cstheme="minorHAnsi"/>
          <w:b/>
        </w:rPr>
        <w:t>Justificación:</w:t>
      </w:r>
    </w:p>
    <w:p w14:paraId="776951CE" w14:textId="40B680BC" w:rsidR="00567D74" w:rsidRDefault="00567D74" w:rsidP="00567D74">
      <w:pPr>
        <w:jc w:val="both"/>
        <w:rPr>
          <w:rFonts w:cstheme="minorHAnsi"/>
        </w:rPr>
      </w:pPr>
      <w:r w:rsidRPr="00AD1C12">
        <w:rPr>
          <w:rFonts w:cstheme="minorHAnsi"/>
        </w:rPr>
        <w:t>Con el pasar del tiempo ha aumentado considerablemente el volumen de trabajo por el incremento del presupuesto municipal por ende las gestiones y registros que esta unidad procesa han sido cada vez mayores.</w:t>
      </w:r>
    </w:p>
    <w:p w14:paraId="3475902D" w14:textId="1D28ED0F" w:rsidR="002B1AA0" w:rsidRDefault="002B1AA0" w:rsidP="00567D74">
      <w:pPr>
        <w:jc w:val="both"/>
        <w:rPr>
          <w:rFonts w:cstheme="minorHAnsi"/>
        </w:rPr>
      </w:pPr>
    </w:p>
    <w:p w14:paraId="461B22B4" w14:textId="1A0F2D75" w:rsidR="002B1AA0" w:rsidRDefault="002B1AA0" w:rsidP="00567D74">
      <w:pPr>
        <w:jc w:val="both"/>
        <w:rPr>
          <w:rFonts w:cstheme="minorHAnsi"/>
        </w:rPr>
      </w:pPr>
    </w:p>
    <w:p w14:paraId="534FA1B7" w14:textId="77777777" w:rsidR="002B1AA0" w:rsidRPr="00AD1C12" w:rsidRDefault="002B1AA0" w:rsidP="00567D74">
      <w:pPr>
        <w:jc w:val="both"/>
        <w:rPr>
          <w:rFonts w:cstheme="minorHAnsi"/>
        </w:rPr>
      </w:pPr>
    </w:p>
    <w:p w14:paraId="1E744838" w14:textId="77777777" w:rsidR="00567D74" w:rsidRDefault="00567D74" w:rsidP="00567D74">
      <w:pPr>
        <w:jc w:val="both"/>
        <w:rPr>
          <w:rFonts w:cstheme="minorHAnsi"/>
        </w:rPr>
      </w:pPr>
      <w:r w:rsidRPr="00AD1C12">
        <w:rPr>
          <w:rFonts w:cstheme="minorHAnsi"/>
        </w:rPr>
        <w:lastRenderedPageBreak/>
        <w:t>Aunado a lo anterior, es de todos sabido que el Sistema Público Nacional está en fase de adopción de las Normas de Contabilidad para el Sector Público (NICSP), que es de obligatoriedad para todas la Instituciones del país, por lo tanto, nace la necesidad de contar con la colaboración de otra persona de manera que participe de todas las labores que se realizan, mejorando de esta forma la operación de esta unidad dando cumplimiento con los tiempos establecidos por la Contraloría General de la Republica y Ministerio de Hacienda</w:t>
      </w:r>
      <w:r>
        <w:rPr>
          <w:rFonts w:cstheme="minorHAnsi"/>
        </w:rPr>
        <w:t>.</w:t>
      </w:r>
    </w:p>
    <w:p w14:paraId="6E0353E6" w14:textId="77777777" w:rsidR="00567D74" w:rsidRDefault="00567D74" w:rsidP="00567D74">
      <w:pPr>
        <w:jc w:val="both"/>
        <w:rPr>
          <w:rFonts w:cstheme="minorHAnsi"/>
        </w:rPr>
      </w:pPr>
      <w:r>
        <w:rPr>
          <w:rFonts w:cstheme="minorHAnsi"/>
        </w:rPr>
        <w:t>Por ende, es necesaria la contratación de una persona que colabore en la preparación de información para el procesamiento contable.</w:t>
      </w:r>
    </w:p>
    <w:p w14:paraId="10B68A4E" w14:textId="77777777" w:rsidR="00567D74" w:rsidRPr="00AD1C12" w:rsidRDefault="00567D74" w:rsidP="00567D74">
      <w:pPr>
        <w:spacing w:after="120" w:line="360" w:lineRule="auto"/>
        <w:jc w:val="both"/>
        <w:rPr>
          <w:rFonts w:cstheme="minorHAnsi"/>
        </w:rPr>
      </w:pPr>
      <w:r w:rsidRPr="00AD1C12">
        <w:rPr>
          <w:rFonts w:cstheme="minorHAnsi"/>
          <w:b/>
        </w:rPr>
        <w:t>Perfil Académico:</w:t>
      </w:r>
      <w:r w:rsidRPr="00AD1C12">
        <w:rPr>
          <w:rFonts w:cstheme="minorHAnsi"/>
        </w:rPr>
        <w:t xml:space="preserve"> Se requiere como mínimo </w:t>
      </w:r>
      <w:r>
        <w:rPr>
          <w:rFonts w:cstheme="minorHAnsi"/>
        </w:rPr>
        <w:t>bachiller en alguna de las siguientes carreras</w:t>
      </w:r>
      <w:r w:rsidRPr="00AD1C12">
        <w:rPr>
          <w:rFonts w:cstheme="minorHAnsi"/>
        </w:rPr>
        <w:t xml:space="preserve">.  (Administración, contabilidad, informática) demostrable mediante </w:t>
      </w:r>
      <w:r>
        <w:rPr>
          <w:rFonts w:cstheme="minorHAnsi"/>
        </w:rPr>
        <w:t>título.</w:t>
      </w:r>
    </w:p>
    <w:p w14:paraId="45E48D9B" w14:textId="77777777" w:rsidR="00567D74" w:rsidRDefault="00567D74" w:rsidP="00567D74">
      <w:pPr>
        <w:jc w:val="both"/>
        <w:rPr>
          <w:rFonts w:cstheme="minorHAnsi"/>
          <w:b/>
        </w:rPr>
      </w:pPr>
    </w:p>
    <w:p w14:paraId="1FD731D1" w14:textId="77777777" w:rsidR="00567D74" w:rsidRPr="00AD1C12" w:rsidRDefault="00567D74" w:rsidP="00567D74">
      <w:pPr>
        <w:jc w:val="both"/>
        <w:rPr>
          <w:rFonts w:cstheme="minorHAnsi"/>
          <w:b/>
        </w:rPr>
      </w:pPr>
      <w:r>
        <w:rPr>
          <w:rFonts w:cstheme="minorHAnsi"/>
          <w:b/>
        </w:rPr>
        <w:t>Requisitos de admisibilidad:</w:t>
      </w:r>
    </w:p>
    <w:p w14:paraId="1D9EEDD4" w14:textId="5720CDA6" w:rsidR="00567D74" w:rsidRDefault="00567D74" w:rsidP="00567D74">
      <w:pPr>
        <w:jc w:val="both"/>
        <w:rPr>
          <w:rFonts w:cstheme="minorHAnsi"/>
        </w:rPr>
      </w:pPr>
      <w:r>
        <w:rPr>
          <w:rFonts w:cstheme="minorHAnsi"/>
        </w:rPr>
        <w:t>Experiencia de 1.5 años en labores contables en el sector público, demostrable mediante certificación emitida por la persona que la supervisaba.</w:t>
      </w:r>
    </w:p>
    <w:p w14:paraId="207E491A" w14:textId="77777777" w:rsidR="00194054" w:rsidRPr="00AD1C12" w:rsidRDefault="00194054" w:rsidP="00567D74">
      <w:pPr>
        <w:jc w:val="both"/>
        <w:rPr>
          <w:rFonts w:cstheme="minorHAnsi"/>
        </w:rPr>
      </w:pPr>
    </w:p>
    <w:p w14:paraId="75169BC1" w14:textId="77777777" w:rsidR="00567D74" w:rsidRPr="0014483B" w:rsidRDefault="00567D74" w:rsidP="00567D74">
      <w:pPr>
        <w:spacing w:after="120" w:line="360" w:lineRule="auto"/>
        <w:jc w:val="both"/>
        <w:rPr>
          <w:rFonts w:cstheme="minorHAnsi"/>
        </w:rPr>
      </w:pPr>
      <w:r w:rsidRPr="0014483B">
        <w:rPr>
          <w:rFonts w:cstheme="minorHAnsi"/>
          <w:b/>
        </w:rPr>
        <w:t>Conocimientos exigibles</w:t>
      </w:r>
      <w:r w:rsidRPr="0014483B">
        <w:rPr>
          <w:rFonts w:cstheme="minorHAnsi"/>
        </w:rPr>
        <w:t xml:space="preserve">: </w:t>
      </w:r>
    </w:p>
    <w:p w14:paraId="7F622EB9" w14:textId="77777777" w:rsidR="00567D74" w:rsidRPr="00AD1C12" w:rsidRDefault="00567D74" w:rsidP="002B1AA0">
      <w:pPr>
        <w:numPr>
          <w:ilvl w:val="0"/>
          <w:numId w:val="5"/>
        </w:numPr>
        <w:spacing w:after="120"/>
        <w:jc w:val="both"/>
        <w:rPr>
          <w:rFonts w:cstheme="minorHAnsi"/>
        </w:rPr>
      </w:pPr>
      <w:r w:rsidRPr="00AD1C12">
        <w:rPr>
          <w:rFonts w:cstheme="minorHAnsi"/>
        </w:rPr>
        <w:t xml:space="preserve">Es requisito indispensable para esta labor el manejo de paquetes de Office: Word, Excel (Demostrable mediante título </w:t>
      </w:r>
      <w:r>
        <w:rPr>
          <w:rFonts w:cstheme="minorHAnsi"/>
        </w:rPr>
        <w:t xml:space="preserve">de aprovechamiento </w:t>
      </w:r>
      <w:r w:rsidRPr="00AD1C12">
        <w:rPr>
          <w:rFonts w:cstheme="minorHAnsi"/>
        </w:rPr>
        <w:t>que lo acredite).</w:t>
      </w:r>
    </w:p>
    <w:p w14:paraId="74A779E5" w14:textId="77777777" w:rsidR="00567D74" w:rsidRPr="00AD1C12" w:rsidRDefault="00567D74" w:rsidP="002B1AA0">
      <w:pPr>
        <w:numPr>
          <w:ilvl w:val="0"/>
          <w:numId w:val="5"/>
        </w:numPr>
        <w:jc w:val="both"/>
        <w:rPr>
          <w:rFonts w:cstheme="minorHAnsi"/>
        </w:rPr>
      </w:pPr>
      <w:r w:rsidRPr="00AD1C12">
        <w:rPr>
          <w:rFonts w:cstheme="minorHAnsi"/>
        </w:rPr>
        <w:t>Conocer legislación atinente al régimen municipal. (Ley General de la Administración Pública, Código Municipal, Ley de Contratación Administrativa, Ley de Administración Financiera de la Republica y Presupuestos Públicos). -Únicamente en lo</w:t>
      </w:r>
      <w:r>
        <w:rPr>
          <w:rFonts w:cstheme="minorHAnsi"/>
        </w:rPr>
        <w:t xml:space="preserve"> que </w:t>
      </w:r>
      <w:r w:rsidRPr="00AD1C12">
        <w:rPr>
          <w:rFonts w:cstheme="minorHAnsi"/>
        </w:rPr>
        <w:t xml:space="preserve">corresponda-  </w:t>
      </w:r>
    </w:p>
    <w:p w14:paraId="57FC4EC9" w14:textId="047F0DE5" w:rsidR="00567D74" w:rsidRDefault="00567D74" w:rsidP="002B1AA0">
      <w:pPr>
        <w:numPr>
          <w:ilvl w:val="0"/>
          <w:numId w:val="5"/>
        </w:numPr>
        <w:jc w:val="both"/>
        <w:rPr>
          <w:rFonts w:cstheme="minorHAnsi"/>
        </w:rPr>
      </w:pPr>
      <w:r w:rsidRPr="00AD1C12">
        <w:rPr>
          <w:rFonts w:cstheme="minorHAnsi"/>
        </w:rPr>
        <w:t xml:space="preserve">Conocer materia contable que regule al régimen municipal (Normas </w:t>
      </w:r>
      <w:r>
        <w:rPr>
          <w:rFonts w:cstheme="minorHAnsi"/>
        </w:rPr>
        <w:t xml:space="preserve">Internacionales </w:t>
      </w:r>
      <w:r w:rsidRPr="00AD1C12">
        <w:rPr>
          <w:rFonts w:cstheme="minorHAnsi"/>
        </w:rPr>
        <w:t>de Contabilidad para el Sector Público).</w:t>
      </w:r>
    </w:p>
    <w:p w14:paraId="1944CA2F" w14:textId="77777777" w:rsidR="002B1AA0" w:rsidRPr="00AD1C12" w:rsidRDefault="002B1AA0" w:rsidP="002B1AA0">
      <w:pPr>
        <w:ind w:left="720"/>
        <w:jc w:val="both"/>
        <w:rPr>
          <w:rFonts w:cstheme="minorHAnsi"/>
        </w:rPr>
      </w:pPr>
    </w:p>
    <w:p w14:paraId="056753F5" w14:textId="77777777" w:rsidR="00567D74" w:rsidRPr="00676D32" w:rsidRDefault="00567D74" w:rsidP="00567D74">
      <w:pPr>
        <w:jc w:val="both"/>
        <w:rPr>
          <w:rFonts w:cstheme="minorHAnsi"/>
          <w:b/>
          <w:bCs/>
        </w:rPr>
      </w:pPr>
      <w:r w:rsidRPr="00676D32">
        <w:rPr>
          <w:rFonts w:cstheme="minorHAnsi"/>
          <w:b/>
          <w:bCs/>
        </w:rPr>
        <w:t>** Para evaluar estos dos últimos puntos se realizará una prueba de conocimientos básicos, por la Contadora Municipal.</w:t>
      </w:r>
    </w:p>
    <w:p w14:paraId="680C96CC" w14:textId="77777777" w:rsidR="00567D74" w:rsidRPr="00AD1C12" w:rsidRDefault="00567D74" w:rsidP="00567D74">
      <w:pPr>
        <w:jc w:val="both"/>
        <w:rPr>
          <w:rFonts w:cstheme="minorHAnsi"/>
          <w:b/>
        </w:rPr>
      </w:pPr>
      <w:proofErr w:type="gramStart"/>
      <w:r w:rsidRPr="00AD1C12">
        <w:rPr>
          <w:rFonts w:cstheme="minorHAnsi"/>
          <w:b/>
        </w:rPr>
        <w:t>Funciones a realizar</w:t>
      </w:r>
      <w:proofErr w:type="gramEnd"/>
      <w:r w:rsidRPr="00AD1C12">
        <w:rPr>
          <w:rFonts w:cstheme="minorHAnsi"/>
          <w:b/>
        </w:rPr>
        <w:t>:</w:t>
      </w:r>
    </w:p>
    <w:p w14:paraId="4602042C" w14:textId="77777777" w:rsidR="00567D74" w:rsidRPr="00AD1C12" w:rsidRDefault="00567D74" w:rsidP="00567D74">
      <w:pPr>
        <w:numPr>
          <w:ilvl w:val="0"/>
          <w:numId w:val="6"/>
        </w:numPr>
        <w:jc w:val="both"/>
        <w:rPr>
          <w:rFonts w:cstheme="minorHAnsi"/>
        </w:rPr>
      </w:pPr>
      <w:r w:rsidRPr="00AD1C12">
        <w:rPr>
          <w:rFonts w:cstheme="minorHAnsi"/>
        </w:rPr>
        <w:t>Archivo de documentos.</w:t>
      </w:r>
    </w:p>
    <w:p w14:paraId="5666F3AF" w14:textId="77777777" w:rsidR="00567D74" w:rsidRPr="00AD1C12" w:rsidRDefault="00567D74" w:rsidP="00567D74">
      <w:pPr>
        <w:numPr>
          <w:ilvl w:val="0"/>
          <w:numId w:val="6"/>
        </w:numPr>
        <w:jc w:val="both"/>
        <w:rPr>
          <w:rFonts w:cstheme="minorHAnsi"/>
        </w:rPr>
      </w:pPr>
      <w:r w:rsidRPr="00AD1C12">
        <w:rPr>
          <w:rFonts w:cstheme="minorHAnsi"/>
        </w:rPr>
        <w:t>Asistir en labores de campo a realizando ubicaciones de terrenos pertenecientes al municipio.</w:t>
      </w:r>
    </w:p>
    <w:p w14:paraId="469F6966" w14:textId="77777777" w:rsidR="00567D74" w:rsidRPr="00AD1C12" w:rsidRDefault="00567D74" w:rsidP="00567D74">
      <w:pPr>
        <w:numPr>
          <w:ilvl w:val="0"/>
          <w:numId w:val="6"/>
        </w:numPr>
        <w:jc w:val="both"/>
        <w:rPr>
          <w:rFonts w:cstheme="minorHAnsi"/>
        </w:rPr>
      </w:pPr>
      <w:r>
        <w:rPr>
          <w:rFonts w:cstheme="minorHAnsi"/>
        </w:rPr>
        <w:t>Elaboración y actualización de la ejecución del presupuesto según los codificadores económicos.</w:t>
      </w:r>
    </w:p>
    <w:p w14:paraId="6C9B4C50" w14:textId="77777777" w:rsidR="00567D74" w:rsidRPr="00AD1C12" w:rsidRDefault="00567D74" w:rsidP="00567D74">
      <w:pPr>
        <w:numPr>
          <w:ilvl w:val="0"/>
          <w:numId w:val="6"/>
        </w:numPr>
        <w:jc w:val="both"/>
        <w:rPr>
          <w:rFonts w:cstheme="minorHAnsi"/>
        </w:rPr>
      </w:pPr>
      <w:r w:rsidRPr="00AD1C12">
        <w:rPr>
          <w:rFonts w:cstheme="minorHAnsi"/>
        </w:rPr>
        <w:t>Actualizar la base de datos de los activos municipales.</w:t>
      </w:r>
    </w:p>
    <w:p w14:paraId="1CCB863C" w14:textId="77777777" w:rsidR="00567D74" w:rsidRPr="00AD1C12" w:rsidRDefault="00567D74" w:rsidP="00567D74">
      <w:pPr>
        <w:numPr>
          <w:ilvl w:val="0"/>
          <w:numId w:val="6"/>
        </w:numPr>
        <w:jc w:val="both"/>
        <w:rPr>
          <w:rFonts w:cstheme="minorHAnsi"/>
        </w:rPr>
      </w:pPr>
      <w:r w:rsidRPr="00AD1C12">
        <w:rPr>
          <w:rFonts w:cstheme="minorHAnsi"/>
        </w:rPr>
        <w:t xml:space="preserve">Revisión en el </w:t>
      </w:r>
      <w:proofErr w:type="spellStart"/>
      <w:r w:rsidRPr="00AD1C12">
        <w:rPr>
          <w:rFonts w:cstheme="minorHAnsi"/>
        </w:rPr>
        <w:t>Catalogo</w:t>
      </w:r>
      <w:proofErr w:type="spellEnd"/>
      <w:r w:rsidRPr="00AD1C12">
        <w:rPr>
          <w:rFonts w:cstheme="minorHAnsi"/>
        </w:rPr>
        <w:t xml:space="preserve"> de cuentas contable.</w:t>
      </w:r>
    </w:p>
    <w:p w14:paraId="46E9784C" w14:textId="77777777" w:rsidR="00567D74" w:rsidRPr="00AD1C12" w:rsidRDefault="00567D74" w:rsidP="00567D74">
      <w:pPr>
        <w:numPr>
          <w:ilvl w:val="0"/>
          <w:numId w:val="6"/>
        </w:numPr>
        <w:jc w:val="both"/>
        <w:rPr>
          <w:rFonts w:cstheme="minorHAnsi"/>
        </w:rPr>
      </w:pPr>
      <w:r w:rsidRPr="00AD1C12">
        <w:rPr>
          <w:rFonts w:cstheme="minorHAnsi"/>
        </w:rPr>
        <w:t>Actualización de controles.</w:t>
      </w:r>
    </w:p>
    <w:p w14:paraId="05B8E6E9" w14:textId="77777777" w:rsidR="00567D74" w:rsidRPr="00AD1C12" w:rsidRDefault="00567D74" w:rsidP="00567D74">
      <w:pPr>
        <w:numPr>
          <w:ilvl w:val="0"/>
          <w:numId w:val="6"/>
        </w:numPr>
        <w:jc w:val="both"/>
        <w:rPr>
          <w:rFonts w:cstheme="minorHAnsi"/>
        </w:rPr>
      </w:pPr>
      <w:r w:rsidRPr="00AD1C12">
        <w:rPr>
          <w:rFonts w:cstheme="minorHAnsi"/>
        </w:rPr>
        <w:t>Asistir al Coordinador de Contabilidad en la elaboración de informes de ejecución y procedimientos contables.</w:t>
      </w:r>
    </w:p>
    <w:p w14:paraId="217F3052" w14:textId="77777777" w:rsidR="00567D74" w:rsidRPr="00AD1C12" w:rsidRDefault="00567D74" w:rsidP="00567D74">
      <w:pPr>
        <w:numPr>
          <w:ilvl w:val="0"/>
          <w:numId w:val="6"/>
        </w:numPr>
        <w:jc w:val="both"/>
        <w:rPr>
          <w:rFonts w:cstheme="minorHAnsi"/>
        </w:rPr>
      </w:pPr>
      <w:r w:rsidRPr="00AD1C12">
        <w:rPr>
          <w:rFonts w:cstheme="minorHAnsi"/>
        </w:rPr>
        <w:t>Digitar asientos de diario en el sistema de devengo.</w:t>
      </w:r>
    </w:p>
    <w:p w14:paraId="276D6BB1" w14:textId="77777777" w:rsidR="00567D74" w:rsidRPr="00AD1C12" w:rsidRDefault="00567D74" w:rsidP="00567D74">
      <w:pPr>
        <w:numPr>
          <w:ilvl w:val="0"/>
          <w:numId w:val="6"/>
        </w:numPr>
        <w:jc w:val="both"/>
        <w:rPr>
          <w:rFonts w:cstheme="minorHAnsi"/>
        </w:rPr>
      </w:pPr>
      <w:r w:rsidRPr="00AD1C12">
        <w:rPr>
          <w:rFonts w:cstheme="minorHAnsi"/>
        </w:rPr>
        <w:t>Ejecutar otras labores propias del cargo.</w:t>
      </w:r>
    </w:p>
    <w:p w14:paraId="2BC93E18" w14:textId="5DE5B1A4" w:rsidR="00567D74" w:rsidRDefault="00567D74" w:rsidP="00567D74">
      <w:pPr>
        <w:ind w:left="720"/>
        <w:jc w:val="both"/>
        <w:rPr>
          <w:rFonts w:cstheme="minorHAnsi"/>
        </w:rPr>
      </w:pPr>
    </w:p>
    <w:p w14:paraId="4FDCC728" w14:textId="63D1168E" w:rsidR="00C524FB" w:rsidRDefault="00C524FB" w:rsidP="00567D74">
      <w:pPr>
        <w:ind w:left="720"/>
        <w:jc w:val="both"/>
        <w:rPr>
          <w:rFonts w:cstheme="minorHAnsi"/>
        </w:rPr>
      </w:pPr>
    </w:p>
    <w:p w14:paraId="675B3B4C" w14:textId="31FEBA29" w:rsidR="00C524FB" w:rsidRDefault="00C524FB" w:rsidP="00567D74">
      <w:pPr>
        <w:ind w:left="720"/>
        <w:jc w:val="both"/>
        <w:rPr>
          <w:rFonts w:cstheme="minorHAnsi"/>
        </w:rPr>
      </w:pPr>
    </w:p>
    <w:p w14:paraId="143891C9" w14:textId="77777777" w:rsidR="00C524FB" w:rsidRPr="00AD1C12" w:rsidRDefault="00C524FB" w:rsidP="00567D74">
      <w:pPr>
        <w:ind w:left="720"/>
        <w:jc w:val="both"/>
        <w:rPr>
          <w:rFonts w:cstheme="minorHAnsi"/>
        </w:rPr>
      </w:pPr>
    </w:p>
    <w:p w14:paraId="625FDB8F" w14:textId="77777777" w:rsidR="00567D74" w:rsidRPr="003E455B" w:rsidRDefault="00567D74" w:rsidP="00567D74">
      <w:pPr>
        <w:jc w:val="center"/>
        <w:rPr>
          <w:b/>
          <w:lang w:bidi="en-US"/>
        </w:rPr>
      </w:pPr>
      <w:r w:rsidRPr="003E455B">
        <w:rPr>
          <w:b/>
          <w:lang w:bidi="en-US"/>
        </w:rPr>
        <w:t>Consideraciones Especiales</w:t>
      </w:r>
    </w:p>
    <w:p w14:paraId="1276E9AC" w14:textId="77777777" w:rsidR="00567D74" w:rsidRPr="003E455B" w:rsidRDefault="00567D74" w:rsidP="00567D74">
      <w:pPr>
        <w:jc w:val="both"/>
        <w:rPr>
          <w:b/>
          <w:lang w:bidi="en-US"/>
        </w:rPr>
      </w:pPr>
    </w:p>
    <w:p w14:paraId="76EF3476" w14:textId="77777777" w:rsidR="00567D74" w:rsidRPr="00AE1319" w:rsidRDefault="00567D74" w:rsidP="00567D74">
      <w:pPr>
        <w:jc w:val="both"/>
        <w:rPr>
          <w:rFonts w:cstheme="minorHAnsi"/>
          <w:lang w:bidi="en-US"/>
        </w:rPr>
      </w:pPr>
      <w:r w:rsidRPr="00AE1319">
        <w:rPr>
          <w:rFonts w:cstheme="minorHAnsi"/>
          <w:b/>
          <w:lang w:bidi="en-US"/>
        </w:rPr>
        <w:t>Confidencialidad de la Información:</w:t>
      </w:r>
    </w:p>
    <w:p w14:paraId="51BC8FEC" w14:textId="77777777" w:rsidR="00567D74" w:rsidRPr="00AE1319" w:rsidRDefault="00567D74" w:rsidP="00567D74">
      <w:pPr>
        <w:jc w:val="both"/>
        <w:rPr>
          <w:rFonts w:cstheme="minorHAnsi"/>
          <w:lang w:bidi="en-US"/>
        </w:rPr>
      </w:pPr>
      <w:r w:rsidRPr="00AE1319">
        <w:rPr>
          <w:rFonts w:cstheme="minorHAnsi"/>
          <w:lang w:bidi="en-US"/>
        </w:rPr>
        <w:t>El contratista deberá guardar discreción de la información que manipule dentro de las labores que realice, así como de los procesos o procedimientos que se lleven a cabo en la Unidad de Contabilidad Municipal, o en cualquier dependencia de la Municipalidad de Pococí.</w:t>
      </w:r>
    </w:p>
    <w:p w14:paraId="49EA30B8" w14:textId="77777777" w:rsidR="00567D74" w:rsidRDefault="00567D74" w:rsidP="00567D74">
      <w:pPr>
        <w:jc w:val="both"/>
        <w:rPr>
          <w:rFonts w:cstheme="minorHAnsi"/>
          <w:b/>
          <w:lang w:bidi="en-US"/>
        </w:rPr>
      </w:pPr>
    </w:p>
    <w:p w14:paraId="35596C54" w14:textId="77777777" w:rsidR="00567D74" w:rsidRPr="00AE1319" w:rsidRDefault="00567D74" w:rsidP="00567D74">
      <w:pPr>
        <w:jc w:val="both"/>
        <w:rPr>
          <w:rFonts w:cstheme="minorHAnsi"/>
          <w:lang w:bidi="en-US"/>
        </w:rPr>
      </w:pPr>
      <w:r w:rsidRPr="00AE1319">
        <w:rPr>
          <w:rFonts w:cstheme="minorHAnsi"/>
          <w:b/>
          <w:lang w:bidi="en-US"/>
        </w:rPr>
        <w:t>Disponibilidad horaria fuera de la jornada</w:t>
      </w:r>
      <w:r w:rsidRPr="00AE1319">
        <w:rPr>
          <w:rFonts w:cstheme="minorHAnsi"/>
          <w:lang w:bidi="en-US"/>
        </w:rPr>
        <w:t>:</w:t>
      </w:r>
    </w:p>
    <w:p w14:paraId="429D9919" w14:textId="77777777" w:rsidR="00567D74" w:rsidRPr="00AE1319" w:rsidRDefault="00567D74" w:rsidP="00567D74">
      <w:pPr>
        <w:jc w:val="both"/>
        <w:rPr>
          <w:rFonts w:cstheme="minorHAnsi"/>
          <w:lang w:bidi="en-US"/>
        </w:rPr>
      </w:pPr>
      <w:r w:rsidRPr="00AE1319">
        <w:rPr>
          <w:rFonts w:cstheme="minorHAnsi"/>
          <w:color w:val="000000"/>
          <w:shd w:val="clear" w:color="auto" w:fill="FFFFFF"/>
          <w:lang w:bidi="en-US"/>
        </w:rPr>
        <w:t xml:space="preserve">La </w:t>
      </w:r>
      <w:proofErr w:type="gramStart"/>
      <w:r w:rsidRPr="00AE1319">
        <w:rPr>
          <w:rFonts w:cstheme="minorHAnsi"/>
          <w:color w:val="000000"/>
          <w:shd w:val="clear" w:color="auto" w:fill="FFFFFF"/>
          <w:lang w:bidi="en-US"/>
        </w:rPr>
        <w:t>contratación  no</w:t>
      </w:r>
      <w:proofErr w:type="gramEnd"/>
      <w:r w:rsidRPr="00AE1319">
        <w:rPr>
          <w:rFonts w:cstheme="minorHAnsi"/>
          <w:color w:val="000000"/>
          <w:shd w:val="clear" w:color="auto" w:fill="FFFFFF"/>
          <w:lang w:bidi="en-US"/>
        </w:rPr>
        <w:t xml:space="preserve"> generará  una relación de empleo público, considerando que es, por un plazo definido y para una labor definida asistencia requerida, por tanto, no habrá sujeción al horario de oficina de la institución sino que este último será programado por el titular de la unidad de Contabilidad o quien ocupe el cargo y el mismo será de acatamiento obligatorio por parte del contratista. </w:t>
      </w:r>
    </w:p>
    <w:p w14:paraId="330731F8" w14:textId="77777777" w:rsidR="00567D74" w:rsidRPr="00AE1319" w:rsidRDefault="00567D74" w:rsidP="00567D74">
      <w:pPr>
        <w:jc w:val="both"/>
        <w:rPr>
          <w:rFonts w:cstheme="minorHAnsi"/>
        </w:rPr>
      </w:pPr>
    </w:p>
    <w:p w14:paraId="3614C16C" w14:textId="77777777" w:rsidR="00567D74" w:rsidRPr="00AE1319" w:rsidRDefault="00567D74" w:rsidP="00567D74">
      <w:pPr>
        <w:jc w:val="both"/>
        <w:rPr>
          <w:rFonts w:cstheme="minorHAnsi"/>
        </w:rPr>
      </w:pPr>
      <w:r w:rsidRPr="00AE1319">
        <w:rPr>
          <w:rFonts w:cstheme="minorHAnsi"/>
          <w:b/>
          <w:bCs/>
        </w:rPr>
        <w:t>Naturaleza del Trabajo:</w:t>
      </w:r>
    </w:p>
    <w:p w14:paraId="554D2D44" w14:textId="77777777" w:rsidR="00567D74" w:rsidRPr="00AE1319" w:rsidRDefault="00567D74" w:rsidP="00567D74">
      <w:pPr>
        <w:spacing w:after="120"/>
        <w:jc w:val="both"/>
        <w:rPr>
          <w:rFonts w:cstheme="minorHAnsi"/>
          <w:color w:val="000000"/>
          <w:shd w:val="clear" w:color="auto" w:fill="FFFFFF"/>
          <w:lang w:bidi="en-US"/>
        </w:rPr>
      </w:pPr>
      <w:r w:rsidRPr="00AE1319">
        <w:rPr>
          <w:rFonts w:cstheme="minorHAnsi"/>
          <w:color w:val="000000"/>
          <w:shd w:val="clear" w:color="auto" w:fill="FFFFFF"/>
          <w:lang w:bidi="en-US"/>
        </w:rPr>
        <w:t>Coordinación y ejecución de actividades técnicas y administrativas a desarrollar en una unidad de trabajo, para lo cual se requiere de la aplicación de conocimientos fo</w:t>
      </w:r>
      <w:r>
        <w:rPr>
          <w:rFonts w:cstheme="minorHAnsi"/>
          <w:color w:val="000000"/>
          <w:shd w:val="clear" w:color="auto" w:fill="FFFFFF"/>
          <w:lang w:bidi="en-US"/>
        </w:rPr>
        <w:t>rmales y experiencia específica, para llevar a cabo el proyecto de implementación de la Normas de Contabilidad para el Sector Público.</w:t>
      </w:r>
    </w:p>
    <w:p w14:paraId="0CCE6C2A" w14:textId="77777777" w:rsidR="00567D74" w:rsidRPr="00AE1319" w:rsidRDefault="00567D74" w:rsidP="00567D74">
      <w:pPr>
        <w:autoSpaceDE w:val="0"/>
        <w:autoSpaceDN w:val="0"/>
        <w:adjustRightInd w:val="0"/>
        <w:jc w:val="both"/>
        <w:rPr>
          <w:rFonts w:cstheme="minorHAnsi"/>
          <w:b/>
          <w:bCs/>
        </w:rPr>
      </w:pPr>
    </w:p>
    <w:p w14:paraId="66182E4B" w14:textId="77777777" w:rsidR="00567D74" w:rsidRPr="00AE1319" w:rsidRDefault="00567D74" w:rsidP="00567D74">
      <w:pPr>
        <w:autoSpaceDE w:val="0"/>
        <w:autoSpaceDN w:val="0"/>
        <w:adjustRightInd w:val="0"/>
        <w:jc w:val="both"/>
        <w:rPr>
          <w:rFonts w:cstheme="minorHAnsi"/>
          <w:b/>
          <w:bCs/>
        </w:rPr>
      </w:pPr>
      <w:r w:rsidRPr="00AE1319">
        <w:rPr>
          <w:rFonts w:cstheme="minorHAnsi"/>
          <w:b/>
          <w:bCs/>
        </w:rPr>
        <w:t xml:space="preserve">Supervisión Recibida: </w:t>
      </w:r>
    </w:p>
    <w:p w14:paraId="48B4E570" w14:textId="1514B480" w:rsidR="00567D74" w:rsidRDefault="00567D74" w:rsidP="00567D74">
      <w:pPr>
        <w:autoSpaceDE w:val="0"/>
        <w:autoSpaceDN w:val="0"/>
        <w:adjustRightInd w:val="0"/>
        <w:jc w:val="both"/>
        <w:rPr>
          <w:rFonts w:cstheme="minorHAnsi"/>
        </w:rPr>
      </w:pPr>
      <w:r w:rsidRPr="00AE1319">
        <w:rPr>
          <w:rFonts w:cstheme="minorHAnsi"/>
        </w:rPr>
        <w:t>Trabaja siguiendo normas establecidas e instrucciones precisas en cuanto a métodos y sistemas de trabajo. Su labor es supervisada de manera directa por parte del titular de la unidad de Contabilidad o quien ocupe el cargo. Se le evalúa por medio de la apreciación de la calidad del trabajo realizado y los resultados obtenidos.</w:t>
      </w:r>
    </w:p>
    <w:p w14:paraId="565D5F60" w14:textId="77777777" w:rsidR="00194054" w:rsidRPr="00AE1319" w:rsidRDefault="00194054" w:rsidP="00567D74">
      <w:pPr>
        <w:autoSpaceDE w:val="0"/>
        <w:autoSpaceDN w:val="0"/>
        <w:adjustRightInd w:val="0"/>
        <w:jc w:val="both"/>
        <w:rPr>
          <w:rFonts w:cstheme="minorHAnsi"/>
        </w:rPr>
      </w:pPr>
    </w:p>
    <w:p w14:paraId="5ED2CCA2" w14:textId="77777777" w:rsidR="00567D74" w:rsidRPr="00C062A1" w:rsidRDefault="00567D74" w:rsidP="00567D74">
      <w:pPr>
        <w:autoSpaceDE w:val="0"/>
        <w:autoSpaceDN w:val="0"/>
        <w:adjustRightInd w:val="0"/>
        <w:jc w:val="both"/>
        <w:rPr>
          <w:rFonts w:cstheme="minorHAnsi"/>
        </w:rPr>
      </w:pPr>
      <w:r w:rsidRPr="00AE1319">
        <w:rPr>
          <w:rFonts w:cstheme="minorHAnsi"/>
          <w:b/>
          <w:bCs/>
        </w:rPr>
        <w:t xml:space="preserve">Supervisión Ejercida: </w:t>
      </w:r>
      <w:r w:rsidRPr="00AE1319">
        <w:rPr>
          <w:rFonts w:cstheme="minorHAnsi"/>
        </w:rPr>
        <w:t>No le corresponde ejercer supervisión de personal.</w:t>
      </w:r>
    </w:p>
    <w:p w14:paraId="58013F9D" w14:textId="77777777" w:rsidR="00567D74" w:rsidRPr="00AE1319" w:rsidRDefault="00567D74" w:rsidP="00567D74">
      <w:pPr>
        <w:autoSpaceDE w:val="0"/>
        <w:autoSpaceDN w:val="0"/>
        <w:adjustRightInd w:val="0"/>
        <w:jc w:val="both"/>
        <w:rPr>
          <w:rFonts w:cstheme="minorHAnsi"/>
        </w:rPr>
      </w:pPr>
      <w:r w:rsidRPr="00AE1319">
        <w:rPr>
          <w:rFonts w:cstheme="minorHAnsi"/>
          <w:b/>
          <w:bCs/>
        </w:rPr>
        <w:t xml:space="preserve">Responsabilidad: </w:t>
      </w:r>
      <w:r w:rsidRPr="00AE1319">
        <w:rPr>
          <w:rFonts w:cstheme="minorHAnsi"/>
        </w:rPr>
        <w:t>Es responsable por el eficiente, puntual y oportuno cumplimiento de las actividades y servicios que se le asignen y del correcto manejo de datos y documentos confidenciales. La actividad origina relaciones constantes con jefaturas, personal de la institución y público en general, las cuales deben ser atendidas con cortesía y discreción.</w:t>
      </w:r>
    </w:p>
    <w:p w14:paraId="42F23EEE" w14:textId="77777777" w:rsidR="00567D74" w:rsidRPr="00AE1319" w:rsidRDefault="00567D74" w:rsidP="00567D74">
      <w:pPr>
        <w:autoSpaceDE w:val="0"/>
        <w:autoSpaceDN w:val="0"/>
        <w:adjustRightInd w:val="0"/>
        <w:jc w:val="both"/>
        <w:rPr>
          <w:rFonts w:cstheme="minorHAnsi"/>
        </w:rPr>
      </w:pPr>
      <w:r w:rsidRPr="00AE1319">
        <w:rPr>
          <w:rFonts w:cstheme="minorHAnsi"/>
        </w:rPr>
        <w:t>Es responsable por los adecuados empleos del equipo, útiles y materiales que utiliza en su trabajo.</w:t>
      </w:r>
    </w:p>
    <w:p w14:paraId="62650295" w14:textId="77777777" w:rsidR="00567D74" w:rsidRPr="00AE1319" w:rsidRDefault="00567D74" w:rsidP="00567D74">
      <w:pPr>
        <w:tabs>
          <w:tab w:val="center" w:pos="4419"/>
          <w:tab w:val="right" w:pos="8838"/>
        </w:tabs>
        <w:jc w:val="both"/>
        <w:rPr>
          <w:rFonts w:cstheme="minorHAnsi"/>
        </w:rPr>
      </w:pPr>
    </w:p>
    <w:p w14:paraId="5820EAF7" w14:textId="77777777" w:rsidR="00567D74" w:rsidRPr="00AE1319" w:rsidRDefault="00567D74" w:rsidP="00C524FB">
      <w:pPr>
        <w:autoSpaceDE w:val="0"/>
        <w:autoSpaceDN w:val="0"/>
        <w:adjustRightInd w:val="0"/>
        <w:jc w:val="both"/>
        <w:rPr>
          <w:rFonts w:cstheme="minorHAnsi"/>
          <w:color w:val="000000"/>
        </w:rPr>
      </w:pPr>
      <w:r w:rsidRPr="00AE1319">
        <w:rPr>
          <w:rFonts w:cstheme="minorHAnsi"/>
          <w:b/>
        </w:rPr>
        <w:t>Condiciones Varias:</w:t>
      </w:r>
    </w:p>
    <w:p w14:paraId="01E2E199" w14:textId="77777777" w:rsidR="00567D74" w:rsidRPr="00AE1319" w:rsidRDefault="00567D74" w:rsidP="00C524FB">
      <w:pPr>
        <w:numPr>
          <w:ilvl w:val="0"/>
          <w:numId w:val="7"/>
        </w:numPr>
        <w:jc w:val="both"/>
        <w:rPr>
          <w:rFonts w:cstheme="minorHAnsi"/>
        </w:rPr>
      </w:pPr>
      <w:r w:rsidRPr="00AE1319">
        <w:rPr>
          <w:rFonts w:cstheme="minorHAnsi"/>
        </w:rPr>
        <w:t>El</w:t>
      </w:r>
      <w:r w:rsidRPr="00AE1319">
        <w:rPr>
          <w:rFonts w:eastAsia="Trebuchet MS" w:cstheme="minorHAnsi"/>
        </w:rPr>
        <w:t xml:space="preserve"> </w:t>
      </w:r>
      <w:r w:rsidRPr="00AE1319">
        <w:rPr>
          <w:rFonts w:cstheme="minorHAnsi"/>
        </w:rPr>
        <w:t>oferente</w:t>
      </w:r>
      <w:r w:rsidRPr="00AE1319">
        <w:rPr>
          <w:rFonts w:eastAsia="Trebuchet MS" w:cstheme="minorHAnsi"/>
        </w:rPr>
        <w:t xml:space="preserve"> </w:t>
      </w:r>
      <w:r w:rsidRPr="00AE1319">
        <w:rPr>
          <w:rFonts w:cstheme="minorHAnsi"/>
        </w:rPr>
        <w:t>debe</w:t>
      </w:r>
      <w:r w:rsidRPr="00AE1319">
        <w:rPr>
          <w:rFonts w:eastAsia="Trebuchet MS" w:cstheme="minorHAnsi"/>
        </w:rPr>
        <w:t xml:space="preserve"> </w:t>
      </w:r>
      <w:r w:rsidRPr="00AE1319">
        <w:rPr>
          <w:rFonts w:cstheme="minorHAnsi"/>
        </w:rPr>
        <w:t>especificar</w:t>
      </w:r>
      <w:r w:rsidRPr="00AE1319">
        <w:rPr>
          <w:rFonts w:eastAsia="Trebuchet MS" w:cstheme="minorHAnsi"/>
        </w:rPr>
        <w:t xml:space="preserve"> </w:t>
      </w:r>
      <w:r w:rsidRPr="00AE1319">
        <w:rPr>
          <w:rFonts w:cstheme="minorHAnsi"/>
        </w:rPr>
        <w:t>claramente,</w:t>
      </w:r>
      <w:r w:rsidRPr="00AE1319">
        <w:rPr>
          <w:rFonts w:eastAsia="Trebuchet MS" w:cstheme="minorHAnsi"/>
        </w:rPr>
        <w:t xml:space="preserve"> </w:t>
      </w:r>
      <w:r w:rsidRPr="00AE1319">
        <w:rPr>
          <w:rFonts w:cstheme="minorHAnsi"/>
        </w:rPr>
        <w:t>en</w:t>
      </w:r>
      <w:r w:rsidRPr="00AE1319">
        <w:rPr>
          <w:rFonts w:eastAsia="Trebuchet MS" w:cstheme="minorHAnsi"/>
        </w:rPr>
        <w:t xml:space="preserve"> </w:t>
      </w:r>
      <w:r w:rsidRPr="00AE1319">
        <w:rPr>
          <w:rFonts w:cstheme="minorHAnsi"/>
        </w:rPr>
        <w:t>su</w:t>
      </w:r>
      <w:r w:rsidRPr="00AE1319">
        <w:rPr>
          <w:rFonts w:eastAsia="Trebuchet MS" w:cstheme="minorHAnsi"/>
        </w:rPr>
        <w:t xml:space="preserve"> </w:t>
      </w:r>
      <w:r w:rsidRPr="00AE1319">
        <w:rPr>
          <w:rFonts w:cstheme="minorHAnsi"/>
        </w:rPr>
        <w:t>oferta</w:t>
      </w:r>
      <w:r w:rsidRPr="00AE1319">
        <w:rPr>
          <w:rFonts w:eastAsia="Trebuchet MS" w:cstheme="minorHAnsi"/>
        </w:rPr>
        <w:t xml:space="preserve"> </w:t>
      </w:r>
      <w:r w:rsidRPr="00AE1319">
        <w:rPr>
          <w:rFonts w:cstheme="minorHAnsi"/>
        </w:rPr>
        <w:t>que</w:t>
      </w:r>
      <w:r w:rsidRPr="00AE1319">
        <w:rPr>
          <w:rFonts w:eastAsia="Trebuchet MS" w:cstheme="minorHAnsi"/>
        </w:rPr>
        <w:t xml:space="preserve"> </w:t>
      </w:r>
      <w:r w:rsidRPr="00AE1319">
        <w:rPr>
          <w:rFonts w:cstheme="minorHAnsi"/>
        </w:rPr>
        <w:t>la</w:t>
      </w:r>
      <w:r w:rsidRPr="00AE1319">
        <w:rPr>
          <w:rFonts w:eastAsia="Trebuchet MS" w:cstheme="minorHAnsi"/>
        </w:rPr>
        <w:t xml:space="preserve"> </w:t>
      </w:r>
      <w:r w:rsidRPr="00AE1319">
        <w:rPr>
          <w:rFonts w:cstheme="minorHAnsi"/>
        </w:rPr>
        <w:t>Municipalidad</w:t>
      </w:r>
      <w:r w:rsidRPr="00AE1319">
        <w:rPr>
          <w:rFonts w:eastAsia="Trebuchet MS" w:cstheme="minorHAnsi"/>
        </w:rPr>
        <w:t xml:space="preserve"> </w:t>
      </w:r>
      <w:r w:rsidRPr="00AE1319">
        <w:rPr>
          <w:rFonts w:cstheme="minorHAnsi"/>
        </w:rPr>
        <w:t>de</w:t>
      </w:r>
      <w:r w:rsidRPr="00AE1319">
        <w:rPr>
          <w:rFonts w:eastAsia="Trebuchet MS" w:cstheme="minorHAnsi"/>
        </w:rPr>
        <w:t xml:space="preserve"> </w:t>
      </w:r>
      <w:r w:rsidRPr="00AE1319">
        <w:rPr>
          <w:rFonts w:cstheme="minorHAnsi"/>
        </w:rPr>
        <w:t>Pococí queda</w:t>
      </w:r>
      <w:r w:rsidRPr="00AE1319">
        <w:rPr>
          <w:rFonts w:eastAsia="Trebuchet MS" w:cstheme="minorHAnsi"/>
        </w:rPr>
        <w:t xml:space="preserve"> </w:t>
      </w:r>
      <w:r w:rsidRPr="00AE1319">
        <w:rPr>
          <w:rFonts w:cstheme="minorHAnsi"/>
        </w:rPr>
        <w:t>libre</w:t>
      </w:r>
      <w:r w:rsidRPr="00AE1319">
        <w:rPr>
          <w:rFonts w:eastAsia="Trebuchet MS" w:cstheme="minorHAnsi"/>
        </w:rPr>
        <w:t xml:space="preserve"> </w:t>
      </w:r>
      <w:r w:rsidRPr="00AE1319">
        <w:rPr>
          <w:rFonts w:cstheme="minorHAnsi"/>
        </w:rPr>
        <w:t>de</w:t>
      </w:r>
      <w:r w:rsidRPr="00AE1319">
        <w:rPr>
          <w:rFonts w:eastAsia="Trebuchet MS" w:cstheme="minorHAnsi"/>
        </w:rPr>
        <w:t xml:space="preserve"> </w:t>
      </w:r>
      <w:r w:rsidRPr="00AE1319">
        <w:rPr>
          <w:rFonts w:cstheme="minorHAnsi"/>
        </w:rPr>
        <w:t>toda</w:t>
      </w:r>
      <w:r w:rsidRPr="00AE1319">
        <w:rPr>
          <w:rFonts w:eastAsia="Trebuchet MS" w:cstheme="minorHAnsi"/>
        </w:rPr>
        <w:t xml:space="preserve"> </w:t>
      </w:r>
      <w:r w:rsidRPr="00AE1319">
        <w:rPr>
          <w:rFonts w:cstheme="minorHAnsi"/>
        </w:rPr>
        <w:t>responsabilidad</w:t>
      </w:r>
      <w:r w:rsidRPr="00AE1319">
        <w:rPr>
          <w:rFonts w:eastAsia="Trebuchet MS" w:cstheme="minorHAnsi"/>
        </w:rPr>
        <w:t xml:space="preserve"> </w:t>
      </w:r>
      <w:r w:rsidRPr="00AE1319">
        <w:rPr>
          <w:rFonts w:cstheme="minorHAnsi"/>
        </w:rPr>
        <w:t>obrero</w:t>
      </w:r>
      <w:r w:rsidRPr="00AE1319">
        <w:rPr>
          <w:rFonts w:eastAsia="Trebuchet MS" w:cstheme="minorHAnsi"/>
        </w:rPr>
        <w:t xml:space="preserve"> </w:t>
      </w:r>
      <w:r w:rsidRPr="00AE1319">
        <w:rPr>
          <w:rFonts w:cstheme="minorHAnsi"/>
        </w:rPr>
        <w:t>patronal,</w:t>
      </w:r>
      <w:r w:rsidRPr="00AE1319">
        <w:rPr>
          <w:rFonts w:eastAsia="Trebuchet MS" w:cstheme="minorHAnsi"/>
        </w:rPr>
        <w:t xml:space="preserve"> </w:t>
      </w:r>
      <w:r w:rsidRPr="00AE1319">
        <w:rPr>
          <w:rFonts w:cstheme="minorHAnsi"/>
        </w:rPr>
        <w:t>como</w:t>
      </w:r>
      <w:r w:rsidRPr="00AE1319">
        <w:rPr>
          <w:rFonts w:eastAsia="Trebuchet MS" w:cstheme="minorHAnsi"/>
        </w:rPr>
        <w:t xml:space="preserve"> </w:t>
      </w:r>
      <w:r w:rsidRPr="00AE1319">
        <w:rPr>
          <w:rFonts w:cstheme="minorHAnsi"/>
        </w:rPr>
        <w:t>consecuencia</w:t>
      </w:r>
      <w:r w:rsidRPr="00AE1319">
        <w:rPr>
          <w:rFonts w:eastAsia="Trebuchet MS" w:cstheme="minorHAnsi"/>
        </w:rPr>
        <w:t xml:space="preserve"> </w:t>
      </w:r>
      <w:r w:rsidRPr="00AE1319">
        <w:rPr>
          <w:rFonts w:cstheme="minorHAnsi"/>
        </w:rPr>
        <w:t>de</w:t>
      </w:r>
      <w:r w:rsidRPr="00AE1319">
        <w:rPr>
          <w:rFonts w:eastAsia="Trebuchet MS" w:cstheme="minorHAnsi"/>
        </w:rPr>
        <w:t xml:space="preserve"> </w:t>
      </w:r>
      <w:r w:rsidRPr="00AE1319">
        <w:rPr>
          <w:rFonts w:cstheme="minorHAnsi"/>
        </w:rPr>
        <w:t>la</w:t>
      </w:r>
      <w:r w:rsidRPr="00AE1319">
        <w:rPr>
          <w:rFonts w:eastAsia="Trebuchet MS" w:cstheme="minorHAnsi"/>
        </w:rPr>
        <w:t xml:space="preserve"> </w:t>
      </w:r>
      <w:r w:rsidRPr="00AE1319">
        <w:rPr>
          <w:rFonts w:cstheme="minorHAnsi"/>
        </w:rPr>
        <w:t>contratación.</w:t>
      </w:r>
    </w:p>
    <w:p w14:paraId="77F55237" w14:textId="77777777" w:rsidR="00567D74" w:rsidRPr="00AE1319" w:rsidRDefault="00567D74" w:rsidP="00C524FB">
      <w:pPr>
        <w:numPr>
          <w:ilvl w:val="0"/>
          <w:numId w:val="7"/>
        </w:numPr>
        <w:jc w:val="both"/>
        <w:rPr>
          <w:rFonts w:cstheme="minorHAnsi"/>
        </w:rPr>
      </w:pPr>
      <w:r w:rsidRPr="00AE1319">
        <w:rPr>
          <w:rFonts w:cstheme="minorHAnsi"/>
        </w:rPr>
        <w:t>La</w:t>
      </w:r>
      <w:r w:rsidRPr="00AE1319">
        <w:rPr>
          <w:rFonts w:eastAsia="Trebuchet MS" w:cstheme="minorHAnsi"/>
        </w:rPr>
        <w:t xml:space="preserve"> </w:t>
      </w:r>
      <w:r w:rsidRPr="00AE1319">
        <w:rPr>
          <w:rFonts w:cstheme="minorHAnsi"/>
        </w:rPr>
        <w:t>Municipalidad</w:t>
      </w:r>
      <w:r w:rsidRPr="00AE1319">
        <w:rPr>
          <w:rFonts w:eastAsia="Trebuchet MS" w:cstheme="minorHAnsi"/>
        </w:rPr>
        <w:t xml:space="preserve"> </w:t>
      </w:r>
      <w:r w:rsidRPr="00AE1319">
        <w:rPr>
          <w:rFonts w:cstheme="minorHAnsi"/>
        </w:rPr>
        <w:t>de</w:t>
      </w:r>
      <w:r w:rsidRPr="00AE1319">
        <w:rPr>
          <w:rFonts w:eastAsia="Trebuchet MS" w:cstheme="minorHAnsi"/>
        </w:rPr>
        <w:t xml:space="preserve"> </w:t>
      </w:r>
      <w:r w:rsidRPr="00AE1319">
        <w:rPr>
          <w:rFonts w:cstheme="minorHAnsi"/>
        </w:rPr>
        <w:t>Pococí</w:t>
      </w:r>
      <w:r w:rsidRPr="00AE1319">
        <w:rPr>
          <w:rFonts w:eastAsia="Trebuchet MS" w:cstheme="minorHAnsi"/>
        </w:rPr>
        <w:t xml:space="preserve"> </w:t>
      </w:r>
      <w:r w:rsidRPr="00AE1319">
        <w:rPr>
          <w:rFonts w:cstheme="minorHAnsi"/>
        </w:rPr>
        <w:t>queda</w:t>
      </w:r>
      <w:r w:rsidRPr="00AE1319">
        <w:rPr>
          <w:rFonts w:eastAsia="Trebuchet MS" w:cstheme="minorHAnsi"/>
        </w:rPr>
        <w:t xml:space="preserve"> </w:t>
      </w:r>
      <w:r w:rsidRPr="00AE1319">
        <w:rPr>
          <w:rFonts w:cstheme="minorHAnsi"/>
        </w:rPr>
        <w:t>relevada</w:t>
      </w:r>
      <w:r w:rsidRPr="00AE1319">
        <w:rPr>
          <w:rFonts w:eastAsia="Trebuchet MS" w:cstheme="minorHAnsi"/>
        </w:rPr>
        <w:t xml:space="preserve"> </w:t>
      </w:r>
      <w:r w:rsidRPr="00AE1319">
        <w:rPr>
          <w:rFonts w:cstheme="minorHAnsi"/>
        </w:rPr>
        <w:t>de</w:t>
      </w:r>
      <w:r w:rsidRPr="00AE1319">
        <w:rPr>
          <w:rFonts w:eastAsia="Trebuchet MS" w:cstheme="minorHAnsi"/>
        </w:rPr>
        <w:t xml:space="preserve"> </w:t>
      </w:r>
      <w:r w:rsidRPr="00AE1319">
        <w:rPr>
          <w:rFonts w:cstheme="minorHAnsi"/>
        </w:rPr>
        <w:t>toda</w:t>
      </w:r>
      <w:r w:rsidRPr="00AE1319">
        <w:rPr>
          <w:rFonts w:eastAsia="Trebuchet MS" w:cstheme="minorHAnsi"/>
        </w:rPr>
        <w:t xml:space="preserve"> </w:t>
      </w:r>
      <w:r w:rsidRPr="00AE1319">
        <w:rPr>
          <w:rFonts w:cstheme="minorHAnsi"/>
        </w:rPr>
        <w:t>responsabilidad</w:t>
      </w:r>
      <w:r w:rsidRPr="00AE1319">
        <w:rPr>
          <w:rFonts w:eastAsia="Trebuchet MS" w:cstheme="minorHAnsi"/>
        </w:rPr>
        <w:t xml:space="preserve"> </w:t>
      </w:r>
      <w:r w:rsidRPr="00AE1319">
        <w:rPr>
          <w:rFonts w:cstheme="minorHAnsi"/>
        </w:rPr>
        <w:t>laboral,</w:t>
      </w:r>
      <w:r w:rsidRPr="00AE1319">
        <w:rPr>
          <w:rFonts w:eastAsia="Trebuchet MS" w:cstheme="minorHAnsi"/>
        </w:rPr>
        <w:t xml:space="preserve"> </w:t>
      </w:r>
      <w:r w:rsidRPr="00AE1319">
        <w:rPr>
          <w:rFonts w:cstheme="minorHAnsi"/>
        </w:rPr>
        <w:t>civil,</w:t>
      </w:r>
      <w:r w:rsidRPr="00AE1319">
        <w:rPr>
          <w:rFonts w:eastAsia="Trebuchet MS" w:cstheme="minorHAnsi"/>
        </w:rPr>
        <w:t xml:space="preserve"> </w:t>
      </w:r>
      <w:r w:rsidRPr="00AE1319">
        <w:rPr>
          <w:rFonts w:cstheme="minorHAnsi"/>
        </w:rPr>
        <w:t>penal</w:t>
      </w:r>
      <w:r w:rsidRPr="00AE1319">
        <w:rPr>
          <w:rFonts w:eastAsia="Trebuchet MS" w:cstheme="minorHAnsi"/>
        </w:rPr>
        <w:t xml:space="preserve"> </w:t>
      </w:r>
      <w:r w:rsidRPr="00AE1319">
        <w:rPr>
          <w:rFonts w:cstheme="minorHAnsi"/>
        </w:rPr>
        <w:t>o</w:t>
      </w:r>
      <w:r w:rsidRPr="00AE1319">
        <w:rPr>
          <w:rFonts w:eastAsia="Trebuchet MS" w:cstheme="minorHAnsi"/>
        </w:rPr>
        <w:t xml:space="preserve"> </w:t>
      </w:r>
      <w:r w:rsidRPr="00AE1319">
        <w:rPr>
          <w:rFonts w:cstheme="minorHAnsi"/>
        </w:rPr>
        <w:t>de</w:t>
      </w:r>
      <w:r w:rsidRPr="00AE1319">
        <w:rPr>
          <w:rFonts w:eastAsia="Trebuchet MS" w:cstheme="minorHAnsi"/>
        </w:rPr>
        <w:t xml:space="preserve"> </w:t>
      </w:r>
      <w:r w:rsidRPr="00AE1319">
        <w:rPr>
          <w:rFonts w:cstheme="minorHAnsi"/>
        </w:rPr>
        <w:t>cualquier</w:t>
      </w:r>
      <w:r w:rsidRPr="00AE1319">
        <w:rPr>
          <w:rFonts w:eastAsia="Trebuchet MS" w:cstheme="minorHAnsi"/>
        </w:rPr>
        <w:t xml:space="preserve"> </w:t>
      </w:r>
      <w:r w:rsidRPr="00AE1319">
        <w:rPr>
          <w:rFonts w:cstheme="minorHAnsi"/>
        </w:rPr>
        <w:t>otra</w:t>
      </w:r>
      <w:r w:rsidRPr="00AE1319">
        <w:rPr>
          <w:rFonts w:eastAsia="Trebuchet MS" w:cstheme="minorHAnsi"/>
        </w:rPr>
        <w:t xml:space="preserve"> </w:t>
      </w:r>
      <w:r w:rsidRPr="00AE1319">
        <w:rPr>
          <w:rFonts w:cstheme="minorHAnsi"/>
        </w:rPr>
        <w:t>índole</w:t>
      </w:r>
      <w:r w:rsidRPr="00AE1319">
        <w:rPr>
          <w:rFonts w:eastAsia="Trebuchet MS" w:cstheme="minorHAnsi"/>
        </w:rPr>
        <w:t xml:space="preserve"> </w:t>
      </w:r>
      <w:r w:rsidRPr="00AE1319">
        <w:rPr>
          <w:rFonts w:cstheme="minorHAnsi"/>
        </w:rPr>
        <w:t>con</w:t>
      </w:r>
      <w:r w:rsidRPr="00AE1319">
        <w:rPr>
          <w:rFonts w:eastAsia="Trebuchet MS" w:cstheme="minorHAnsi"/>
        </w:rPr>
        <w:t xml:space="preserve"> </w:t>
      </w:r>
      <w:r w:rsidRPr="00AE1319">
        <w:rPr>
          <w:rFonts w:cstheme="minorHAnsi"/>
        </w:rPr>
        <w:t>relación</w:t>
      </w:r>
      <w:r w:rsidRPr="00AE1319">
        <w:rPr>
          <w:rFonts w:eastAsia="Trebuchet MS" w:cstheme="minorHAnsi"/>
        </w:rPr>
        <w:t xml:space="preserve"> </w:t>
      </w:r>
      <w:r w:rsidRPr="00AE1319">
        <w:rPr>
          <w:rFonts w:cstheme="minorHAnsi"/>
        </w:rPr>
        <w:t>a</w:t>
      </w:r>
      <w:r w:rsidRPr="00AE1319">
        <w:rPr>
          <w:rFonts w:eastAsia="Trebuchet MS" w:cstheme="minorHAnsi"/>
        </w:rPr>
        <w:t xml:space="preserve"> </w:t>
      </w:r>
      <w:r w:rsidRPr="00AE1319">
        <w:rPr>
          <w:rFonts w:cstheme="minorHAnsi"/>
        </w:rPr>
        <w:t>la</w:t>
      </w:r>
      <w:r w:rsidRPr="00AE1319">
        <w:rPr>
          <w:rFonts w:eastAsia="Trebuchet MS" w:cstheme="minorHAnsi"/>
        </w:rPr>
        <w:t xml:space="preserve"> </w:t>
      </w:r>
      <w:r w:rsidRPr="00AE1319">
        <w:rPr>
          <w:rFonts w:cstheme="minorHAnsi"/>
        </w:rPr>
        <w:t>contratación</w:t>
      </w:r>
      <w:r w:rsidRPr="00AE1319">
        <w:rPr>
          <w:rFonts w:eastAsia="Trebuchet MS" w:cstheme="minorHAnsi"/>
        </w:rPr>
        <w:t xml:space="preserve"> </w:t>
      </w:r>
      <w:r w:rsidRPr="00AE1319">
        <w:rPr>
          <w:rFonts w:cstheme="minorHAnsi"/>
        </w:rPr>
        <w:t>del</w:t>
      </w:r>
      <w:r w:rsidRPr="00AE1319">
        <w:rPr>
          <w:rFonts w:eastAsia="Trebuchet MS" w:cstheme="minorHAnsi"/>
        </w:rPr>
        <w:t xml:space="preserve"> </w:t>
      </w:r>
      <w:r w:rsidRPr="00AE1319">
        <w:rPr>
          <w:rFonts w:cstheme="minorHAnsi"/>
        </w:rPr>
        <w:t>presente</w:t>
      </w:r>
      <w:r w:rsidRPr="00AE1319">
        <w:rPr>
          <w:rFonts w:eastAsia="Trebuchet MS" w:cstheme="minorHAnsi"/>
        </w:rPr>
        <w:t xml:space="preserve"> </w:t>
      </w:r>
      <w:r w:rsidRPr="00AE1319">
        <w:rPr>
          <w:rFonts w:cstheme="minorHAnsi"/>
        </w:rPr>
        <w:t>servicio.</w:t>
      </w:r>
    </w:p>
    <w:p w14:paraId="19600B8F" w14:textId="77777777" w:rsidR="00567D74" w:rsidRPr="00AE1319" w:rsidRDefault="00567D74" w:rsidP="00C524FB">
      <w:pPr>
        <w:pStyle w:val="Prrafodelista"/>
        <w:numPr>
          <w:ilvl w:val="0"/>
          <w:numId w:val="7"/>
        </w:numPr>
        <w:spacing w:after="200"/>
        <w:ind w:right="29"/>
        <w:jc w:val="both"/>
        <w:rPr>
          <w:rFonts w:asciiTheme="minorHAnsi" w:hAnsiTheme="minorHAnsi" w:cstheme="minorHAnsi"/>
        </w:rPr>
      </w:pPr>
      <w:r w:rsidRPr="00AE1319">
        <w:rPr>
          <w:rFonts w:asciiTheme="minorHAnsi" w:hAnsiTheme="minorHAnsi" w:cstheme="minorHAnsi"/>
        </w:rPr>
        <w:t xml:space="preserve">Aportar para las labores, su propio equipo de cómputo con </w:t>
      </w:r>
      <w:proofErr w:type="gramStart"/>
      <w:r w:rsidRPr="00AE1319">
        <w:rPr>
          <w:rFonts w:asciiTheme="minorHAnsi" w:hAnsiTheme="minorHAnsi" w:cstheme="minorHAnsi"/>
        </w:rPr>
        <w:t>los siguientes características</w:t>
      </w:r>
      <w:proofErr w:type="gramEnd"/>
      <w:r w:rsidRPr="00AE1319">
        <w:rPr>
          <w:rFonts w:asciiTheme="minorHAnsi" w:hAnsiTheme="minorHAnsi" w:cstheme="minorHAnsi"/>
        </w:rPr>
        <w:t>:</w:t>
      </w:r>
    </w:p>
    <w:p w14:paraId="14A83602" w14:textId="77777777" w:rsidR="00567D74" w:rsidRDefault="00567D74" w:rsidP="00567D74">
      <w:pPr>
        <w:pStyle w:val="Prrafodelista"/>
        <w:spacing w:after="200" w:line="360" w:lineRule="auto"/>
        <w:ind w:right="29"/>
        <w:jc w:val="both"/>
        <w:rPr>
          <w:rFonts w:asciiTheme="minorHAnsi" w:hAnsiTheme="minorHAnsi" w:cstheme="minorHAnsi"/>
        </w:rPr>
      </w:pPr>
    </w:p>
    <w:p w14:paraId="142CA207" w14:textId="593D8C28" w:rsidR="00567D74" w:rsidRDefault="00567D74" w:rsidP="00567D74">
      <w:pPr>
        <w:pStyle w:val="Prrafodelista"/>
        <w:spacing w:after="200" w:line="360" w:lineRule="auto"/>
        <w:ind w:right="29"/>
        <w:jc w:val="both"/>
        <w:rPr>
          <w:rFonts w:asciiTheme="minorHAnsi" w:hAnsiTheme="minorHAnsi" w:cstheme="minorHAnsi"/>
        </w:rPr>
      </w:pPr>
    </w:p>
    <w:p w14:paraId="3658CAE1" w14:textId="77777777" w:rsidR="002B1AA0" w:rsidRPr="00AE1319" w:rsidRDefault="002B1AA0" w:rsidP="00567D74">
      <w:pPr>
        <w:pStyle w:val="Prrafodelista"/>
        <w:spacing w:after="200" w:line="360" w:lineRule="auto"/>
        <w:ind w:right="29"/>
        <w:jc w:val="both"/>
        <w:rPr>
          <w:rFonts w:asciiTheme="minorHAnsi" w:hAnsiTheme="minorHAnsi" w:cstheme="minorHAnsi"/>
        </w:rPr>
      </w:pPr>
    </w:p>
    <w:tbl>
      <w:tblPr>
        <w:tblW w:w="6757" w:type="dxa"/>
        <w:jc w:val="right"/>
        <w:tblCellMar>
          <w:left w:w="70" w:type="dxa"/>
          <w:right w:w="70" w:type="dxa"/>
        </w:tblCellMar>
        <w:tblLook w:val="04A0" w:firstRow="1" w:lastRow="0" w:firstColumn="1" w:lastColumn="0" w:noHBand="0" w:noVBand="1"/>
      </w:tblPr>
      <w:tblGrid>
        <w:gridCol w:w="2443"/>
        <w:gridCol w:w="4314"/>
      </w:tblGrid>
      <w:tr w:rsidR="00567D74" w:rsidRPr="00E467FE" w14:paraId="227C4021" w14:textId="77777777" w:rsidTr="00A72B07">
        <w:trPr>
          <w:trHeight w:val="313"/>
          <w:jc w:val="right"/>
        </w:trPr>
        <w:tc>
          <w:tcPr>
            <w:tcW w:w="675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509BF8" w14:textId="77777777" w:rsidR="00567D74" w:rsidRPr="00E467FE" w:rsidRDefault="00567D74" w:rsidP="00A72B07">
            <w:pPr>
              <w:spacing w:line="360" w:lineRule="auto"/>
              <w:jc w:val="both"/>
              <w:rPr>
                <w:rFonts w:ascii="Arial" w:hAnsi="Arial" w:cs="Arial"/>
                <w:b/>
                <w:bCs/>
                <w:color w:val="000000"/>
                <w:lang w:eastAsia="es-CR"/>
              </w:rPr>
            </w:pPr>
            <w:proofErr w:type="gramStart"/>
            <w:r w:rsidRPr="00E467FE">
              <w:rPr>
                <w:rFonts w:ascii="Arial" w:hAnsi="Arial" w:cs="Arial"/>
                <w:b/>
                <w:bCs/>
                <w:color w:val="000000"/>
              </w:rPr>
              <w:t>Especificaciones  Técnicas</w:t>
            </w:r>
            <w:proofErr w:type="gramEnd"/>
            <w:r w:rsidRPr="00E467FE">
              <w:rPr>
                <w:rFonts w:ascii="Arial" w:hAnsi="Arial" w:cs="Arial"/>
                <w:b/>
                <w:bCs/>
                <w:color w:val="000000"/>
              </w:rPr>
              <w:t xml:space="preserve">  Mínimas</w:t>
            </w:r>
          </w:p>
        </w:tc>
      </w:tr>
      <w:tr w:rsidR="00567D74" w:rsidRPr="00E467FE" w14:paraId="768FEF5F" w14:textId="77777777" w:rsidTr="00A72B07">
        <w:trPr>
          <w:trHeight w:val="313"/>
          <w:jc w:val="right"/>
        </w:trPr>
        <w:tc>
          <w:tcPr>
            <w:tcW w:w="2443" w:type="dxa"/>
            <w:tcBorders>
              <w:top w:val="nil"/>
              <w:left w:val="single" w:sz="4" w:space="0" w:color="auto"/>
              <w:bottom w:val="nil"/>
              <w:right w:val="single" w:sz="4" w:space="0" w:color="auto"/>
            </w:tcBorders>
            <w:shd w:val="clear" w:color="auto" w:fill="auto"/>
            <w:noWrap/>
            <w:vAlign w:val="bottom"/>
            <w:hideMark/>
          </w:tcPr>
          <w:p w14:paraId="13B4ECF6" w14:textId="77777777" w:rsidR="00567D74" w:rsidRPr="00E467FE" w:rsidRDefault="00567D74" w:rsidP="00A72B07">
            <w:pPr>
              <w:spacing w:line="360" w:lineRule="auto"/>
              <w:jc w:val="both"/>
              <w:rPr>
                <w:rFonts w:ascii="Arial" w:hAnsi="Arial" w:cs="Arial"/>
                <w:b/>
                <w:bCs/>
                <w:color w:val="000000"/>
              </w:rPr>
            </w:pPr>
            <w:r w:rsidRPr="00E467FE">
              <w:rPr>
                <w:rFonts w:ascii="Arial" w:hAnsi="Arial" w:cs="Arial"/>
                <w:b/>
                <w:bCs/>
                <w:color w:val="000000"/>
              </w:rPr>
              <w:t xml:space="preserve">Características </w:t>
            </w:r>
          </w:p>
        </w:tc>
        <w:tc>
          <w:tcPr>
            <w:tcW w:w="4314" w:type="dxa"/>
            <w:tcBorders>
              <w:top w:val="nil"/>
              <w:left w:val="nil"/>
              <w:bottom w:val="nil"/>
              <w:right w:val="single" w:sz="4" w:space="0" w:color="auto"/>
            </w:tcBorders>
            <w:shd w:val="clear" w:color="auto" w:fill="auto"/>
            <w:noWrap/>
            <w:vAlign w:val="bottom"/>
            <w:hideMark/>
          </w:tcPr>
          <w:p w14:paraId="1EF34AF9" w14:textId="77777777" w:rsidR="00567D74" w:rsidRPr="00E467FE" w:rsidRDefault="00567D74" w:rsidP="00A72B07">
            <w:pPr>
              <w:spacing w:line="360" w:lineRule="auto"/>
              <w:jc w:val="both"/>
              <w:rPr>
                <w:rFonts w:ascii="Arial" w:hAnsi="Arial" w:cs="Arial"/>
                <w:b/>
                <w:bCs/>
                <w:color w:val="000000"/>
              </w:rPr>
            </w:pPr>
            <w:r w:rsidRPr="00E467FE">
              <w:rPr>
                <w:rFonts w:ascii="Arial" w:hAnsi="Arial" w:cs="Arial"/>
                <w:b/>
                <w:bCs/>
                <w:color w:val="000000"/>
              </w:rPr>
              <w:t xml:space="preserve">Descripción </w:t>
            </w:r>
          </w:p>
        </w:tc>
      </w:tr>
      <w:tr w:rsidR="00567D74" w:rsidRPr="001F0C5F" w14:paraId="6A2BEAD0" w14:textId="77777777" w:rsidTr="00A72B07">
        <w:trPr>
          <w:trHeight w:val="300"/>
          <w:jc w:val="right"/>
        </w:trPr>
        <w:tc>
          <w:tcPr>
            <w:tcW w:w="244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ADF0334" w14:textId="77777777" w:rsidR="00567D74" w:rsidRPr="00E467FE" w:rsidRDefault="00567D74" w:rsidP="00A72B07">
            <w:pPr>
              <w:spacing w:line="360" w:lineRule="auto"/>
              <w:jc w:val="both"/>
              <w:rPr>
                <w:rFonts w:ascii="Arial" w:hAnsi="Arial" w:cs="Arial"/>
                <w:b/>
                <w:bCs/>
                <w:color w:val="333333"/>
              </w:rPr>
            </w:pPr>
            <w:r w:rsidRPr="00E467FE">
              <w:rPr>
                <w:rFonts w:ascii="Arial" w:hAnsi="Arial" w:cs="Arial"/>
                <w:b/>
                <w:bCs/>
                <w:color w:val="333333"/>
              </w:rPr>
              <w:t>Procesador</w:t>
            </w:r>
          </w:p>
        </w:tc>
        <w:tc>
          <w:tcPr>
            <w:tcW w:w="4314" w:type="dxa"/>
            <w:tcBorders>
              <w:top w:val="single" w:sz="8" w:space="0" w:color="auto"/>
              <w:left w:val="nil"/>
              <w:bottom w:val="single" w:sz="4" w:space="0" w:color="auto"/>
              <w:right w:val="single" w:sz="8" w:space="0" w:color="auto"/>
            </w:tcBorders>
            <w:shd w:val="clear" w:color="auto" w:fill="auto"/>
            <w:noWrap/>
            <w:vAlign w:val="bottom"/>
            <w:hideMark/>
          </w:tcPr>
          <w:p w14:paraId="288AA6C0" w14:textId="77777777" w:rsidR="00567D74" w:rsidRPr="002D2AFA" w:rsidRDefault="00567D74" w:rsidP="00A72B07">
            <w:pPr>
              <w:spacing w:line="360" w:lineRule="auto"/>
              <w:jc w:val="both"/>
              <w:rPr>
                <w:rFonts w:ascii="Arial" w:hAnsi="Arial" w:cs="Arial"/>
                <w:color w:val="333333"/>
                <w:lang w:val="en-US"/>
              </w:rPr>
            </w:pPr>
            <w:r w:rsidRPr="002D2AFA">
              <w:rPr>
                <w:rFonts w:ascii="Arial" w:hAnsi="Arial" w:cs="Arial"/>
                <w:color w:val="333333"/>
                <w:lang w:val="en-US"/>
              </w:rPr>
              <w:t xml:space="preserve">SIMILAR </w:t>
            </w:r>
            <w:proofErr w:type="gramStart"/>
            <w:r w:rsidRPr="002D2AFA">
              <w:rPr>
                <w:rFonts w:ascii="Arial" w:hAnsi="Arial" w:cs="Arial"/>
                <w:color w:val="333333"/>
                <w:lang w:val="en-US"/>
              </w:rPr>
              <w:t>A</w:t>
            </w:r>
            <w:proofErr w:type="gramEnd"/>
            <w:r w:rsidRPr="002D2AFA">
              <w:rPr>
                <w:rFonts w:ascii="Arial" w:hAnsi="Arial" w:cs="Arial"/>
                <w:color w:val="333333"/>
                <w:lang w:val="en-US"/>
              </w:rPr>
              <w:t xml:space="preserve"> INTEL CORE I5</w:t>
            </w:r>
          </w:p>
        </w:tc>
      </w:tr>
      <w:tr w:rsidR="00567D74" w:rsidRPr="00E467FE" w14:paraId="2814400C" w14:textId="77777777" w:rsidTr="00A72B07">
        <w:trPr>
          <w:trHeight w:val="300"/>
          <w:jc w:val="right"/>
        </w:trPr>
        <w:tc>
          <w:tcPr>
            <w:tcW w:w="2443" w:type="dxa"/>
            <w:tcBorders>
              <w:top w:val="nil"/>
              <w:left w:val="single" w:sz="8" w:space="0" w:color="auto"/>
              <w:bottom w:val="single" w:sz="4" w:space="0" w:color="auto"/>
              <w:right w:val="single" w:sz="4" w:space="0" w:color="auto"/>
            </w:tcBorders>
            <w:shd w:val="clear" w:color="auto" w:fill="auto"/>
            <w:noWrap/>
            <w:vAlign w:val="bottom"/>
            <w:hideMark/>
          </w:tcPr>
          <w:p w14:paraId="31DC3050" w14:textId="77777777" w:rsidR="00567D74" w:rsidRPr="00E467FE" w:rsidRDefault="00567D74" w:rsidP="00A72B07">
            <w:pPr>
              <w:spacing w:line="360" w:lineRule="auto"/>
              <w:jc w:val="both"/>
              <w:rPr>
                <w:rFonts w:ascii="Arial" w:hAnsi="Arial" w:cs="Arial"/>
                <w:b/>
                <w:bCs/>
                <w:color w:val="333333"/>
              </w:rPr>
            </w:pPr>
            <w:r w:rsidRPr="00E467FE">
              <w:rPr>
                <w:rFonts w:ascii="Arial" w:hAnsi="Arial" w:cs="Arial"/>
                <w:b/>
                <w:bCs/>
                <w:color w:val="333333"/>
              </w:rPr>
              <w:t>Arquitectura</w:t>
            </w:r>
          </w:p>
        </w:tc>
        <w:tc>
          <w:tcPr>
            <w:tcW w:w="4314" w:type="dxa"/>
            <w:tcBorders>
              <w:top w:val="nil"/>
              <w:left w:val="nil"/>
              <w:bottom w:val="single" w:sz="4" w:space="0" w:color="auto"/>
              <w:right w:val="single" w:sz="8" w:space="0" w:color="auto"/>
            </w:tcBorders>
            <w:shd w:val="clear" w:color="auto" w:fill="auto"/>
            <w:noWrap/>
            <w:vAlign w:val="bottom"/>
            <w:hideMark/>
          </w:tcPr>
          <w:p w14:paraId="6736457A" w14:textId="77777777" w:rsidR="00567D74" w:rsidRPr="00E467FE" w:rsidRDefault="00567D74" w:rsidP="00A72B07">
            <w:pPr>
              <w:spacing w:line="360" w:lineRule="auto"/>
              <w:jc w:val="both"/>
              <w:rPr>
                <w:rFonts w:ascii="Arial" w:hAnsi="Arial" w:cs="Arial"/>
                <w:color w:val="333333"/>
              </w:rPr>
            </w:pPr>
            <w:r w:rsidRPr="00E467FE">
              <w:rPr>
                <w:rFonts w:ascii="Arial" w:hAnsi="Arial" w:cs="Arial"/>
                <w:color w:val="333333"/>
              </w:rPr>
              <w:t>X64</w:t>
            </w:r>
          </w:p>
        </w:tc>
      </w:tr>
      <w:tr w:rsidR="00567D74" w:rsidRPr="00E467FE" w14:paraId="349B2647" w14:textId="77777777" w:rsidTr="00A72B07">
        <w:trPr>
          <w:trHeight w:val="300"/>
          <w:jc w:val="right"/>
        </w:trPr>
        <w:tc>
          <w:tcPr>
            <w:tcW w:w="2443" w:type="dxa"/>
            <w:tcBorders>
              <w:top w:val="nil"/>
              <w:left w:val="single" w:sz="8" w:space="0" w:color="auto"/>
              <w:bottom w:val="single" w:sz="4" w:space="0" w:color="auto"/>
              <w:right w:val="single" w:sz="4" w:space="0" w:color="auto"/>
            </w:tcBorders>
            <w:shd w:val="clear" w:color="auto" w:fill="auto"/>
            <w:noWrap/>
            <w:vAlign w:val="bottom"/>
            <w:hideMark/>
          </w:tcPr>
          <w:p w14:paraId="2BE9E753" w14:textId="77777777" w:rsidR="00567D74" w:rsidRPr="00E467FE" w:rsidRDefault="00567D74" w:rsidP="00A72B07">
            <w:pPr>
              <w:spacing w:line="360" w:lineRule="auto"/>
              <w:jc w:val="both"/>
              <w:rPr>
                <w:rFonts w:ascii="Arial" w:hAnsi="Arial" w:cs="Arial"/>
                <w:b/>
                <w:bCs/>
                <w:color w:val="333333"/>
              </w:rPr>
            </w:pPr>
            <w:r w:rsidRPr="00E467FE">
              <w:rPr>
                <w:rFonts w:ascii="Arial" w:hAnsi="Arial" w:cs="Arial"/>
                <w:b/>
                <w:bCs/>
                <w:color w:val="333333"/>
              </w:rPr>
              <w:t>Memoria RAM</w:t>
            </w:r>
          </w:p>
        </w:tc>
        <w:tc>
          <w:tcPr>
            <w:tcW w:w="4314" w:type="dxa"/>
            <w:tcBorders>
              <w:top w:val="nil"/>
              <w:left w:val="nil"/>
              <w:bottom w:val="single" w:sz="4" w:space="0" w:color="auto"/>
              <w:right w:val="single" w:sz="8" w:space="0" w:color="auto"/>
            </w:tcBorders>
            <w:shd w:val="clear" w:color="auto" w:fill="auto"/>
            <w:noWrap/>
            <w:vAlign w:val="bottom"/>
            <w:hideMark/>
          </w:tcPr>
          <w:p w14:paraId="475C2242" w14:textId="77777777" w:rsidR="00567D74" w:rsidRPr="00E467FE" w:rsidRDefault="00567D74" w:rsidP="00A72B07">
            <w:pPr>
              <w:spacing w:line="360" w:lineRule="auto"/>
              <w:jc w:val="both"/>
              <w:rPr>
                <w:rFonts w:ascii="Arial" w:hAnsi="Arial" w:cs="Arial"/>
                <w:color w:val="333333"/>
              </w:rPr>
            </w:pPr>
            <w:r w:rsidRPr="00E467FE">
              <w:rPr>
                <w:rFonts w:ascii="Arial" w:hAnsi="Arial" w:cs="Arial"/>
                <w:color w:val="333333"/>
              </w:rPr>
              <w:t xml:space="preserve">NO MENOR A </w:t>
            </w:r>
            <w:proofErr w:type="gramStart"/>
            <w:r w:rsidRPr="00E467FE">
              <w:rPr>
                <w:rFonts w:ascii="Arial" w:hAnsi="Arial" w:cs="Arial"/>
                <w:color w:val="333333"/>
              </w:rPr>
              <w:t>4  GB</w:t>
            </w:r>
            <w:proofErr w:type="gramEnd"/>
          </w:p>
        </w:tc>
      </w:tr>
      <w:tr w:rsidR="00567D74" w:rsidRPr="00E467FE" w14:paraId="719B71D0" w14:textId="77777777" w:rsidTr="00A72B07">
        <w:trPr>
          <w:trHeight w:val="300"/>
          <w:jc w:val="right"/>
        </w:trPr>
        <w:tc>
          <w:tcPr>
            <w:tcW w:w="2443" w:type="dxa"/>
            <w:tcBorders>
              <w:top w:val="nil"/>
              <w:left w:val="single" w:sz="8" w:space="0" w:color="auto"/>
              <w:bottom w:val="single" w:sz="4" w:space="0" w:color="auto"/>
              <w:right w:val="single" w:sz="4" w:space="0" w:color="auto"/>
            </w:tcBorders>
            <w:shd w:val="clear" w:color="auto" w:fill="auto"/>
            <w:noWrap/>
            <w:vAlign w:val="bottom"/>
            <w:hideMark/>
          </w:tcPr>
          <w:p w14:paraId="3F1845A3" w14:textId="77777777" w:rsidR="00567D74" w:rsidRPr="00E467FE" w:rsidRDefault="00567D74" w:rsidP="00A72B07">
            <w:pPr>
              <w:spacing w:line="360" w:lineRule="auto"/>
              <w:jc w:val="both"/>
              <w:rPr>
                <w:rFonts w:ascii="Arial" w:hAnsi="Arial" w:cs="Arial"/>
                <w:b/>
                <w:bCs/>
                <w:color w:val="333333"/>
              </w:rPr>
            </w:pPr>
            <w:r w:rsidRPr="00E467FE">
              <w:rPr>
                <w:rFonts w:ascii="Arial" w:hAnsi="Arial" w:cs="Arial"/>
                <w:b/>
                <w:bCs/>
                <w:color w:val="333333"/>
              </w:rPr>
              <w:t>Almacenamiento</w:t>
            </w:r>
          </w:p>
        </w:tc>
        <w:tc>
          <w:tcPr>
            <w:tcW w:w="4314" w:type="dxa"/>
            <w:tcBorders>
              <w:top w:val="nil"/>
              <w:left w:val="nil"/>
              <w:bottom w:val="single" w:sz="4" w:space="0" w:color="auto"/>
              <w:right w:val="single" w:sz="8" w:space="0" w:color="auto"/>
            </w:tcBorders>
            <w:shd w:val="clear" w:color="auto" w:fill="auto"/>
            <w:noWrap/>
            <w:vAlign w:val="bottom"/>
            <w:hideMark/>
          </w:tcPr>
          <w:p w14:paraId="213461DF" w14:textId="77777777" w:rsidR="00567D74" w:rsidRPr="00E467FE" w:rsidRDefault="00567D74" w:rsidP="00A72B07">
            <w:pPr>
              <w:spacing w:line="360" w:lineRule="auto"/>
              <w:jc w:val="both"/>
              <w:rPr>
                <w:rFonts w:ascii="Arial" w:hAnsi="Arial" w:cs="Arial"/>
                <w:color w:val="333333"/>
              </w:rPr>
            </w:pPr>
            <w:r w:rsidRPr="00E467FE">
              <w:rPr>
                <w:rFonts w:ascii="Arial" w:hAnsi="Arial" w:cs="Arial"/>
                <w:color w:val="333333"/>
              </w:rPr>
              <w:t>NO MENOR 500 GB</w:t>
            </w:r>
          </w:p>
        </w:tc>
      </w:tr>
      <w:tr w:rsidR="00567D74" w:rsidRPr="00E467FE" w14:paraId="088C098B" w14:textId="77777777" w:rsidTr="00A72B07">
        <w:trPr>
          <w:trHeight w:val="300"/>
          <w:jc w:val="right"/>
        </w:trPr>
        <w:tc>
          <w:tcPr>
            <w:tcW w:w="2443" w:type="dxa"/>
            <w:tcBorders>
              <w:top w:val="nil"/>
              <w:left w:val="single" w:sz="8" w:space="0" w:color="auto"/>
              <w:bottom w:val="single" w:sz="4" w:space="0" w:color="auto"/>
              <w:right w:val="single" w:sz="4" w:space="0" w:color="auto"/>
            </w:tcBorders>
            <w:shd w:val="clear" w:color="auto" w:fill="auto"/>
            <w:noWrap/>
            <w:vAlign w:val="bottom"/>
            <w:hideMark/>
          </w:tcPr>
          <w:p w14:paraId="736A358A" w14:textId="77777777" w:rsidR="00567D74" w:rsidRPr="00E467FE" w:rsidRDefault="00567D74" w:rsidP="00A72B07">
            <w:pPr>
              <w:spacing w:line="360" w:lineRule="auto"/>
              <w:jc w:val="both"/>
              <w:rPr>
                <w:rFonts w:ascii="Arial" w:hAnsi="Arial" w:cs="Arial"/>
                <w:b/>
                <w:bCs/>
                <w:color w:val="333333"/>
              </w:rPr>
            </w:pPr>
            <w:r w:rsidRPr="00E467FE">
              <w:rPr>
                <w:rFonts w:ascii="Arial" w:hAnsi="Arial" w:cs="Arial"/>
                <w:b/>
                <w:bCs/>
                <w:color w:val="333333"/>
              </w:rPr>
              <w:t>Pantalla</w:t>
            </w:r>
          </w:p>
        </w:tc>
        <w:tc>
          <w:tcPr>
            <w:tcW w:w="4314" w:type="dxa"/>
            <w:tcBorders>
              <w:top w:val="nil"/>
              <w:left w:val="nil"/>
              <w:bottom w:val="single" w:sz="4" w:space="0" w:color="auto"/>
              <w:right w:val="single" w:sz="8" w:space="0" w:color="auto"/>
            </w:tcBorders>
            <w:shd w:val="clear" w:color="auto" w:fill="auto"/>
            <w:noWrap/>
            <w:vAlign w:val="bottom"/>
            <w:hideMark/>
          </w:tcPr>
          <w:p w14:paraId="4C94EE6F" w14:textId="77777777" w:rsidR="00567D74" w:rsidRPr="00E467FE" w:rsidRDefault="00567D74" w:rsidP="00A72B07">
            <w:pPr>
              <w:spacing w:line="360" w:lineRule="auto"/>
              <w:jc w:val="both"/>
              <w:rPr>
                <w:rFonts w:ascii="Arial" w:hAnsi="Arial" w:cs="Arial"/>
                <w:color w:val="333333"/>
              </w:rPr>
            </w:pPr>
            <w:r w:rsidRPr="00E467FE">
              <w:rPr>
                <w:rFonts w:ascii="Arial" w:hAnsi="Arial" w:cs="Arial"/>
                <w:color w:val="333333"/>
              </w:rPr>
              <w:t>NO MENOR 14”</w:t>
            </w:r>
          </w:p>
        </w:tc>
      </w:tr>
      <w:tr w:rsidR="00567D74" w:rsidRPr="00E467FE" w14:paraId="6BB985C2" w14:textId="77777777" w:rsidTr="00A72B07">
        <w:trPr>
          <w:trHeight w:val="300"/>
          <w:jc w:val="right"/>
        </w:trPr>
        <w:tc>
          <w:tcPr>
            <w:tcW w:w="2443" w:type="dxa"/>
            <w:tcBorders>
              <w:top w:val="nil"/>
              <w:left w:val="single" w:sz="8" w:space="0" w:color="auto"/>
              <w:bottom w:val="single" w:sz="4" w:space="0" w:color="auto"/>
              <w:right w:val="single" w:sz="4" w:space="0" w:color="auto"/>
            </w:tcBorders>
            <w:shd w:val="clear" w:color="auto" w:fill="auto"/>
            <w:noWrap/>
            <w:vAlign w:val="bottom"/>
            <w:hideMark/>
          </w:tcPr>
          <w:p w14:paraId="7F56DE94" w14:textId="77777777" w:rsidR="00567D74" w:rsidRPr="00E467FE" w:rsidRDefault="00567D74" w:rsidP="00A72B07">
            <w:pPr>
              <w:spacing w:line="360" w:lineRule="auto"/>
              <w:jc w:val="both"/>
              <w:rPr>
                <w:rFonts w:ascii="Arial" w:hAnsi="Arial" w:cs="Arial"/>
                <w:b/>
                <w:bCs/>
                <w:color w:val="333333"/>
              </w:rPr>
            </w:pPr>
            <w:r w:rsidRPr="00E467FE">
              <w:rPr>
                <w:rFonts w:ascii="Arial" w:hAnsi="Arial" w:cs="Arial"/>
                <w:b/>
                <w:bCs/>
                <w:color w:val="333333"/>
              </w:rPr>
              <w:t>Sistema Operativo</w:t>
            </w:r>
          </w:p>
        </w:tc>
        <w:tc>
          <w:tcPr>
            <w:tcW w:w="4314" w:type="dxa"/>
            <w:tcBorders>
              <w:top w:val="nil"/>
              <w:left w:val="nil"/>
              <w:bottom w:val="single" w:sz="4" w:space="0" w:color="auto"/>
              <w:right w:val="single" w:sz="8" w:space="0" w:color="auto"/>
            </w:tcBorders>
            <w:shd w:val="clear" w:color="auto" w:fill="auto"/>
            <w:noWrap/>
            <w:vAlign w:val="bottom"/>
            <w:hideMark/>
          </w:tcPr>
          <w:p w14:paraId="42A5BFBD" w14:textId="77777777" w:rsidR="00567D74" w:rsidRPr="00E467FE" w:rsidRDefault="00567D74" w:rsidP="00A72B07">
            <w:pPr>
              <w:spacing w:line="360" w:lineRule="auto"/>
              <w:jc w:val="both"/>
              <w:rPr>
                <w:rFonts w:ascii="Arial" w:hAnsi="Arial" w:cs="Arial"/>
                <w:color w:val="333333"/>
              </w:rPr>
            </w:pPr>
            <w:r w:rsidRPr="00E467FE">
              <w:rPr>
                <w:rFonts w:ascii="Arial" w:hAnsi="Arial" w:cs="Arial"/>
                <w:color w:val="333333"/>
              </w:rPr>
              <w:t>WINDOWS 8 O SUPERIOR</w:t>
            </w:r>
          </w:p>
        </w:tc>
      </w:tr>
      <w:tr w:rsidR="00567D74" w:rsidRPr="00E467FE" w14:paraId="02A84EBF" w14:textId="77777777" w:rsidTr="00A72B07">
        <w:trPr>
          <w:trHeight w:val="300"/>
          <w:jc w:val="right"/>
        </w:trPr>
        <w:tc>
          <w:tcPr>
            <w:tcW w:w="2443" w:type="dxa"/>
            <w:tcBorders>
              <w:top w:val="nil"/>
              <w:left w:val="single" w:sz="8" w:space="0" w:color="auto"/>
              <w:bottom w:val="single" w:sz="4" w:space="0" w:color="auto"/>
              <w:right w:val="single" w:sz="4" w:space="0" w:color="auto"/>
            </w:tcBorders>
            <w:shd w:val="clear" w:color="auto" w:fill="auto"/>
            <w:noWrap/>
            <w:vAlign w:val="bottom"/>
            <w:hideMark/>
          </w:tcPr>
          <w:p w14:paraId="474D43FC" w14:textId="77777777" w:rsidR="00567D74" w:rsidRPr="00E467FE" w:rsidRDefault="00567D74" w:rsidP="00A72B07">
            <w:pPr>
              <w:spacing w:line="360" w:lineRule="auto"/>
              <w:jc w:val="both"/>
              <w:rPr>
                <w:rFonts w:ascii="Arial" w:hAnsi="Arial" w:cs="Arial"/>
                <w:b/>
                <w:bCs/>
                <w:color w:val="333333"/>
              </w:rPr>
            </w:pPr>
            <w:r w:rsidRPr="00E467FE">
              <w:rPr>
                <w:rFonts w:ascii="Arial" w:hAnsi="Arial" w:cs="Arial"/>
                <w:b/>
                <w:bCs/>
                <w:color w:val="333333"/>
              </w:rPr>
              <w:t>Tarjeta Gráfica</w:t>
            </w:r>
          </w:p>
        </w:tc>
        <w:tc>
          <w:tcPr>
            <w:tcW w:w="4314" w:type="dxa"/>
            <w:tcBorders>
              <w:top w:val="nil"/>
              <w:left w:val="nil"/>
              <w:bottom w:val="single" w:sz="4" w:space="0" w:color="auto"/>
              <w:right w:val="single" w:sz="8" w:space="0" w:color="auto"/>
            </w:tcBorders>
            <w:shd w:val="clear" w:color="auto" w:fill="auto"/>
            <w:noWrap/>
            <w:vAlign w:val="bottom"/>
            <w:hideMark/>
          </w:tcPr>
          <w:p w14:paraId="7A35F296" w14:textId="77777777" w:rsidR="00567D74" w:rsidRPr="00E467FE" w:rsidRDefault="00567D74" w:rsidP="00A72B07">
            <w:pPr>
              <w:spacing w:line="360" w:lineRule="auto"/>
              <w:jc w:val="both"/>
              <w:rPr>
                <w:rFonts w:ascii="Arial" w:hAnsi="Arial" w:cs="Arial"/>
                <w:color w:val="333333"/>
              </w:rPr>
            </w:pPr>
            <w:r w:rsidRPr="00E467FE">
              <w:rPr>
                <w:rFonts w:ascii="Arial" w:hAnsi="Arial" w:cs="Arial"/>
                <w:color w:val="333333"/>
              </w:rPr>
              <w:t>1 GB DDR3 O MAYOR</w:t>
            </w:r>
          </w:p>
        </w:tc>
      </w:tr>
      <w:tr w:rsidR="00567D74" w:rsidRPr="00E467FE" w14:paraId="5F0D6273" w14:textId="77777777" w:rsidTr="00A72B07">
        <w:trPr>
          <w:trHeight w:val="313"/>
          <w:jc w:val="right"/>
        </w:trPr>
        <w:tc>
          <w:tcPr>
            <w:tcW w:w="2443" w:type="dxa"/>
            <w:tcBorders>
              <w:top w:val="nil"/>
              <w:left w:val="single" w:sz="8" w:space="0" w:color="auto"/>
              <w:bottom w:val="single" w:sz="8" w:space="0" w:color="auto"/>
              <w:right w:val="single" w:sz="4" w:space="0" w:color="auto"/>
            </w:tcBorders>
            <w:shd w:val="clear" w:color="auto" w:fill="auto"/>
            <w:noWrap/>
            <w:vAlign w:val="bottom"/>
            <w:hideMark/>
          </w:tcPr>
          <w:p w14:paraId="0DE19862" w14:textId="77777777" w:rsidR="00567D74" w:rsidRPr="00E467FE" w:rsidRDefault="00567D74" w:rsidP="00A72B07">
            <w:pPr>
              <w:spacing w:line="360" w:lineRule="auto"/>
              <w:jc w:val="both"/>
              <w:rPr>
                <w:rFonts w:ascii="Arial" w:hAnsi="Arial" w:cs="Arial"/>
                <w:b/>
                <w:bCs/>
                <w:color w:val="333333"/>
              </w:rPr>
            </w:pPr>
            <w:r w:rsidRPr="00E467FE">
              <w:rPr>
                <w:rFonts w:ascii="Arial" w:hAnsi="Arial" w:cs="Arial"/>
                <w:b/>
                <w:bCs/>
                <w:color w:val="333333"/>
              </w:rPr>
              <w:t>Conectividad</w:t>
            </w:r>
          </w:p>
        </w:tc>
        <w:tc>
          <w:tcPr>
            <w:tcW w:w="4314" w:type="dxa"/>
            <w:tcBorders>
              <w:top w:val="nil"/>
              <w:left w:val="nil"/>
              <w:bottom w:val="single" w:sz="8" w:space="0" w:color="auto"/>
              <w:right w:val="single" w:sz="8" w:space="0" w:color="auto"/>
            </w:tcBorders>
            <w:shd w:val="clear" w:color="auto" w:fill="auto"/>
            <w:noWrap/>
            <w:vAlign w:val="bottom"/>
            <w:hideMark/>
          </w:tcPr>
          <w:p w14:paraId="229F946A" w14:textId="77777777" w:rsidR="00567D74" w:rsidRPr="00E467FE" w:rsidRDefault="00567D74" w:rsidP="00A72B07">
            <w:pPr>
              <w:spacing w:line="360" w:lineRule="auto"/>
              <w:jc w:val="both"/>
              <w:rPr>
                <w:rFonts w:ascii="Arial" w:hAnsi="Arial" w:cs="Arial"/>
                <w:color w:val="333333"/>
              </w:rPr>
            </w:pPr>
            <w:r w:rsidRPr="00E467FE">
              <w:rPr>
                <w:rFonts w:ascii="Arial" w:hAnsi="Arial" w:cs="Arial"/>
                <w:color w:val="333333"/>
              </w:rPr>
              <w:t xml:space="preserve">USB 3.0, LAN (10/100/1000), </w:t>
            </w:r>
            <w:proofErr w:type="spellStart"/>
            <w:r w:rsidRPr="00E467FE">
              <w:rPr>
                <w:rFonts w:ascii="Arial" w:hAnsi="Arial" w:cs="Arial"/>
                <w:color w:val="333333"/>
              </w:rPr>
              <w:t>Wi</w:t>
            </w:r>
            <w:proofErr w:type="spellEnd"/>
            <w:r w:rsidRPr="00E467FE">
              <w:rPr>
                <w:rFonts w:ascii="Arial" w:hAnsi="Arial" w:cs="Arial"/>
                <w:color w:val="333333"/>
              </w:rPr>
              <w:t>-Fi.</w:t>
            </w:r>
          </w:p>
        </w:tc>
      </w:tr>
    </w:tbl>
    <w:p w14:paraId="1B3EC0B5" w14:textId="77777777" w:rsidR="00FC54E3" w:rsidRPr="00FC54E3" w:rsidRDefault="00FC54E3" w:rsidP="00FC54E3">
      <w:pPr>
        <w:widowControl w:val="0"/>
        <w:tabs>
          <w:tab w:val="left" w:pos="567"/>
        </w:tabs>
        <w:adjustRightInd w:val="0"/>
        <w:jc w:val="center"/>
        <w:rPr>
          <w:rFonts w:ascii="Baskerville Old Face" w:hAnsi="Baskerville Old Face" w:cs="Arial"/>
          <w:bCs/>
          <w:i/>
          <w:iCs/>
          <w:w w:val="104"/>
          <w:sz w:val="48"/>
          <w:szCs w:val="48"/>
          <w:u w:val="single"/>
        </w:rPr>
      </w:pPr>
    </w:p>
    <w:p w14:paraId="5173A18A" w14:textId="77777777" w:rsidR="00FC54E3" w:rsidRPr="00C524FB" w:rsidRDefault="00FC54E3" w:rsidP="00FC54E3">
      <w:pPr>
        <w:autoSpaceDE w:val="0"/>
        <w:autoSpaceDN w:val="0"/>
        <w:adjustRightInd w:val="0"/>
        <w:jc w:val="both"/>
        <w:rPr>
          <w:rFonts w:ascii="Baskerville Old Face" w:hAnsi="Baskerville Old Face" w:cs="Arial"/>
          <w:b/>
          <w:bCs/>
          <w:i/>
          <w:iCs/>
          <w:color w:val="000000"/>
        </w:rPr>
      </w:pPr>
      <w:r w:rsidRPr="00C524FB">
        <w:rPr>
          <w:rFonts w:ascii="Baskerville Old Face" w:hAnsi="Baskerville Old Face" w:cs="Arial"/>
          <w:b/>
          <w:bCs/>
          <w:i/>
          <w:iCs/>
          <w:color w:val="000000"/>
          <w:u w:val="single"/>
        </w:rPr>
        <w:t>CONFIDENCIALIDAD</w:t>
      </w:r>
      <w:r w:rsidRPr="00C524FB">
        <w:rPr>
          <w:rFonts w:ascii="Baskerville Old Face" w:hAnsi="Baskerville Old Face" w:cs="Arial"/>
          <w:b/>
          <w:bCs/>
          <w:i/>
          <w:iCs/>
          <w:color w:val="000000"/>
        </w:rPr>
        <w:t>:</w:t>
      </w:r>
    </w:p>
    <w:p w14:paraId="5C091767" w14:textId="77777777" w:rsidR="00FC54E3" w:rsidRPr="00FC54E3" w:rsidRDefault="00FC54E3" w:rsidP="00FC54E3">
      <w:pPr>
        <w:autoSpaceDE w:val="0"/>
        <w:autoSpaceDN w:val="0"/>
        <w:adjustRightInd w:val="0"/>
        <w:jc w:val="both"/>
        <w:rPr>
          <w:rFonts w:ascii="Baskerville Old Face" w:hAnsi="Baskerville Old Face" w:cs="Arial"/>
          <w:bCs/>
          <w:i/>
          <w:iCs/>
          <w:color w:val="000000"/>
        </w:rPr>
      </w:pPr>
      <w:r w:rsidRPr="00C524FB">
        <w:rPr>
          <w:rFonts w:ascii="Baskerville Old Face" w:hAnsi="Baskerville Old Face" w:cs="Arial"/>
          <w:bCs/>
          <w:i/>
          <w:iCs/>
          <w:color w:val="000000"/>
        </w:rPr>
        <w:t>Los datos recopilados en las labores diarias,  tendrán carácter de confidencialidad total por lo que el contrato que se suscriba con el personal asignado para esta labor, deberá contar con esta condición, conforme lo establece el art 117 del Código de Normas y Procedimientos</w:t>
      </w:r>
      <w:r w:rsidRPr="00FC54E3">
        <w:rPr>
          <w:rFonts w:ascii="Baskerville Old Face" w:hAnsi="Baskerville Old Face" w:cs="Arial"/>
          <w:bCs/>
          <w:i/>
          <w:iCs/>
          <w:color w:val="000000"/>
        </w:rPr>
        <w:t xml:space="preserve"> Tributarios: “Las informaciones que la Administración Tributaria obtenga de los contribuyentes, responsables y terceros, por cualquier medio, tienen carácter confidencial; y sus funcionarios y empleados no pueden divulgar en forma alguna la cuantía u origen de las rentas, ni ningún otro dato que figuren las declaraciones, ni debe permitir que estas o sus copias, libros o documentos, que contengan extractos referencia de ellas sean vistos por otras personas que las encargadas en la  Administración de velar por el cumplimiento de las disposiciones legales reguladoras de los tributos a su cargo”.</w:t>
      </w:r>
    </w:p>
    <w:p w14:paraId="63D3B650" w14:textId="77777777" w:rsidR="00FC54E3" w:rsidRPr="00FC54E3" w:rsidRDefault="00FC54E3" w:rsidP="00FC54E3">
      <w:pPr>
        <w:autoSpaceDE w:val="0"/>
        <w:autoSpaceDN w:val="0"/>
        <w:adjustRightInd w:val="0"/>
        <w:jc w:val="both"/>
        <w:rPr>
          <w:rFonts w:ascii="Baskerville Old Face" w:hAnsi="Baskerville Old Face" w:cs="Arial"/>
          <w:bCs/>
          <w:i/>
          <w:iCs/>
          <w:color w:val="000000"/>
        </w:rPr>
      </w:pPr>
      <w:r w:rsidRPr="00FC54E3">
        <w:rPr>
          <w:rFonts w:ascii="Baskerville Old Face" w:hAnsi="Baskerville Old Face" w:cs="Arial"/>
          <w:bCs/>
          <w:i/>
          <w:iCs/>
          <w:color w:val="000000"/>
        </w:rPr>
        <w:t>El contratista se compromete a realizar las labores de actualización y depuración de datos bajo el principio de eficiencia y ética profesional, teniendo en cuenta que la consecuencia del error podría ocasionar pérdidas materiales y financieras trascendentales para la Municipalidad, lo que conllevaría a las responsabilidades civiles y penales correspondientes.</w:t>
      </w:r>
    </w:p>
    <w:p w14:paraId="4C060A7B" w14:textId="77777777" w:rsidR="00FC54E3" w:rsidRPr="00FC54E3" w:rsidRDefault="00FC54E3" w:rsidP="00FC54E3">
      <w:pPr>
        <w:autoSpaceDE w:val="0"/>
        <w:autoSpaceDN w:val="0"/>
        <w:adjustRightInd w:val="0"/>
        <w:jc w:val="both"/>
        <w:rPr>
          <w:rFonts w:ascii="Baskerville Old Face" w:hAnsi="Baskerville Old Face" w:cs="Arial"/>
          <w:bCs/>
          <w:i/>
          <w:iCs/>
          <w:color w:val="000000"/>
        </w:rPr>
      </w:pPr>
      <w:r w:rsidRPr="00FC54E3">
        <w:rPr>
          <w:rFonts w:ascii="Baskerville Old Face" w:hAnsi="Baskerville Old Face" w:cs="Arial"/>
          <w:bCs/>
          <w:i/>
          <w:iCs/>
          <w:color w:val="000000"/>
        </w:rPr>
        <w:t>Así mismo cualquier material impreso y digital e información recopilada pasarán a ser propiedad exclusiva de la Municipalidad de Pococí.</w:t>
      </w:r>
    </w:p>
    <w:p w14:paraId="1ECCEE59" w14:textId="77777777" w:rsidR="00FC54E3" w:rsidRDefault="00FC54E3" w:rsidP="00FC54E3">
      <w:pPr>
        <w:widowControl w:val="0"/>
        <w:tabs>
          <w:tab w:val="left" w:pos="567"/>
        </w:tabs>
        <w:adjustRightInd w:val="0"/>
        <w:rPr>
          <w:rFonts w:ascii="Arial" w:hAnsi="Arial" w:cs="Arial"/>
          <w:bCs/>
          <w:w w:val="104"/>
          <w:sz w:val="22"/>
          <w:szCs w:val="22"/>
          <w:u w:val="single"/>
        </w:rPr>
      </w:pPr>
    </w:p>
    <w:p w14:paraId="309BC207" w14:textId="7C10936D" w:rsidR="00DC220C" w:rsidRDefault="00BF4E14" w:rsidP="00860DE8">
      <w:pPr>
        <w:pStyle w:val="Ttulo3"/>
        <w:spacing w:line="240" w:lineRule="auto"/>
        <w:ind w:left="360"/>
        <w:jc w:val="both"/>
        <w:rPr>
          <w:rFonts w:ascii="Century" w:hAnsi="Century" w:cs="Andalus"/>
          <w:i/>
        </w:rPr>
      </w:pPr>
      <w:r w:rsidRPr="002706A2">
        <w:rPr>
          <w:rFonts w:ascii="Century" w:hAnsi="Century" w:cs="Andalus"/>
          <w:i/>
        </w:rPr>
        <w:t>H</w:t>
      </w:r>
      <w:r w:rsidR="00280A99" w:rsidRPr="002706A2">
        <w:rPr>
          <w:rFonts w:ascii="Century" w:hAnsi="Century" w:cs="Andalus"/>
          <w:i/>
        </w:rPr>
        <w:t>ora y fecha de la apertura</w:t>
      </w:r>
      <w:r w:rsidR="00B0183D" w:rsidRPr="002706A2">
        <w:rPr>
          <w:rFonts w:ascii="Century" w:hAnsi="Century" w:cs="Andalus"/>
          <w:i/>
        </w:rPr>
        <w:t xml:space="preserve"> de ofertas</w:t>
      </w:r>
      <w:r w:rsidR="005D7525" w:rsidRPr="002706A2">
        <w:rPr>
          <w:rFonts w:ascii="Century" w:hAnsi="Century" w:cs="Andalus"/>
          <w:i/>
        </w:rPr>
        <w:t>:</w:t>
      </w:r>
    </w:p>
    <w:p w14:paraId="22F4C771" w14:textId="77777777" w:rsidR="001E3815" w:rsidRPr="001E3815" w:rsidRDefault="001E3815" w:rsidP="001E3815">
      <w:pPr>
        <w:rPr>
          <w:lang w:val="es-ES_tradnl"/>
        </w:rPr>
      </w:pPr>
    </w:p>
    <w:p w14:paraId="626F43D5" w14:textId="2C6FAC53" w:rsidR="001A1243" w:rsidRDefault="001A1243" w:rsidP="00860DE8">
      <w:pPr>
        <w:jc w:val="both"/>
        <w:rPr>
          <w:rFonts w:ascii="Century" w:hAnsi="Century" w:cs="Andalus"/>
          <w:b/>
          <w:i/>
          <w:color w:val="000000"/>
          <w:u w:val="single"/>
          <w:lang w:val="es-ES_tradnl"/>
        </w:rPr>
      </w:pPr>
      <w:r w:rsidRPr="002706A2">
        <w:rPr>
          <w:rFonts w:ascii="Century" w:hAnsi="Century" w:cs="Andalus"/>
          <w:i/>
          <w:color w:val="000000"/>
          <w:lang w:val="es-ES_tradnl"/>
        </w:rPr>
        <w:t xml:space="preserve"> La apertura se realizará a las </w:t>
      </w:r>
      <w:r w:rsidR="0094499B">
        <w:rPr>
          <w:rFonts w:ascii="Century" w:hAnsi="Century" w:cs="Andalus"/>
          <w:b/>
          <w:i/>
          <w:color w:val="000000"/>
          <w:u w:val="single"/>
          <w:lang w:val="es-ES_tradnl"/>
        </w:rPr>
        <w:t>10</w:t>
      </w:r>
      <w:r w:rsidR="000049F4" w:rsidRPr="002706A2">
        <w:rPr>
          <w:rFonts w:ascii="Century" w:hAnsi="Century" w:cs="Andalus"/>
          <w:b/>
          <w:i/>
          <w:color w:val="000000"/>
          <w:u w:val="single"/>
          <w:lang w:val="es-ES_tradnl"/>
        </w:rPr>
        <w:t>:</w:t>
      </w:r>
      <w:r w:rsidR="00815842" w:rsidRPr="002706A2">
        <w:rPr>
          <w:rFonts w:ascii="Century" w:hAnsi="Century" w:cs="Andalus"/>
          <w:b/>
          <w:i/>
          <w:color w:val="000000"/>
          <w:u w:val="single"/>
          <w:lang w:val="es-ES_tradnl"/>
        </w:rPr>
        <w:t xml:space="preserve"> </w:t>
      </w:r>
      <w:r w:rsidR="006F14BB">
        <w:rPr>
          <w:rFonts w:ascii="Century" w:hAnsi="Century" w:cs="Andalus"/>
          <w:b/>
          <w:i/>
          <w:color w:val="000000"/>
          <w:u w:val="single"/>
          <w:lang w:val="es-ES_tradnl"/>
        </w:rPr>
        <w:t>45</w:t>
      </w:r>
      <w:r w:rsidRPr="002706A2">
        <w:rPr>
          <w:rFonts w:ascii="Century" w:hAnsi="Century" w:cs="Andalus"/>
          <w:b/>
          <w:i/>
          <w:color w:val="000000"/>
          <w:u w:val="single"/>
          <w:lang w:val="es-ES_tradnl"/>
        </w:rPr>
        <w:t xml:space="preserve"> </w:t>
      </w:r>
      <w:r w:rsidR="006F686F" w:rsidRPr="002706A2">
        <w:rPr>
          <w:rFonts w:ascii="Century" w:hAnsi="Century" w:cs="Andalus"/>
          <w:b/>
          <w:i/>
          <w:color w:val="000000"/>
          <w:u w:val="single"/>
          <w:lang w:val="es-ES_tradnl"/>
        </w:rPr>
        <w:t>am. Horas</w:t>
      </w:r>
      <w:r w:rsidR="00867966" w:rsidRPr="002706A2">
        <w:rPr>
          <w:rFonts w:ascii="Century" w:hAnsi="Century" w:cs="Andalus"/>
          <w:b/>
          <w:i/>
          <w:color w:val="000000"/>
          <w:u w:val="single"/>
          <w:lang w:val="es-ES_tradnl"/>
        </w:rPr>
        <w:t xml:space="preserve"> (Reloj de Proveeduría)</w:t>
      </w:r>
      <w:r w:rsidRPr="002706A2">
        <w:rPr>
          <w:rFonts w:ascii="Century" w:hAnsi="Century" w:cs="Andalus"/>
          <w:b/>
          <w:i/>
          <w:color w:val="000000"/>
          <w:u w:val="single"/>
          <w:lang w:val="es-ES_tradnl"/>
        </w:rPr>
        <w:t xml:space="preserve">, del </w:t>
      </w:r>
      <w:r w:rsidRPr="00C4487C">
        <w:rPr>
          <w:rFonts w:ascii="Century" w:hAnsi="Century" w:cs="Andalus"/>
          <w:b/>
          <w:i/>
          <w:color w:val="000000"/>
          <w:u w:val="single"/>
          <w:lang w:val="es-ES_tradnl"/>
        </w:rPr>
        <w:t xml:space="preserve">día </w:t>
      </w:r>
      <w:r w:rsidR="00D72A82">
        <w:rPr>
          <w:rFonts w:ascii="Century" w:hAnsi="Century" w:cs="Andalus"/>
          <w:b/>
          <w:i/>
          <w:color w:val="000000"/>
          <w:u w:val="single"/>
          <w:lang w:val="es-ES_tradnl"/>
        </w:rPr>
        <w:t xml:space="preserve">Miércoles </w:t>
      </w:r>
      <w:r w:rsidR="00C524FB">
        <w:rPr>
          <w:rFonts w:ascii="Century" w:hAnsi="Century" w:cs="Andalus"/>
          <w:b/>
          <w:i/>
          <w:color w:val="000000"/>
          <w:u w:val="single"/>
          <w:lang w:val="es-ES_tradnl"/>
        </w:rPr>
        <w:t>10</w:t>
      </w:r>
      <w:r w:rsidR="00D72A82">
        <w:rPr>
          <w:rFonts w:ascii="Century" w:hAnsi="Century" w:cs="Andalus"/>
          <w:b/>
          <w:i/>
          <w:color w:val="000000"/>
          <w:u w:val="single"/>
          <w:lang w:val="es-ES_tradnl"/>
        </w:rPr>
        <w:t xml:space="preserve"> </w:t>
      </w:r>
      <w:r w:rsidR="0094499B">
        <w:rPr>
          <w:rFonts w:ascii="Century" w:hAnsi="Century" w:cs="Andalus"/>
          <w:b/>
          <w:i/>
          <w:color w:val="000000"/>
          <w:u w:val="single"/>
          <w:lang w:val="es-ES_tradnl"/>
        </w:rPr>
        <w:t xml:space="preserve">de </w:t>
      </w:r>
      <w:proofErr w:type="gramStart"/>
      <w:r w:rsidR="00C524FB">
        <w:rPr>
          <w:rFonts w:ascii="Century" w:hAnsi="Century" w:cs="Andalus"/>
          <w:b/>
          <w:i/>
          <w:color w:val="000000"/>
          <w:u w:val="single"/>
          <w:lang w:val="es-ES_tradnl"/>
        </w:rPr>
        <w:t>Junio</w:t>
      </w:r>
      <w:proofErr w:type="gramEnd"/>
      <w:r w:rsidR="000502DD">
        <w:rPr>
          <w:rFonts w:ascii="Century" w:hAnsi="Century" w:cs="Andalus"/>
          <w:b/>
          <w:i/>
          <w:color w:val="000000"/>
          <w:u w:val="single"/>
          <w:lang w:val="es-ES_tradnl"/>
        </w:rPr>
        <w:t xml:space="preserve"> del año 20</w:t>
      </w:r>
      <w:r w:rsidR="0095518B">
        <w:rPr>
          <w:rFonts w:ascii="Century" w:hAnsi="Century" w:cs="Andalus"/>
          <w:b/>
          <w:i/>
          <w:color w:val="000000"/>
          <w:u w:val="single"/>
          <w:lang w:val="es-ES_tradnl"/>
        </w:rPr>
        <w:t>20</w:t>
      </w:r>
      <w:r w:rsidR="009328FF" w:rsidRPr="00C4487C">
        <w:rPr>
          <w:rFonts w:ascii="Century" w:hAnsi="Century" w:cs="Andalus"/>
          <w:b/>
          <w:i/>
          <w:color w:val="000000"/>
          <w:u w:val="single"/>
          <w:lang w:val="es-ES_tradnl"/>
        </w:rPr>
        <w:t>.</w:t>
      </w:r>
    </w:p>
    <w:p w14:paraId="618A328B" w14:textId="77777777" w:rsidR="002409F7" w:rsidRPr="002706A2" w:rsidRDefault="002409F7" w:rsidP="00860DE8">
      <w:pPr>
        <w:jc w:val="both"/>
        <w:rPr>
          <w:rFonts w:ascii="Century" w:hAnsi="Century" w:cs="Andalus"/>
          <w:b/>
          <w:i/>
          <w:color w:val="000000"/>
          <w:u w:val="single"/>
          <w:lang w:val="es-ES_tradnl"/>
        </w:rPr>
      </w:pPr>
    </w:p>
    <w:p w14:paraId="0DC1FB7B" w14:textId="77777777" w:rsidR="001A1243" w:rsidRPr="002706A2" w:rsidRDefault="00585C70" w:rsidP="00860DE8">
      <w:pPr>
        <w:pStyle w:val="Prrafodelista"/>
        <w:numPr>
          <w:ilvl w:val="1"/>
          <w:numId w:val="1"/>
        </w:numPr>
        <w:jc w:val="both"/>
        <w:rPr>
          <w:rFonts w:ascii="Century" w:hAnsi="Century" w:cs="Andalus"/>
          <w:i/>
          <w:color w:val="000000"/>
          <w:lang w:val="es-ES_tradnl"/>
        </w:rPr>
      </w:pPr>
      <w:r w:rsidRPr="002706A2">
        <w:rPr>
          <w:rFonts w:ascii="Century" w:hAnsi="Century" w:cs="Andalus"/>
          <w:i/>
          <w:color w:val="000000"/>
          <w:lang w:val="es-ES_tradnl"/>
        </w:rPr>
        <w:t>Si la</w:t>
      </w:r>
      <w:r w:rsidR="001A1243" w:rsidRPr="002706A2">
        <w:rPr>
          <w:rFonts w:ascii="Century" w:hAnsi="Century" w:cs="Andalus"/>
          <w:i/>
          <w:color w:val="000000"/>
          <w:lang w:val="es-ES_tradnl"/>
        </w:rPr>
        <w:t xml:space="preserve"> oferta</w:t>
      </w:r>
      <w:r w:rsidR="00AA5C99" w:rsidRPr="002706A2">
        <w:rPr>
          <w:rFonts w:ascii="Century" w:hAnsi="Century" w:cs="Andalus"/>
          <w:i/>
          <w:color w:val="000000"/>
          <w:lang w:val="es-ES_tradnl"/>
        </w:rPr>
        <w:t xml:space="preserve"> </w:t>
      </w:r>
      <w:r w:rsidR="001A1243" w:rsidRPr="002706A2">
        <w:rPr>
          <w:rFonts w:ascii="Century" w:hAnsi="Century" w:cs="Andalus"/>
          <w:i/>
          <w:color w:val="000000"/>
          <w:lang w:val="es-ES_tradnl"/>
        </w:rPr>
        <w:t>se present</w:t>
      </w:r>
      <w:r w:rsidR="00AA5C99" w:rsidRPr="002706A2">
        <w:rPr>
          <w:rFonts w:ascii="Century" w:hAnsi="Century" w:cs="Andalus"/>
          <w:i/>
          <w:color w:val="000000"/>
          <w:lang w:val="es-ES_tradnl"/>
        </w:rPr>
        <w:t>a</w:t>
      </w:r>
      <w:r w:rsidR="001A1243" w:rsidRPr="002706A2">
        <w:rPr>
          <w:rFonts w:ascii="Century" w:hAnsi="Century" w:cs="Andalus"/>
          <w:i/>
          <w:color w:val="000000"/>
          <w:lang w:val="es-ES_tradnl"/>
        </w:rPr>
        <w:t xml:space="preserve"> después de vencido el plazo para su presentación, será </w:t>
      </w:r>
      <w:r w:rsidR="00F24AD8" w:rsidRPr="002706A2">
        <w:rPr>
          <w:rFonts w:ascii="Century" w:hAnsi="Century" w:cs="Andalus"/>
          <w:i/>
          <w:color w:val="000000"/>
          <w:lang w:val="es-ES_tradnl"/>
        </w:rPr>
        <w:t>recibida,</w:t>
      </w:r>
      <w:r w:rsidR="009328FF" w:rsidRPr="002706A2">
        <w:rPr>
          <w:rFonts w:ascii="Century" w:hAnsi="Century" w:cs="Andalus"/>
          <w:i/>
          <w:color w:val="000000"/>
          <w:lang w:val="es-ES_tradnl"/>
        </w:rPr>
        <w:t xml:space="preserve"> pero no será tomada en cuenta en el proceso por </w:t>
      </w:r>
      <w:r w:rsidR="00F43346" w:rsidRPr="002706A2">
        <w:rPr>
          <w:rFonts w:ascii="Century" w:hAnsi="Century" w:cs="Andalus"/>
          <w:i/>
          <w:color w:val="000000"/>
          <w:lang w:val="es-ES_tradnl"/>
        </w:rPr>
        <w:t xml:space="preserve">ser </w:t>
      </w:r>
      <w:r w:rsidR="009328FF" w:rsidRPr="002706A2">
        <w:rPr>
          <w:rFonts w:ascii="Century" w:hAnsi="Century" w:cs="Andalus"/>
          <w:i/>
          <w:color w:val="000000"/>
          <w:lang w:val="es-ES_tradnl"/>
        </w:rPr>
        <w:t>entregada en forma extemporánea.</w:t>
      </w:r>
    </w:p>
    <w:p w14:paraId="5CE8E51E" w14:textId="77777777" w:rsidR="00DC220C" w:rsidRPr="002706A2" w:rsidRDefault="00EA17E8" w:rsidP="00860DE8">
      <w:pPr>
        <w:pStyle w:val="Prrafodelista"/>
        <w:numPr>
          <w:ilvl w:val="1"/>
          <w:numId w:val="1"/>
        </w:numPr>
        <w:jc w:val="both"/>
        <w:rPr>
          <w:rFonts w:ascii="Century" w:hAnsi="Century" w:cs="Andalus"/>
          <w:i/>
          <w:color w:val="000000"/>
          <w:lang w:val="es-ES_tradnl"/>
        </w:rPr>
      </w:pPr>
      <w:r w:rsidRPr="002706A2">
        <w:rPr>
          <w:rFonts w:ascii="Century" w:hAnsi="Century" w:cs="Andalus"/>
          <w:i/>
          <w:color w:val="000000"/>
          <w:lang w:val="es-ES_tradnl"/>
        </w:rPr>
        <w:lastRenderedPageBreak/>
        <w:t xml:space="preserve">La oferta </w:t>
      </w:r>
      <w:r w:rsidR="00BC64BE" w:rsidRPr="002706A2">
        <w:rPr>
          <w:rFonts w:ascii="Century" w:hAnsi="Century" w:cs="Andalus"/>
          <w:i/>
          <w:color w:val="000000"/>
          <w:lang w:val="es-ES_tradnl"/>
        </w:rPr>
        <w:t>deber</w:t>
      </w:r>
      <w:r w:rsidR="00BC64BE">
        <w:rPr>
          <w:rFonts w:ascii="Century" w:hAnsi="Century" w:cs="Andalus"/>
          <w:i/>
          <w:color w:val="000000"/>
          <w:lang w:val="es-ES_tradnl"/>
        </w:rPr>
        <w:t>á</w:t>
      </w:r>
      <w:r w:rsidRPr="002706A2">
        <w:rPr>
          <w:rFonts w:ascii="Century" w:hAnsi="Century" w:cs="Andalus"/>
          <w:i/>
          <w:color w:val="000000"/>
          <w:lang w:val="es-ES_tradnl"/>
        </w:rPr>
        <w:t xml:space="preserve"> </w:t>
      </w:r>
      <w:r w:rsidR="00EC4CD3" w:rsidRPr="002706A2">
        <w:rPr>
          <w:rFonts w:ascii="Century" w:hAnsi="Century" w:cs="Andalus"/>
          <w:i/>
          <w:color w:val="000000"/>
          <w:lang w:val="es-ES_tradnl"/>
        </w:rPr>
        <w:t xml:space="preserve">ser presentada por </w:t>
      </w:r>
      <w:r w:rsidR="00BC64BE">
        <w:rPr>
          <w:rFonts w:ascii="Century" w:hAnsi="Century" w:cs="Andalus"/>
          <w:i/>
          <w:color w:val="000000"/>
          <w:lang w:val="es-ES_tradnl"/>
        </w:rPr>
        <w:t xml:space="preserve">el </w:t>
      </w:r>
      <w:r w:rsidR="00EC4CD3" w:rsidRPr="002706A2">
        <w:rPr>
          <w:rFonts w:ascii="Century" w:hAnsi="Century" w:cs="Andalus"/>
          <w:i/>
          <w:color w:val="000000"/>
          <w:lang w:val="es-ES_tradnl"/>
        </w:rPr>
        <w:t xml:space="preserve">oferente </w:t>
      </w:r>
      <w:r w:rsidR="00821072" w:rsidRPr="002706A2">
        <w:rPr>
          <w:rFonts w:ascii="Century" w:hAnsi="Century" w:cs="Andalus"/>
          <w:i/>
          <w:color w:val="000000"/>
          <w:lang w:val="es-ES_tradnl"/>
        </w:rPr>
        <w:t>en sobre cerrado</w:t>
      </w:r>
      <w:r w:rsidR="00AB5209" w:rsidRPr="002706A2">
        <w:rPr>
          <w:rFonts w:ascii="Century" w:hAnsi="Century" w:cs="Andalus"/>
          <w:i/>
          <w:color w:val="000000"/>
          <w:lang w:val="es-ES_tradnl"/>
        </w:rPr>
        <w:t xml:space="preserve">, </w:t>
      </w:r>
      <w:r w:rsidR="00EC4CD3" w:rsidRPr="002706A2">
        <w:rPr>
          <w:rFonts w:ascii="Century" w:hAnsi="Century" w:cs="Andalus"/>
          <w:i/>
          <w:color w:val="000000"/>
          <w:lang w:val="es-ES_tradnl"/>
        </w:rPr>
        <w:t>en</w:t>
      </w:r>
      <w:r w:rsidR="00AB5209" w:rsidRPr="002706A2">
        <w:rPr>
          <w:rFonts w:ascii="Century" w:hAnsi="Century" w:cs="Andalus"/>
          <w:i/>
          <w:color w:val="000000"/>
          <w:lang w:val="es-ES_tradnl"/>
        </w:rPr>
        <w:t xml:space="preserve"> la oficina de Proveeduría</w:t>
      </w:r>
      <w:r w:rsidR="00EC4CD3" w:rsidRPr="002706A2">
        <w:rPr>
          <w:rFonts w:ascii="Century" w:hAnsi="Century" w:cs="Andalus"/>
          <w:i/>
          <w:color w:val="000000"/>
          <w:lang w:val="es-ES_tradnl"/>
        </w:rPr>
        <w:t xml:space="preserve"> </w:t>
      </w:r>
      <w:r w:rsidR="00EA6193" w:rsidRPr="002706A2">
        <w:rPr>
          <w:rFonts w:ascii="Century" w:hAnsi="Century" w:cs="Andalus"/>
          <w:i/>
          <w:color w:val="000000"/>
          <w:lang w:val="es-ES_tradnl"/>
        </w:rPr>
        <w:t xml:space="preserve">Municipal </w:t>
      </w:r>
      <w:r w:rsidR="00224F0B" w:rsidRPr="002706A2">
        <w:rPr>
          <w:rFonts w:ascii="Century" w:hAnsi="Century" w:cs="Andalus"/>
          <w:i/>
          <w:color w:val="000000"/>
          <w:lang w:val="es-ES_tradnl"/>
        </w:rPr>
        <w:t xml:space="preserve">ubicada </w:t>
      </w:r>
      <w:r w:rsidR="00EA6193" w:rsidRPr="002706A2">
        <w:rPr>
          <w:rFonts w:ascii="Century" w:hAnsi="Century" w:cs="Andalus"/>
          <w:i/>
          <w:color w:val="000000"/>
          <w:lang w:val="es-ES_tradnl"/>
        </w:rPr>
        <w:t xml:space="preserve">en la segunda planta </w:t>
      </w:r>
      <w:r w:rsidR="005075C0" w:rsidRPr="002706A2">
        <w:rPr>
          <w:rFonts w:ascii="Century" w:hAnsi="Century" w:cs="Andalus"/>
          <w:i/>
          <w:color w:val="000000"/>
          <w:lang w:val="es-ES_tradnl"/>
        </w:rPr>
        <w:t>del Hotel Talamanca</w:t>
      </w:r>
      <w:r w:rsidR="00BB6A04" w:rsidRPr="002706A2">
        <w:rPr>
          <w:rFonts w:ascii="Century" w:hAnsi="Century" w:cs="Andalus"/>
          <w:i/>
          <w:color w:val="000000"/>
          <w:lang w:val="es-ES_tradnl"/>
        </w:rPr>
        <w:t xml:space="preserve">, </w:t>
      </w:r>
      <w:r w:rsidR="00365C1B" w:rsidRPr="002706A2">
        <w:rPr>
          <w:rFonts w:ascii="Century" w:hAnsi="Century" w:cs="Andalus"/>
          <w:i/>
          <w:color w:val="000000"/>
          <w:lang w:val="es-ES_tradnl"/>
        </w:rPr>
        <w:t xml:space="preserve">100 metros al este de la entrada </w:t>
      </w:r>
      <w:r w:rsidR="005E6106" w:rsidRPr="002706A2">
        <w:rPr>
          <w:rFonts w:ascii="Century" w:hAnsi="Century" w:cs="Andalus"/>
          <w:i/>
          <w:color w:val="000000"/>
          <w:lang w:val="es-ES_tradnl"/>
        </w:rPr>
        <w:t>principal a Guápiles (ruta 32</w:t>
      </w:r>
      <w:r w:rsidR="00224F0B" w:rsidRPr="002706A2">
        <w:rPr>
          <w:rFonts w:ascii="Century" w:hAnsi="Century" w:cs="Andalus"/>
          <w:i/>
          <w:color w:val="000000"/>
          <w:lang w:val="es-ES_tradnl"/>
        </w:rPr>
        <w:t>)</w:t>
      </w:r>
      <w:r w:rsidR="00365C1B" w:rsidRPr="002706A2">
        <w:rPr>
          <w:rFonts w:ascii="Century" w:hAnsi="Century" w:cs="Andalus"/>
          <w:i/>
          <w:color w:val="000000"/>
          <w:lang w:val="es-ES_tradnl"/>
        </w:rPr>
        <w:t xml:space="preserve">, </w:t>
      </w:r>
      <w:r w:rsidR="00BB6A04" w:rsidRPr="002706A2">
        <w:rPr>
          <w:rFonts w:ascii="Century" w:hAnsi="Century" w:cs="Andalus"/>
          <w:i/>
          <w:color w:val="000000"/>
          <w:lang w:val="es-ES_tradnl"/>
        </w:rPr>
        <w:t xml:space="preserve">antes de la hora y </w:t>
      </w:r>
      <w:r w:rsidR="005E6106" w:rsidRPr="002706A2">
        <w:rPr>
          <w:rFonts w:ascii="Century" w:hAnsi="Century" w:cs="Andalus"/>
          <w:i/>
          <w:color w:val="000000"/>
          <w:lang w:val="es-ES_tradnl"/>
        </w:rPr>
        <w:t>fecha señalada</w:t>
      </w:r>
      <w:r w:rsidR="00BB6A04" w:rsidRPr="002706A2">
        <w:rPr>
          <w:rFonts w:ascii="Century" w:hAnsi="Century" w:cs="Andalus"/>
          <w:i/>
          <w:color w:val="000000"/>
          <w:lang w:val="es-ES_tradnl"/>
        </w:rPr>
        <w:t xml:space="preserve"> para tal efecto.</w:t>
      </w:r>
    </w:p>
    <w:p w14:paraId="6DAA9460" w14:textId="77777777" w:rsidR="009116DB" w:rsidRPr="002706A2" w:rsidRDefault="009116DB" w:rsidP="00860DE8">
      <w:pPr>
        <w:jc w:val="both"/>
        <w:rPr>
          <w:rFonts w:ascii="Century" w:hAnsi="Century" w:cs="Andalus"/>
          <w:i/>
          <w:color w:val="000000"/>
          <w:lang w:val="es-ES_tradnl"/>
        </w:rPr>
      </w:pPr>
    </w:p>
    <w:p w14:paraId="440B16F8" w14:textId="77777777" w:rsidR="000053DB" w:rsidRPr="002706A2" w:rsidRDefault="00283FD1" w:rsidP="00860DE8">
      <w:pPr>
        <w:pStyle w:val="Ttulo3"/>
        <w:numPr>
          <w:ilvl w:val="0"/>
          <w:numId w:val="1"/>
        </w:numPr>
        <w:spacing w:line="240" w:lineRule="auto"/>
        <w:jc w:val="both"/>
        <w:rPr>
          <w:rFonts w:ascii="Century" w:hAnsi="Century" w:cs="Andalus"/>
          <w:bCs w:val="0"/>
          <w:i/>
          <w:lang w:val="es-CR"/>
        </w:rPr>
      </w:pPr>
      <w:r w:rsidRPr="002706A2">
        <w:rPr>
          <w:rFonts w:ascii="Century" w:hAnsi="Century" w:cs="Andalus"/>
          <w:bCs w:val="0"/>
          <w:i/>
          <w:lang w:val="es-CR"/>
        </w:rPr>
        <w:t>P</w:t>
      </w:r>
      <w:r w:rsidR="009263F8" w:rsidRPr="002706A2">
        <w:rPr>
          <w:rFonts w:ascii="Century" w:hAnsi="Century" w:cs="Andalus"/>
          <w:bCs w:val="0"/>
          <w:i/>
          <w:lang w:val="es-CR"/>
        </w:rPr>
        <w:t xml:space="preserve">resentación de ofertas y requisitos: </w:t>
      </w:r>
    </w:p>
    <w:p w14:paraId="787CF7BD" w14:textId="77777777" w:rsidR="009263F8" w:rsidRPr="002706A2" w:rsidRDefault="00365C1B" w:rsidP="00860DE8">
      <w:pPr>
        <w:pStyle w:val="Prrafodelista"/>
        <w:numPr>
          <w:ilvl w:val="1"/>
          <w:numId w:val="1"/>
        </w:numPr>
        <w:jc w:val="both"/>
        <w:rPr>
          <w:rFonts w:ascii="Century" w:hAnsi="Century" w:cs="Andalus"/>
          <w:i/>
          <w:lang w:val="es-CR"/>
        </w:rPr>
      </w:pPr>
      <w:r w:rsidRPr="002706A2">
        <w:rPr>
          <w:rFonts w:ascii="Century" w:hAnsi="Century" w:cs="Andalus"/>
          <w:i/>
          <w:lang w:val="es-CR"/>
        </w:rPr>
        <w:t xml:space="preserve"> El oferente debe presentar original de la oferta. </w:t>
      </w:r>
      <w:r w:rsidR="009263F8" w:rsidRPr="002706A2">
        <w:rPr>
          <w:rFonts w:ascii="Century" w:hAnsi="Century" w:cs="Andalus"/>
          <w:i/>
          <w:lang w:val="es-CR"/>
        </w:rPr>
        <w:t xml:space="preserve"> </w:t>
      </w:r>
    </w:p>
    <w:p w14:paraId="6D391115" w14:textId="77777777" w:rsidR="009263F8" w:rsidRPr="002706A2" w:rsidRDefault="009263F8" w:rsidP="00860DE8">
      <w:pPr>
        <w:jc w:val="both"/>
        <w:rPr>
          <w:rFonts w:ascii="Century" w:hAnsi="Century" w:cs="Andalus"/>
          <w:i/>
          <w:lang w:val="es-CR"/>
        </w:rPr>
      </w:pPr>
    </w:p>
    <w:p w14:paraId="4151438C" w14:textId="2052B406" w:rsidR="000756F3" w:rsidRPr="002706A2" w:rsidRDefault="003F2554" w:rsidP="00860DE8">
      <w:pPr>
        <w:jc w:val="both"/>
        <w:rPr>
          <w:rFonts w:ascii="Century" w:hAnsi="Century" w:cs="Andalus"/>
          <w:i/>
          <w:color w:val="000000"/>
          <w:lang w:val="es-CR"/>
        </w:rPr>
      </w:pPr>
      <w:r w:rsidRPr="002706A2">
        <w:rPr>
          <w:rFonts w:ascii="Century" w:hAnsi="Century" w:cs="Andalus"/>
          <w:i/>
          <w:color w:val="000000"/>
          <w:lang w:val="es-CR"/>
        </w:rPr>
        <w:t>3</w:t>
      </w:r>
      <w:r w:rsidR="00B427DA" w:rsidRPr="002706A2">
        <w:rPr>
          <w:rFonts w:ascii="Century" w:hAnsi="Century" w:cs="Andalus"/>
          <w:i/>
          <w:color w:val="000000"/>
          <w:lang w:val="es-CR"/>
        </w:rPr>
        <w:t>.</w:t>
      </w:r>
      <w:r w:rsidR="00C47E4B">
        <w:rPr>
          <w:rFonts w:ascii="Century" w:hAnsi="Century" w:cs="Andalus"/>
          <w:i/>
          <w:color w:val="000000"/>
          <w:lang w:val="es-CR"/>
        </w:rPr>
        <w:t xml:space="preserve">2. </w:t>
      </w:r>
      <w:r w:rsidR="00E906E5" w:rsidRPr="00C37BDC">
        <w:rPr>
          <w:rFonts w:ascii="Century" w:hAnsi="Century" w:cs="Andalus"/>
          <w:i/>
          <w:color w:val="000000"/>
          <w:lang w:val="es-CR"/>
        </w:rPr>
        <w:t xml:space="preserve">El oferente deberá encontrarse al día </w:t>
      </w:r>
      <w:r w:rsidR="003D3D2F" w:rsidRPr="00C37BDC">
        <w:rPr>
          <w:rFonts w:ascii="Century" w:hAnsi="Century" w:cs="Andalus"/>
          <w:i/>
          <w:color w:val="000000"/>
          <w:lang w:val="es-CR"/>
        </w:rPr>
        <w:t>en</w:t>
      </w:r>
      <w:r w:rsidR="00E906E5">
        <w:rPr>
          <w:rFonts w:ascii="Century" w:hAnsi="Century" w:cs="Andalus"/>
          <w:i/>
          <w:color w:val="000000"/>
          <w:lang w:val="es-CR"/>
        </w:rPr>
        <w:t xml:space="preserve"> el</w:t>
      </w:r>
      <w:r w:rsidR="000756F3" w:rsidRPr="002706A2">
        <w:rPr>
          <w:rFonts w:ascii="Century" w:hAnsi="Century" w:cs="Andalus"/>
          <w:i/>
          <w:color w:val="000000"/>
          <w:lang w:val="es-CR"/>
        </w:rPr>
        <w:t xml:space="preserve"> pago de las cuotas </w:t>
      </w:r>
      <w:proofErr w:type="gramStart"/>
      <w:r w:rsidR="000756F3" w:rsidRPr="002706A2">
        <w:rPr>
          <w:rFonts w:ascii="Century" w:hAnsi="Century" w:cs="Andalus"/>
          <w:i/>
          <w:color w:val="000000"/>
          <w:lang w:val="es-CR"/>
        </w:rPr>
        <w:t>obrero patronales</w:t>
      </w:r>
      <w:proofErr w:type="gramEnd"/>
      <w:r w:rsidR="000756F3" w:rsidRPr="002706A2">
        <w:rPr>
          <w:rFonts w:ascii="Century" w:hAnsi="Century" w:cs="Andalus"/>
          <w:i/>
          <w:color w:val="000000"/>
          <w:lang w:val="es-CR"/>
        </w:rPr>
        <w:t xml:space="preserve"> de la Caja Costarricense de Seguro Social, Póliza del INS o en su defecto con los respecti</w:t>
      </w:r>
      <w:r w:rsidR="00B427DA" w:rsidRPr="002706A2">
        <w:rPr>
          <w:rFonts w:ascii="Century" w:hAnsi="Century" w:cs="Andalus"/>
          <w:i/>
          <w:color w:val="000000"/>
          <w:lang w:val="es-CR"/>
        </w:rPr>
        <w:t>vos arreglos de pago al día</w:t>
      </w:r>
      <w:r w:rsidR="00135A47" w:rsidRPr="002706A2">
        <w:rPr>
          <w:rFonts w:ascii="Century" w:hAnsi="Century" w:cs="Andalus"/>
          <w:i/>
          <w:color w:val="000000"/>
          <w:lang w:val="es-CR"/>
        </w:rPr>
        <w:t>, C</w:t>
      </w:r>
      <w:r w:rsidR="0055704A">
        <w:rPr>
          <w:rFonts w:ascii="Century" w:hAnsi="Century" w:cs="Andalus"/>
          <w:i/>
          <w:color w:val="000000"/>
          <w:lang w:val="es-CR"/>
        </w:rPr>
        <w:t>onstancia</w:t>
      </w:r>
      <w:r w:rsidR="00B427DA" w:rsidRPr="002706A2">
        <w:rPr>
          <w:rFonts w:ascii="Century" w:hAnsi="Century" w:cs="Andalus"/>
          <w:i/>
          <w:color w:val="000000"/>
          <w:lang w:val="es-CR"/>
        </w:rPr>
        <w:t xml:space="preserve"> </w:t>
      </w:r>
      <w:r w:rsidR="00377E69" w:rsidRPr="002706A2">
        <w:rPr>
          <w:rFonts w:ascii="Century" w:hAnsi="Century" w:cs="Andalus"/>
          <w:i/>
          <w:color w:val="000000"/>
          <w:lang w:val="es-CR"/>
        </w:rPr>
        <w:t>que se encuentr</w:t>
      </w:r>
      <w:r w:rsidR="0055704A">
        <w:rPr>
          <w:rFonts w:ascii="Century" w:hAnsi="Century" w:cs="Andalus"/>
          <w:i/>
          <w:color w:val="000000"/>
          <w:lang w:val="es-CR"/>
        </w:rPr>
        <w:t>a</w:t>
      </w:r>
      <w:r w:rsidR="00377E69" w:rsidRPr="002706A2">
        <w:rPr>
          <w:rFonts w:ascii="Century" w:hAnsi="Century" w:cs="Andalus"/>
          <w:i/>
          <w:color w:val="000000"/>
          <w:lang w:val="es-CR"/>
        </w:rPr>
        <w:t xml:space="preserve"> al día en</w:t>
      </w:r>
      <w:r w:rsidR="00B427DA" w:rsidRPr="002706A2">
        <w:rPr>
          <w:rFonts w:ascii="Century" w:hAnsi="Century" w:cs="Andalus"/>
          <w:i/>
          <w:color w:val="000000"/>
          <w:lang w:val="es-CR"/>
        </w:rPr>
        <w:t xml:space="preserve"> </w:t>
      </w:r>
      <w:proofErr w:type="spellStart"/>
      <w:r w:rsidR="00F24AD8" w:rsidRPr="002706A2">
        <w:rPr>
          <w:rFonts w:ascii="Century" w:hAnsi="Century" w:cs="Andalus"/>
          <w:i/>
          <w:color w:val="000000"/>
          <w:lang w:val="es-CR"/>
        </w:rPr>
        <w:t>Fodesaf</w:t>
      </w:r>
      <w:proofErr w:type="spellEnd"/>
      <w:r w:rsidR="00377E69" w:rsidRPr="002706A2">
        <w:rPr>
          <w:rFonts w:ascii="Century" w:hAnsi="Century" w:cs="Andalus"/>
          <w:i/>
          <w:color w:val="000000"/>
          <w:lang w:val="es-CR"/>
        </w:rPr>
        <w:t xml:space="preserve"> y </w:t>
      </w:r>
      <w:r w:rsidR="000756F3" w:rsidRPr="002706A2">
        <w:rPr>
          <w:rFonts w:ascii="Century" w:hAnsi="Century" w:cs="Andalus"/>
          <w:i/>
          <w:color w:val="000000"/>
          <w:lang w:val="es-CR"/>
        </w:rPr>
        <w:t>en el pago de todo</w:t>
      </w:r>
      <w:r w:rsidR="00377E69" w:rsidRPr="002706A2">
        <w:rPr>
          <w:rFonts w:ascii="Century" w:hAnsi="Century" w:cs="Andalus"/>
          <w:i/>
          <w:color w:val="000000"/>
          <w:lang w:val="es-CR"/>
        </w:rPr>
        <w:t xml:space="preserve"> los</w:t>
      </w:r>
      <w:r w:rsidR="000756F3" w:rsidRPr="002706A2">
        <w:rPr>
          <w:rFonts w:ascii="Century" w:hAnsi="Century" w:cs="Andalus"/>
          <w:i/>
          <w:color w:val="000000"/>
          <w:lang w:val="es-CR"/>
        </w:rPr>
        <w:t xml:space="preserve"> impuesto</w:t>
      </w:r>
      <w:r w:rsidR="00377E69" w:rsidRPr="002706A2">
        <w:rPr>
          <w:rFonts w:ascii="Century" w:hAnsi="Century" w:cs="Andalus"/>
          <w:i/>
          <w:color w:val="000000"/>
          <w:lang w:val="es-CR"/>
        </w:rPr>
        <w:t>s</w:t>
      </w:r>
      <w:r w:rsidR="000756F3" w:rsidRPr="002706A2">
        <w:rPr>
          <w:rFonts w:ascii="Century" w:hAnsi="Century" w:cs="Andalus"/>
          <w:i/>
          <w:color w:val="000000"/>
          <w:lang w:val="es-CR"/>
        </w:rPr>
        <w:t xml:space="preserve"> municipal</w:t>
      </w:r>
      <w:r w:rsidR="00377E69" w:rsidRPr="002706A2">
        <w:rPr>
          <w:rFonts w:ascii="Century" w:hAnsi="Century" w:cs="Andalus"/>
          <w:i/>
          <w:color w:val="000000"/>
          <w:lang w:val="es-CR"/>
        </w:rPr>
        <w:t>es</w:t>
      </w:r>
      <w:r w:rsidR="000756F3" w:rsidRPr="002706A2">
        <w:rPr>
          <w:rFonts w:ascii="Century" w:hAnsi="Century" w:cs="Andalus"/>
          <w:i/>
          <w:color w:val="000000"/>
          <w:lang w:val="es-CR"/>
        </w:rPr>
        <w:t xml:space="preserve"> y nacional</w:t>
      </w:r>
      <w:r w:rsidR="00377E69" w:rsidRPr="002706A2">
        <w:rPr>
          <w:rFonts w:ascii="Century" w:hAnsi="Century" w:cs="Andalus"/>
          <w:i/>
          <w:color w:val="000000"/>
          <w:lang w:val="es-CR"/>
        </w:rPr>
        <w:t>es</w:t>
      </w:r>
      <w:r w:rsidR="000756F3" w:rsidRPr="002706A2">
        <w:rPr>
          <w:rFonts w:ascii="Century" w:hAnsi="Century" w:cs="Andalus"/>
          <w:i/>
          <w:color w:val="000000"/>
          <w:lang w:val="es-CR"/>
        </w:rPr>
        <w:t>.</w:t>
      </w:r>
    </w:p>
    <w:p w14:paraId="65992182" w14:textId="77777777" w:rsidR="00FB2985" w:rsidRPr="00FB2985" w:rsidRDefault="00FB2985" w:rsidP="00FB2985">
      <w:pPr>
        <w:jc w:val="both"/>
        <w:rPr>
          <w:rFonts w:ascii="Century" w:hAnsi="Century" w:cs="Andalus"/>
          <w:i/>
          <w:color w:val="000000"/>
          <w:lang w:val="es-CR"/>
        </w:rPr>
      </w:pPr>
    </w:p>
    <w:p w14:paraId="3EA7554A" w14:textId="77777777" w:rsidR="00572EC9" w:rsidRPr="002706A2" w:rsidRDefault="00C47E4B" w:rsidP="00C47E4B">
      <w:pPr>
        <w:pStyle w:val="Prrafodelista"/>
        <w:ind w:left="360"/>
        <w:jc w:val="both"/>
        <w:rPr>
          <w:rFonts w:ascii="Century" w:hAnsi="Century" w:cs="Andalus"/>
          <w:i/>
          <w:color w:val="000000"/>
          <w:lang w:val="es-CR"/>
        </w:rPr>
      </w:pPr>
      <w:r>
        <w:rPr>
          <w:rFonts w:ascii="Century" w:hAnsi="Century" w:cs="Andalus"/>
          <w:i/>
          <w:color w:val="000000"/>
          <w:lang w:val="es-CR"/>
        </w:rPr>
        <w:t>3.3</w:t>
      </w:r>
      <w:r w:rsidR="00572EC9" w:rsidRPr="002706A2">
        <w:rPr>
          <w:rFonts w:ascii="Century" w:hAnsi="Century" w:cs="Andalus"/>
          <w:i/>
          <w:color w:val="000000"/>
          <w:lang w:val="es-CR"/>
        </w:rPr>
        <w:t xml:space="preserve"> </w:t>
      </w:r>
      <w:r w:rsidR="000756F3" w:rsidRPr="002706A2">
        <w:rPr>
          <w:rFonts w:ascii="Century" w:hAnsi="Century" w:cs="Andalus"/>
          <w:i/>
          <w:color w:val="000000"/>
          <w:lang w:val="es-CR"/>
        </w:rPr>
        <w:t xml:space="preserve">Actualizar su registro de proveedor, si aún no lo ha realizado. </w:t>
      </w:r>
    </w:p>
    <w:p w14:paraId="347FC24A" w14:textId="77777777" w:rsidR="00834EC2" w:rsidRPr="002706A2" w:rsidRDefault="00834EC2" w:rsidP="00834EC2">
      <w:pPr>
        <w:pStyle w:val="Prrafodelista"/>
        <w:ind w:left="360"/>
        <w:jc w:val="both"/>
        <w:rPr>
          <w:rFonts w:ascii="Century" w:hAnsi="Century" w:cs="Andalus"/>
          <w:i/>
          <w:color w:val="000000"/>
          <w:lang w:val="es-CR"/>
        </w:rPr>
      </w:pPr>
    </w:p>
    <w:p w14:paraId="244D5286" w14:textId="77777777" w:rsidR="001B3929" w:rsidRPr="002706A2" w:rsidRDefault="00135A47" w:rsidP="00CB0D37">
      <w:pPr>
        <w:pStyle w:val="Prrafodelista"/>
        <w:numPr>
          <w:ilvl w:val="1"/>
          <w:numId w:val="3"/>
        </w:numPr>
        <w:jc w:val="both"/>
        <w:rPr>
          <w:rFonts w:ascii="Century" w:hAnsi="Century" w:cs="Andalus"/>
          <w:i/>
        </w:rPr>
      </w:pPr>
      <w:r w:rsidRPr="002706A2">
        <w:rPr>
          <w:rFonts w:ascii="Century" w:hAnsi="Century" w:cs="Andalus"/>
          <w:i/>
        </w:rPr>
        <w:t>Declaraciones</w:t>
      </w:r>
      <w:r w:rsidR="001B3929" w:rsidRPr="002706A2">
        <w:rPr>
          <w:rFonts w:ascii="Century" w:hAnsi="Century" w:cs="Andalus"/>
          <w:i/>
        </w:rPr>
        <w:t xml:space="preserve"> juradas: El oferente debe presentar una declaración jurada, que </w:t>
      </w:r>
      <w:r w:rsidR="00F24AD8" w:rsidRPr="002706A2">
        <w:rPr>
          <w:rFonts w:ascii="Century" w:hAnsi="Century" w:cs="Andalus"/>
          <w:i/>
        </w:rPr>
        <w:t>indiqué</w:t>
      </w:r>
      <w:r w:rsidR="001B3929" w:rsidRPr="002706A2">
        <w:rPr>
          <w:rFonts w:ascii="Century" w:hAnsi="Century" w:cs="Andalus"/>
          <w:i/>
        </w:rPr>
        <w:t xml:space="preserve"> que no se encuentra, en ninguno de los casos de imposibilidad legal para contratar con la Administración, según se indica en el Capítulo VI, Articulo 65 del R.G.C.A, basado en la Ley de Contratación Administrativa de la República</w:t>
      </w:r>
      <w:r w:rsidR="002451AD" w:rsidRPr="002706A2">
        <w:rPr>
          <w:rFonts w:ascii="Century" w:hAnsi="Century" w:cs="Andalus"/>
          <w:i/>
        </w:rPr>
        <w:t>.</w:t>
      </w:r>
    </w:p>
    <w:p w14:paraId="456396A7" w14:textId="77777777" w:rsidR="00780D83" w:rsidRDefault="00780D83" w:rsidP="00860DE8">
      <w:pPr>
        <w:jc w:val="both"/>
        <w:rPr>
          <w:rFonts w:ascii="Century" w:eastAsia="MS Mincho" w:hAnsi="Century" w:cs="Andalus"/>
          <w:b/>
          <w:bCs/>
          <w:i/>
        </w:rPr>
      </w:pPr>
    </w:p>
    <w:p w14:paraId="1829228D" w14:textId="77777777" w:rsidR="001E208F" w:rsidRPr="002706A2" w:rsidRDefault="00135A47" w:rsidP="00860DE8">
      <w:pPr>
        <w:jc w:val="both"/>
        <w:rPr>
          <w:rFonts w:ascii="Century" w:eastAsia="MS Mincho" w:hAnsi="Century" w:cs="Andalus"/>
          <w:b/>
          <w:bCs/>
          <w:i/>
        </w:rPr>
      </w:pPr>
      <w:r w:rsidRPr="002706A2">
        <w:rPr>
          <w:rFonts w:ascii="Century" w:eastAsia="MS Mincho" w:hAnsi="Century" w:cs="Andalus"/>
          <w:b/>
          <w:bCs/>
          <w:i/>
        </w:rPr>
        <w:t xml:space="preserve">4. </w:t>
      </w:r>
      <w:r w:rsidR="00280A99" w:rsidRPr="002706A2">
        <w:rPr>
          <w:rFonts w:ascii="Century" w:eastAsia="MS Mincho" w:hAnsi="Century" w:cs="Andalus"/>
          <w:b/>
          <w:bCs/>
          <w:i/>
        </w:rPr>
        <w:t>Clausula penal</w:t>
      </w:r>
      <w:r w:rsidR="005D7525" w:rsidRPr="002706A2">
        <w:rPr>
          <w:rFonts w:ascii="Century" w:eastAsia="MS Mincho" w:hAnsi="Century" w:cs="Andalus"/>
          <w:b/>
          <w:bCs/>
          <w:i/>
        </w:rPr>
        <w:t xml:space="preserve">:  </w:t>
      </w:r>
    </w:p>
    <w:p w14:paraId="7D1F337E" w14:textId="77777777" w:rsidR="000E3F1A" w:rsidRPr="002706A2" w:rsidRDefault="00116576" w:rsidP="00860DE8">
      <w:pPr>
        <w:pStyle w:val="Textoindependiente"/>
        <w:rPr>
          <w:rFonts w:ascii="Century" w:eastAsia="MS Mincho" w:hAnsi="Century" w:cs="Andalus"/>
          <w:i/>
        </w:rPr>
      </w:pPr>
      <w:r w:rsidRPr="002706A2">
        <w:rPr>
          <w:rFonts w:ascii="Century" w:eastAsia="MS Mincho" w:hAnsi="Century" w:cs="Andalus"/>
          <w:i/>
        </w:rPr>
        <w:t>En caso de incumplimiento en el plazo de entrega, se impondrá una sanción de ¢5 (cinco colones) por cada ¢ 1000 (mil colones) adjudicados, por cada día natural de atraso.</w:t>
      </w:r>
    </w:p>
    <w:p w14:paraId="310760CB" w14:textId="60B2CA09" w:rsidR="001E3AB7" w:rsidRDefault="001E3AB7" w:rsidP="00860DE8">
      <w:pPr>
        <w:pStyle w:val="Textoindependiente"/>
        <w:rPr>
          <w:rFonts w:ascii="Century" w:eastAsia="MS Mincho" w:hAnsi="Century" w:cs="Andalus"/>
          <w:i/>
        </w:rPr>
      </w:pPr>
    </w:p>
    <w:p w14:paraId="0AAB0B9B" w14:textId="791E55F2" w:rsidR="00FC54E3" w:rsidRPr="001D0CB2" w:rsidRDefault="00FC54E3" w:rsidP="00FC54E3">
      <w:pPr>
        <w:pStyle w:val="Lista3"/>
        <w:ind w:left="0" w:firstLine="0"/>
        <w:jc w:val="both"/>
        <w:rPr>
          <w:rFonts w:ascii="Century" w:eastAsia="MS Mincho" w:hAnsi="Century" w:cs="Andalus"/>
          <w:b/>
          <w:i/>
          <w:sz w:val="22"/>
          <w:szCs w:val="22"/>
        </w:rPr>
      </w:pPr>
      <w:r w:rsidRPr="001D0CB2">
        <w:rPr>
          <w:rFonts w:ascii="Centaur" w:eastAsia="MS Mincho" w:hAnsi="Centaur" w:cs="Andalus"/>
          <w:b/>
          <w:i/>
          <w:sz w:val="26"/>
          <w:szCs w:val="26"/>
        </w:rPr>
        <w:t xml:space="preserve">5. </w:t>
      </w:r>
      <w:r w:rsidRPr="001D0CB2">
        <w:rPr>
          <w:rFonts w:ascii="Century" w:eastAsia="MS Mincho" w:hAnsi="Century" w:cs="Andalus"/>
          <w:b/>
          <w:i/>
          <w:sz w:val="22"/>
          <w:szCs w:val="22"/>
        </w:rPr>
        <w:t>Calificación:</w:t>
      </w:r>
    </w:p>
    <w:p w14:paraId="5EE8EB0F" w14:textId="77777777" w:rsidR="00FC54E3" w:rsidRPr="001D0CB2" w:rsidRDefault="00FC54E3" w:rsidP="00FC54E3">
      <w:pPr>
        <w:pStyle w:val="Lista3"/>
        <w:jc w:val="both"/>
        <w:rPr>
          <w:rFonts w:ascii="Century" w:eastAsia="MS Mincho" w:hAnsi="Century" w:cs="Andalus"/>
          <w:b/>
          <w:i/>
          <w:sz w:val="22"/>
          <w:szCs w:val="22"/>
        </w:rPr>
      </w:pPr>
    </w:p>
    <w:p w14:paraId="288E8FAB" w14:textId="77777777" w:rsidR="00FC54E3" w:rsidRPr="001D0CB2" w:rsidRDefault="00FC54E3" w:rsidP="00FC54E3">
      <w:pPr>
        <w:pStyle w:val="Ttulo1"/>
        <w:widowControl w:val="0"/>
        <w:tabs>
          <w:tab w:val="center" w:pos="4680"/>
        </w:tabs>
        <w:suppressAutoHyphens/>
        <w:jc w:val="both"/>
        <w:rPr>
          <w:rFonts w:ascii="Century" w:hAnsi="Century" w:cs="Andalus"/>
          <w:i/>
          <w:color w:val="auto"/>
          <w:sz w:val="22"/>
          <w:szCs w:val="22"/>
        </w:rPr>
      </w:pPr>
      <w:r w:rsidRPr="001D0CB2">
        <w:rPr>
          <w:rFonts w:ascii="Century" w:hAnsi="Century" w:cs="Andalus"/>
          <w:i/>
          <w:color w:val="auto"/>
          <w:sz w:val="22"/>
          <w:szCs w:val="22"/>
        </w:rPr>
        <w:t>5.1 Evaluación de ofertas criterios de selección de las ofertas</w:t>
      </w:r>
    </w:p>
    <w:p w14:paraId="002A5836" w14:textId="77777777" w:rsidR="00FC54E3" w:rsidRPr="001D0CB2" w:rsidRDefault="00FC54E3" w:rsidP="00FC54E3">
      <w:pPr>
        <w:rPr>
          <w:rFonts w:ascii="Century" w:hAnsi="Century"/>
          <w:i/>
          <w:sz w:val="22"/>
          <w:szCs w:val="22"/>
          <w:lang w:val="es-ES_tradnl"/>
        </w:rPr>
      </w:pPr>
    </w:p>
    <w:p w14:paraId="7386AEDC" w14:textId="77777777" w:rsidR="00FC54E3" w:rsidRPr="00C7646E" w:rsidRDefault="00FC54E3" w:rsidP="00FC54E3">
      <w:pPr>
        <w:widowControl w:val="0"/>
        <w:tabs>
          <w:tab w:val="left" w:pos="567"/>
        </w:tabs>
        <w:adjustRightInd w:val="0"/>
        <w:spacing w:before="10"/>
        <w:jc w:val="both"/>
        <w:rPr>
          <w:rFonts w:ascii="Century" w:hAnsi="Century" w:cs="Arial"/>
          <w:i/>
          <w:sz w:val="22"/>
          <w:szCs w:val="22"/>
        </w:rPr>
      </w:pPr>
      <w:r w:rsidRPr="00C7646E">
        <w:rPr>
          <w:rFonts w:ascii="Century" w:hAnsi="Century" w:cs="Arial"/>
          <w:i/>
          <w:sz w:val="22"/>
          <w:szCs w:val="22"/>
        </w:rPr>
        <w:t>La</w:t>
      </w:r>
      <w:r w:rsidRPr="00C7646E">
        <w:rPr>
          <w:rFonts w:ascii="Century" w:hAnsi="Century" w:cs="Arial"/>
          <w:i/>
          <w:spacing w:val="19"/>
          <w:sz w:val="22"/>
          <w:szCs w:val="22"/>
        </w:rPr>
        <w:t xml:space="preserve"> </w:t>
      </w:r>
      <w:r w:rsidRPr="00C7646E">
        <w:rPr>
          <w:rFonts w:ascii="Century" w:hAnsi="Century" w:cs="Arial"/>
          <w:i/>
          <w:sz w:val="22"/>
          <w:szCs w:val="22"/>
        </w:rPr>
        <w:t>adjudicación</w:t>
      </w:r>
      <w:r w:rsidRPr="00C7646E">
        <w:rPr>
          <w:rFonts w:ascii="Century" w:hAnsi="Century" w:cs="Arial"/>
          <w:i/>
          <w:spacing w:val="27"/>
          <w:sz w:val="22"/>
          <w:szCs w:val="22"/>
        </w:rPr>
        <w:t xml:space="preserve"> </w:t>
      </w:r>
      <w:r w:rsidRPr="00C7646E">
        <w:rPr>
          <w:rFonts w:ascii="Century" w:hAnsi="Century" w:cs="Arial"/>
          <w:i/>
          <w:sz w:val="22"/>
          <w:szCs w:val="22"/>
        </w:rPr>
        <w:t>de</w:t>
      </w:r>
      <w:r w:rsidRPr="00C7646E">
        <w:rPr>
          <w:rFonts w:ascii="Century" w:hAnsi="Century" w:cs="Arial"/>
          <w:i/>
          <w:spacing w:val="16"/>
          <w:sz w:val="22"/>
          <w:szCs w:val="22"/>
        </w:rPr>
        <w:t xml:space="preserve"> </w:t>
      </w:r>
      <w:r w:rsidRPr="00C7646E">
        <w:rPr>
          <w:rFonts w:ascii="Century" w:hAnsi="Century" w:cs="Arial"/>
          <w:i/>
          <w:sz w:val="22"/>
          <w:szCs w:val="22"/>
        </w:rPr>
        <w:t>esta</w:t>
      </w:r>
      <w:r w:rsidRPr="00C7646E">
        <w:rPr>
          <w:rFonts w:ascii="Century" w:hAnsi="Century" w:cs="Arial"/>
          <w:i/>
          <w:spacing w:val="16"/>
          <w:sz w:val="22"/>
          <w:szCs w:val="22"/>
        </w:rPr>
        <w:t xml:space="preserve"> </w:t>
      </w:r>
      <w:r w:rsidRPr="00C7646E">
        <w:rPr>
          <w:rFonts w:ascii="Century" w:hAnsi="Century" w:cs="Arial"/>
          <w:i/>
          <w:sz w:val="22"/>
          <w:szCs w:val="22"/>
        </w:rPr>
        <w:t>contratación</w:t>
      </w:r>
      <w:r w:rsidRPr="00C7646E">
        <w:rPr>
          <w:rFonts w:ascii="Century" w:hAnsi="Century" w:cs="Arial"/>
          <w:i/>
          <w:spacing w:val="11"/>
          <w:sz w:val="22"/>
          <w:szCs w:val="22"/>
        </w:rPr>
        <w:t xml:space="preserve"> </w:t>
      </w:r>
      <w:r w:rsidRPr="00C7646E">
        <w:rPr>
          <w:rFonts w:ascii="Century" w:hAnsi="Century" w:cs="Arial"/>
          <w:i/>
          <w:sz w:val="22"/>
          <w:szCs w:val="22"/>
        </w:rPr>
        <w:t>recaerá</w:t>
      </w:r>
      <w:r w:rsidRPr="00C7646E">
        <w:rPr>
          <w:rFonts w:ascii="Century" w:hAnsi="Century" w:cs="Arial"/>
          <w:i/>
          <w:spacing w:val="19"/>
          <w:sz w:val="22"/>
          <w:szCs w:val="22"/>
        </w:rPr>
        <w:t xml:space="preserve"> </w:t>
      </w:r>
      <w:r w:rsidRPr="00C7646E">
        <w:rPr>
          <w:rFonts w:ascii="Century" w:hAnsi="Century" w:cs="Arial"/>
          <w:i/>
          <w:sz w:val="22"/>
          <w:szCs w:val="22"/>
        </w:rPr>
        <w:t>en</w:t>
      </w:r>
      <w:r w:rsidRPr="00C7646E">
        <w:rPr>
          <w:rFonts w:ascii="Century" w:hAnsi="Century" w:cs="Arial"/>
          <w:i/>
          <w:spacing w:val="16"/>
          <w:sz w:val="22"/>
          <w:szCs w:val="22"/>
        </w:rPr>
        <w:t xml:space="preserve"> </w:t>
      </w:r>
      <w:r w:rsidRPr="00C7646E">
        <w:rPr>
          <w:rFonts w:ascii="Century" w:hAnsi="Century" w:cs="Arial"/>
          <w:i/>
          <w:sz w:val="22"/>
          <w:szCs w:val="22"/>
        </w:rPr>
        <w:t>aquella</w:t>
      </w:r>
      <w:r w:rsidRPr="00C7646E">
        <w:rPr>
          <w:rFonts w:ascii="Century" w:hAnsi="Century" w:cs="Arial"/>
          <w:i/>
          <w:spacing w:val="12"/>
          <w:sz w:val="22"/>
          <w:szCs w:val="22"/>
        </w:rPr>
        <w:t xml:space="preserve"> </w:t>
      </w:r>
      <w:r w:rsidRPr="00C7646E">
        <w:rPr>
          <w:rFonts w:ascii="Century" w:hAnsi="Century" w:cs="Arial"/>
          <w:i/>
          <w:sz w:val="22"/>
          <w:szCs w:val="22"/>
        </w:rPr>
        <w:t>oferta</w:t>
      </w:r>
      <w:r w:rsidRPr="00C7646E">
        <w:rPr>
          <w:rFonts w:ascii="Century" w:hAnsi="Century" w:cs="Arial"/>
          <w:i/>
          <w:spacing w:val="19"/>
          <w:sz w:val="22"/>
          <w:szCs w:val="22"/>
        </w:rPr>
        <w:t xml:space="preserve"> </w:t>
      </w:r>
      <w:r w:rsidRPr="00C7646E">
        <w:rPr>
          <w:rFonts w:ascii="Century" w:hAnsi="Century" w:cs="Arial"/>
          <w:i/>
          <w:sz w:val="22"/>
          <w:szCs w:val="22"/>
        </w:rPr>
        <w:t>que</w:t>
      </w:r>
      <w:r w:rsidRPr="00C7646E">
        <w:rPr>
          <w:rFonts w:ascii="Century" w:hAnsi="Century" w:cs="Arial"/>
          <w:i/>
          <w:spacing w:val="7"/>
          <w:sz w:val="22"/>
          <w:szCs w:val="22"/>
        </w:rPr>
        <w:t xml:space="preserve"> </w:t>
      </w:r>
      <w:r w:rsidRPr="00C7646E">
        <w:rPr>
          <w:rFonts w:ascii="Century" w:hAnsi="Century" w:cs="Arial"/>
          <w:i/>
          <w:sz w:val="22"/>
          <w:szCs w:val="22"/>
        </w:rPr>
        <w:t>resultare</w:t>
      </w:r>
      <w:r w:rsidRPr="00C7646E">
        <w:rPr>
          <w:rFonts w:ascii="Century" w:hAnsi="Century" w:cs="Arial"/>
          <w:i/>
          <w:spacing w:val="12"/>
          <w:sz w:val="22"/>
          <w:szCs w:val="22"/>
        </w:rPr>
        <w:t xml:space="preserve"> </w:t>
      </w:r>
      <w:r w:rsidRPr="00C7646E">
        <w:rPr>
          <w:rFonts w:ascii="Century" w:hAnsi="Century" w:cs="Arial"/>
          <w:i/>
          <w:sz w:val="22"/>
          <w:szCs w:val="22"/>
        </w:rPr>
        <w:t>más</w:t>
      </w:r>
      <w:r w:rsidRPr="00C7646E">
        <w:rPr>
          <w:rFonts w:ascii="Century" w:hAnsi="Century" w:cs="Arial"/>
          <w:i/>
          <w:spacing w:val="22"/>
          <w:sz w:val="22"/>
          <w:szCs w:val="22"/>
        </w:rPr>
        <w:t xml:space="preserve"> </w:t>
      </w:r>
      <w:r w:rsidRPr="00C7646E">
        <w:rPr>
          <w:rFonts w:ascii="Century" w:hAnsi="Century" w:cs="Arial"/>
          <w:i/>
          <w:sz w:val="22"/>
          <w:szCs w:val="22"/>
        </w:rPr>
        <w:t>ventajosa</w:t>
      </w:r>
      <w:r w:rsidRPr="00C7646E">
        <w:rPr>
          <w:rFonts w:ascii="Century" w:hAnsi="Century" w:cs="Arial"/>
          <w:i/>
          <w:spacing w:val="23"/>
          <w:sz w:val="22"/>
          <w:szCs w:val="22"/>
        </w:rPr>
        <w:t xml:space="preserve"> </w:t>
      </w:r>
      <w:r w:rsidRPr="00C7646E">
        <w:rPr>
          <w:rFonts w:ascii="Century" w:hAnsi="Century" w:cs="Arial"/>
          <w:i/>
          <w:sz w:val="22"/>
          <w:szCs w:val="22"/>
        </w:rPr>
        <w:t>para</w:t>
      </w:r>
      <w:r w:rsidRPr="00C7646E">
        <w:rPr>
          <w:rFonts w:ascii="Century" w:hAnsi="Century" w:cs="Arial"/>
          <w:i/>
          <w:spacing w:val="17"/>
          <w:sz w:val="22"/>
          <w:szCs w:val="22"/>
        </w:rPr>
        <w:t xml:space="preserve"> </w:t>
      </w:r>
      <w:r w:rsidRPr="00C7646E">
        <w:rPr>
          <w:rFonts w:ascii="Century" w:hAnsi="Century" w:cs="Arial"/>
          <w:i/>
          <w:w w:val="102"/>
          <w:sz w:val="22"/>
          <w:szCs w:val="22"/>
        </w:rPr>
        <w:t>la</w:t>
      </w:r>
      <w:r w:rsidRPr="00C7646E">
        <w:rPr>
          <w:rFonts w:ascii="Century" w:hAnsi="Century" w:cs="Arial"/>
          <w:i/>
          <w:sz w:val="22"/>
          <w:szCs w:val="22"/>
        </w:rPr>
        <w:t xml:space="preserve"> Municipalidad</w:t>
      </w:r>
      <w:r w:rsidRPr="00C7646E">
        <w:rPr>
          <w:rFonts w:ascii="Century" w:hAnsi="Century" w:cs="Arial"/>
          <w:i/>
          <w:spacing w:val="33"/>
          <w:sz w:val="22"/>
          <w:szCs w:val="22"/>
        </w:rPr>
        <w:t xml:space="preserve"> </w:t>
      </w:r>
      <w:r w:rsidRPr="00C7646E">
        <w:rPr>
          <w:rFonts w:ascii="Century" w:hAnsi="Century" w:cs="Arial"/>
          <w:i/>
          <w:sz w:val="22"/>
          <w:szCs w:val="22"/>
        </w:rPr>
        <w:t>y</w:t>
      </w:r>
      <w:r w:rsidRPr="00C7646E">
        <w:rPr>
          <w:rFonts w:ascii="Century" w:hAnsi="Century" w:cs="Arial"/>
          <w:i/>
          <w:spacing w:val="-2"/>
          <w:sz w:val="22"/>
          <w:szCs w:val="22"/>
        </w:rPr>
        <w:t xml:space="preserve"> </w:t>
      </w:r>
      <w:r w:rsidRPr="00C7646E">
        <w:rPr>
          <w:rFonts w:ascii="Century" w:hAnsi="Century" w:cs="Arial"/>
          <w:i/>
          <w:sz w:val="22"/>
          <w:szCs w:val="22"/>
        </w:rPr>
        <w:t>que</w:t>
      </w:r>
      <w:r w:rsidRPr="00C7646E">
        <w:rPr>
          <w:rFonts w:ascii="Century" w:hAnsi="Century" w:cs="Arial"/>
          <w:i/>
          <w:spacing w:val="5"/>
          <w:sz w:val="22"/>
          <w:szCs w:val="22"/>
        </w:rPr>
        <w:t xml:space="preserve"> </w:t>
      </w:r>
      <w:r w:rsidRPr="00C7646E">
        <w:rPr>
          <w:rFonts w:ascii="Century" w:hAnsi="Century" w:cs="Arial"/>
          <w:i/>
          <w:sz w:val="22"/>
          <w:szCs w:val="22"/>
        </w:rPr>
        <w:t>cumpla</w:t>
      </w:r>
      <w:r w:rsidRPr="00C7646E">
        <w:rPr>
          <w:rFonts w:ascii="Century" w:hAnsi="Century" w:cs="Arial"/>
          <w:i/>
          <w:spacing w:val="11"/>
          <w:sz w:val="22"/>
          <w:szCs w:val="22"/>
        </w:rPr>
        <w:t xml:space="preserve"> </w:t>
      </w:r>
      <w:r w:rsidRPr="00C7646E">
        <w:rPr>
          <w:rFonts w:ascii="Century" w:hAnsi="Century" w:cs="Arial"/>
          <w:i/>
          <w:sz w:val="22"/>
          <w:szCs w:val="22"/>
        </w:rPr>
        <w:t>con</w:t>
      </w:r>
      <w:r w:rsidRPr="00C7646E">
        <w:rPr>
          <w:rFonts w:ascii="Century" w:hAnsi="Century" w:cs="Arial"/>
          <w:i/>
          <w:spacing w:val="1"/>
          <w:sz w:val="22"/>
          <w:szCs w:val="22"/>
        </w:rPr>
        <w:t xml:space="preserve"> </w:t>
      </w:r>
      <w:r w:rsidRPr="00C7646E">
        <w:rPr>
          <w:rFonts w:ascii="Century" w:hAnsi="Century" w:cs="Arial"/>
          <w:i/>
          <w:sz w:val="22"/>
          <w:szCs w:val="22"/>
        </w:rPr>
        <w:t>todas</w:t>
      </w:r>
      <w:r w:rsidRPr="00C7646E">
        <w:rPr>
          <w:rFonts w:ascii="Century" w:hAnsi="Century" w:cs="Arial"/>
          <w:i/>
          <w:spacing w:val="5"/>
          <w:sz w:val="22"/>
          <w:szCs w:val="22"/>
        </w:rPr>
        <w:t xml:space="preserve"> </w:t>
      </w:r>
      <w:r w:rsidRPr="00C7646E">
        <w:rPr>
          <w:rFonts w:ascii="Century" w:hAnsi="Century" w:cs="Arial"/>
          <w:i/>
          <w:sz w:val="22"/>
          <w:szCs w:val="22"/>
        </w:rPr>
        <w:t>las</w:t>
      </w:r>
      <w:r w:rsidRPr="00C7646E">
        <w:rPr>
          <w:rFonts w:ascii="Century" w:hAnsi="Century" w:cs="Arial"/>
          <w:i/>
          <w:spacing w:val="4"/>
          <w:sz w:val="22"/>
          <w:szCs w:val="22"/>
        </w:rPr>
        <w:t xml:space="preserve"> </w:t>
      </w:r>
      <w:r w:rsidRPr="00C7646E">
        <w:rPr>
          <w:rFonts w:ascii="Century" w:hAnsi="Century" w:cs="Arial"/>
          <w:i/>
          <w:sz w:val="22"/>
          <w:szCs w:val="22"/>
        </w:rPr>
        <w:t>indicaciones</w:t>
      </w:r>
      <w:r w:rsidRPr="00C7646E">
        <w:rPr>
          <w:rFonts w:ascii="Century" w:hAnsi="Century" w:cs="Arial"/>
          <w:i/>
          <w:spacing w:val="19"/>
          <w:sz w:val="22"/>
          <w:szCs w:val="22"/>
        </w:rPr>
        <w:t xml:space="preserve"> </w:t>
      </w:r>
      <w:r w:rsidRPr="00C7646E">
        <w:rPr>
          <w:rFonts w:ascii="Century" w:hAnsi="Century" w:cs="Arial"/>
          <w:i/>
          <w:sz w:val="22"/>
          <w:szCs w:val="22"/>
        </w:rPr>
        <w:t>del</w:t>
      </w:r>
      <w:r w:rsidRPr="00C7646E">
        <w:rPr>
          <w:rFonts w:ascii="Century" w:hAnsi="Century" w:cs="Arial"/>
          <w:i/>
          <w:spacing w:val="-18"/>
          <w:sz w:val="22"/>
          <w:szCs w:val="22"/>
        </w:rPr>
        <w:t xml:space="preserve"> </w:t>
      </w:r>
      <w:r w:rsidRPr="00C7646E">
        <w:rPr>
          <w:rFonts w:ascii="Century" w:hAnsi="Century" w:cs="Arial"/>
          <w:i/>
          <w:sz w:val="22"/>
          <w:szCs w:val="22"/>
        </w:rPr>
        <w:t>Pliego</w:t>
      </w:r>
      <w:r w:rsidRPr="00C7646E">
        <w:rPr>
          <w:rFonts w:ascii="Century" w:hAnsi="Century" w:cs="Arial"/>
          <w:i/>
          <w:spacing w:val="10"/>
          <w:sz w:val="22"/>
          <w:szCs w:val="22"/>
        </w:rPr>
        <w:t xml:space="preserve"> </w:t>
      </w:r>
      <w:r w:rsidRPr="00C7646E">
        <w:rPr>
          <w:rFonts w:ascii="Century" w:hAnsi="Century" w:cs="Arial"/>
          <w:i/>
          <w:sz w:val="22"/>
          <w:szCs w:val="22"/>
        </w:rPr>
        <w:t>de</w:t>
      </w:r>
      <w:r w:rsidRPr="00C7646E">
        <w:rPr>
          <w:rFonts w:ascii="Century" w:hAnsi="Century" w:cs="Arial"/>
          <w:i/>
          <w:spacing w:val="-3"/>
          <w:sz w:val="22"/>
          <w:szCs w:val="22"/>
        </w:rPr>
        <w:t xml:space="preserve"> </w:t>
      </w:r>
      <w:r w:rsidRPr="00C7646E">
        <w:rPr>
          <w:rFonts w:ascii="Century" w:hAnsi="Century" w:cs="Arial"/>
          <w:i/>
          <w:w w:val="101"/>
          <w:sz w:val="22"/>
          <w:szCs w:val="22"/>
        </w:rPr>
        <w:t xml:space="preserve">Condiciones. </w:t>
      </w:r>
      <w:r w:rsidRPr="00C7646E">
        <w:rPr>
          <w:rFonts w:ascii="Century" w:hAnsi="Century" w:cs="Arial"/>
          <w:i/>
          <w:sz w:val="22"/>
          <w:szCs w:val="22"/>
        </w:rPr>
        <w:t>La</w:t>
      </w:r>
      <w:r w:rsidRPr="00C7646E">
        <w:rPr>
          <w:rFonts w:ascii="Century" w:hAnsi="Century" w:cs="Arial"/>
          <w:i/>
          <w:spacing w:val="11"/>
          <w:sz w:val="22"/>
          <w:szCs w:val="22"/>
        </w:rPr>
        <w:t xml:space="preserve"> </w:t>
      </w:r>
      <w:r w:rsidRPr="00C7646E">
        <w:rPr>
          <w:rFonts w:ascii="Century" w:hAnsi="Century" w:cs="Arial"/>
          <w:i/>
          <w:sz w:val="22"/>
          <w:szCs w:val="22"/>
        </w:rPr>
        <w:t>asignación</w:t>
      </w:r>
      <w:r w:rsidRPr="00C7646E">
        <w:rPr>
          <w:rFonts w:ascii="Century" w:hAnsi="Century" w:cs="Arial"/>
          <w:i/>
          <w:spacing w:val="17"/>
          <w:sz w:val="22"/>
          <w:szCs w:val="22"/>
        </w:rPr>
        <w:t xml:space="preserve"> </w:t>
      </w:r>
      <w:r w:rsidRPr="00C7646E">
        <w:rPr>
          <w:rFonts w:ascii="Century" w:hAnsi="Century" w:cs="Arial"/>
          <w:i/>
          <w:sz w:val="22"/>
          <w:szCs w:val="22"/>
        </w:rPr>
        <w:t>de</w:t>
      </w:r>
      <w:r w:rsidRPr="00C7646E">
        <w:rPr>
          <w:rFonts w:ascii="Century" w:hAnsi="Century" w:cs="Arial"/>
          <w:i/>
          <w:spacing w:val="1"/>
          <w:sz w:val="22"/>
          <w:szCs w:val="22"/>
        </w:rPr>
        <w:t xml:space="preserve"> </w:t>
      </w:r>
      <w:r w:rsidRPr="00C7646E">
        <w:rPr>
          <w:rFonts w:ascii="Century" w:hAnsi="Century" w:cs="Arial"/>
          <w:i/>
          <w:sz w:val="22"/>
          <w:szCs w:val="22"/>
        </w:rPr>
        <w:t>puntaje</w:t>
      </w:r>
      <w:r w:rsidRPr="00C7646E">
        <w:rPr>
          <w:rFonts w:ascii="Century" w:hAnsi="Century" w:cs="Arial"/>
          <w:i/>
          <w:spacing w:val="-3"/>
          <w:sz w:val="22"/>
          <w:szCs w:val="22"/>
        </w:rPr>
        <w:t xml:space="preserve"> </w:t>
      </w:r>
      <w:r w:rsidRPr="00C7646E">
        <w:rPr>
          <w:rFonts w:ascii="Century" w:hAnsi="Century" w:cs="Arial"/>
          <w:i/>
          <w:sz w:val="22"/>
          <w:szCs w:val="22"/>
        </w:rPr>
        <w:t>máximo</w:t>
      </w:r>
      <w:r w:rsidRPr="00C7646E">
        <w:rPr>
          <w:rFonts w:ascii="Century" w:hAnsi="Century" w:cs="Arial"/>
          <w:i/>
          <w:spacing w:val="14"/>
          <w:sz w:val="22"/>
          <w:szCs w:val="22"/>
        </w:rPr>
        <w:t xml:space="preserve"> </w:t>
      </w:r>
      <w:r w:rsidRPr="00C7646E">
        <w:rPr>
          <w:rFonts w:ascii="Century" w:hAnsi="Century" w:cs="Arial"/>
          <w:i/>
          <w:sz w:val="22"/>
          <w:szCs w:val="22"/>
        </w:rPr>
        <w:t>por</w:t>
      </w:r>
      <w:r w:rsidRPr="00C7646E">
        <w:rPr>
          <w:rFonts w:ascii="Century" w:hAnsi="Century" w:cs="Arial"/>
          <w:i/>
          <w:spacing w:val="10"/>
          <w:sz w:val="22"/>
          <w:szCs w:val="22"/>
        </w:rPr>
        <w:t xml:space="preserve"> </w:t>
      </w:r>
      <w:r w:rsidRPr="00C7646E">
        <w:rPr>
          <w:rFonts w:ascii="Century" w:hAnsi="Century" w:cs="Arial"/>
          <w:i/>
          <w:sz w:val="22"/>
          <w:szCs w:val="22"/>
        </w:rPr>
        <w:t>aspecto</w:t>
      </w:r>
      <w:r w:rsidRPr="00C7646E">
        <w:rPr>
          <w:rFonts w:ascii="Century" w:hAnsi="Century" w:cs="Arial"/>
          <w:i/>
          <w:spacing w:val="-1"/>
          <w:sz w:val="22"/>
          <w:szCs w:val="22"/>
        </w:rPr>
        <w:t xml:space="preserve"> </w:t>
      </w:r>
      <w:r w:rsidRPr="00C7646E">
        <w:rPr>
          <w:rFonts w:ascii="Century" w:hAnsi="Century" w:cs="Arial"/>
          <w:i/>
          <w:sz w:val="22"/>
          <w:szCs w:val="22"/>
        </w:rPr>
        <w:t>a</w:t>
      </w:r>
      <w:r w:rsidRPr="00C7646E">
        <w:rPr>
          <w:rFonts w:ascii="Century" w:hAnsi="Century" w:cs="Arial"/>
          <w:i/>
          <w:spacing w:val="4"/>
          <w:sz w:val="22"/>
          <w:szCs w:val="22"/>
        </w:rPr>
        <w:t xml:space="preserve"> </w:t>
      </w:r>
      <w:r w:rsidRPr="00C7646E">
        <w:rPr>
          <w:rFonts w:ascii="Century" w:hAnsi="Century" w:cs="Arial"/>
          <w:i/>
          <w:sz w:val="22"/>
          <w:szCs w:val="22"/>
        </w:rPr>
        <w:t>evaluar</w:t>
      </w:r>
      <w:r w:rsidRPr="00C7646E">
        <w:rPr>
          <w:rFonts w:ascii="Century" w:hAnsi="Century" w:cs="Arial"/>
          <w:i/>
          <w:spacing w:val="9"/>
          <w:sz w:val="22"/>
          <w:szCs w:val="22"/>
        </w:rPr>
        <w:t xml:space="preserve"> </w:t>
      </w:r>
      <w:r w:rsidRPr="00C7646E">
        <w:rPr>
          <w:rFonts w:ascii="Century" w:hAnsi="Century" w:cs="Arial"/>
          <w:i/>
          <w:sz w:val="22"/>
          <w:szCs w:val="22"/>
        </w:rPr>
        <w:t>es</w:t>
      </w:r>
      <w:r w:rsidRPr="00C7646E">
        <w:rPr>
          <w:rFonts w:ascii="Century" w:hAnsi="Century" w:cs="Arial"/>
          <w:i/>
          <w:spacing w:val="1"/>
          <w:sz w:val="22"/>
          <w:szCs w:val="22"/>
        </w:rPr>
        <w:t xml:space="preserve"> </w:t>
      </w:r>
      <w:r w:rsidRPr="00C7646E">
        <w:rPr>
          <w:rFonts w:ascii="Century" w:hAnsi="Century" w:cs="Arial"/>
          <w:i/>
          <w:sz w:val="22"/>
          <w:szCs w:val="22"/>
        </w:rPr>
        <w:t>el</w:t>
      </w:r>
      <w:r w:rsidRPr="00C7646E">
        <w:rPr>
          <w:rFonts w:ascii="Century" w:hAnsi="Century" w:cs="Arial"/>
          <w:i/>
          <w:spacing w:val="-2"/>
          <w:sz w:val="22"/>
          <w:szCs w:val="22"/>
        </w:rPr>
        <w:t xml:space="preserve"> </w:t>
      </w:r>
      <w:r w:rsidRPr="00C7646E">
        <w:rPr>
          <w:rFonts w:ascii="Century" w:hAnsi="Century" w:cs="Arial"/>
          <w:i/>
          <w:sz w:val="22"/>
          <w:szCs w:val="22"/>
        </w:rPr>
        <w:t>siguiente:</w:t>
      </w:r>
    </w:p>
    <w:p w14:paraId="253EE15E" w14:textId="76192E20" w:rsidR="00FC54E3" w:rsidRDefault="00FC54E3" w:rsidP="00567D74">
      <w:pPr>
        <w:pStyle w:val="Sangra3detindependiente"/>
        <w:spacing w:line="276" w:lineRule="auto"/>
        <w:ind w:left="0"/>
        <w:jc w:val="both"/>
        <w:rPr>
          <w:rFonts w:ascii="Century" w:hAnsi="Century" w:cs="Andalus"/>
          <w:i/>
          <w:sz w:val="22"/>
          <w:szCs w:val="22"/>
        </w:rPr>
      </w:pPr>
      <w:r w:rsidRPr="001D0CB2">
        <w:rPr>
          <w:rFonts w:ascii="Century" w:hAnsi="Century" w:cs="Andalus"/>
          <w:i/>
          <w:sz w:val="22"/>
          <w:szCs w:val="22"/>
        </w:rPr>
        <w:t>Parámetros de valoración</w:t>
      </w:r>
      <w:r>
        <w:rPr>
          <w:rFonts w:ascii="Century" w:hAnsi="Century" w:cs="Andalus"/>
          <w:i/>
          <w:sz w:val="22"/>
          <w:szCs w:val="22"/>
        </w:rPr>
        <w:t>.</w:t>
      </w:r>
      <w:r w:rsidRPr="001D0CB2">
        <w:rPr>
          <w:rFonts w:ascii="Century" w:hAnsi="Century" w:cs="Andalus"/>
          <w:i/>
          <w:sz w:val="22"/>
          <w:szCs w:val="22"/>
        </w:rPr>
        <w:t xml:space="preserve"> </w:t>
      </w:r>
    </w:p>
    <w:p w14:paraId="584D9782" w14:textId="77777777" w:rsidR="00567D74" w:rsidRPr="00AE1319" w:rsidRDefault="00567D74" w:rsidP="00567D74">
      <w:pPr>
        <w:spacing w:line="360" w:lineRule="auto"/>
        <w:jc w:val="both"/>
        <w:rPr>
          <w:rFonts w:cstheme="minorHAnsi"/>
          <w:b/>
          <w:color w:val="000000"/>
          <w:lang w:val="es-ES_tradnl"/>
        </w:rPr>
      </w:pPr>
    </w:p>
    <w:tbl>
      <w:tblPr>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3316"/>
      </w:tblGrid>
      <w:tr w:rsidR="00567D74" w:rsidRPr="00AE1319" w14:paraId="41AF05C8" w14:textId="77777777" w:rsidTr="00A72B07">
        <w:trPr>
          <w:trHeight w:val="419"/>
        </w:trPr>
        <w:tc>
          <w:tcPr>
            <w:tcW w:w="4841" w:type="dxa"/>
          </w:tcPr>
          <w:p w14:paraId="33BA2B92" w14:textId="77777777" w:rsidR="00567D74" w:rsidRPr="00AE1319" w:rsidRDefault="00567D74" w:rsidP="00A72B07">
            <w:pPr>
              <w:spacing w:line="360" w:lineRule="auto"/>
              <w:ind w:right="261"/>
              <w:jc w:val="both"/>
              <w:rPr>
                <w:rFonts w:eastAsia="Arial Unicode MS" w:cstheme="minorHAnsi"/>
                <w:b/>
                <w:snapToGrid w:val="0"/>
              </w:rPr>
            </w:pPr>
            <w:r w:rsidRPr="00AE1319">
              <w:rPr>
                <w:rFonts w:eastAsia="Arial Unicode MS" w:cstheme="minorHAnsi"/>
                <w:b/>
                <w:snapToGrid w:val="0"/>
              </w:rPr>
              <w:t>Concepto</w:t>
            </w:r>
          </w:p>
        </w:tc>
        <w:tc>
          <w:tcPr>
            <w:tcW w:w="3316" w:type="dxa"/>
          </w:tcPr>
          <w:p w14:paraId="0826559C" w14:textId="77777777" w:rsidR="00567D74" w:rsidRPr="00AE1319" w:rsidRDefault="00567D74" w:rsidP="00A72B07">
            <w:pPr>
              <w:spacing w:line="360" w:lineRule="auto"/>
              <w:ind w:right="261"/>
              <w:jc w:val="both"/>
              <w:rPr>
                <w:rFonts w:eastAsia="Arial Unicode MS" w:cstheme="minorHAnsi"/>
                <w:b/>
                <w:snapToGrid w:val="0"/>
              </w:rPr>
            </w:pPr>
            <w:r w:rsidRPr="00AE1319">
              <w:rPr>
                <w:rFonts w:eastAsia="Arial Unicode MS" w:cstheme="minorHAnsi"/>
                <w:b/>
                <w:snapToGrid w:val="0"/>
              </w:rPr>
              <w:t>% de Calificación</w:t>
            </w:r>
          </w:p>
        </w:tc>
      </w:tr>
      <w:tr w:rsidR="00567D74" w:rsidRPr="00AE1319" w14:paraId="009D4270" w14:textId="77777777" w:rsidTr="00A72B07">
        <w:trPr>
          <w:trHeight w:val="440"/>
        </w:trPr>
        <w:tc>
          <w:tcPr>
            <w:tcW w:w="4841" w:type="dxa"/>
          </w:tcPr>
          <w:p w14:paraId="727DA7C3" w14:textId="63969F67" w:rsidR="00567D74" w:rsidRPr="00AE1319" w:rsidRDefault="00567D74" w:rsidP="00A72B07">
            <w:pPr>
              <w:spacing w:line="360" w:lineRule="auto"/>
              <w:ind w:right="261"/>
              <w:jc w:val="both"/>
              <w:rPr>
                <w:rFonts w:eastAsia="Arial Unicode MS" w:cstheme="minorHAnsi"/>
                <w:snapToGrid w:val="0"/>
              </w:rPr>
            </w:pPr>
            <w:r w:rsidRPr="00AE1319">
              <w:rPr>
                <w:rFonts w:eastAsia="Arial Unicode MS" w:cstheme="minorHAnsi"/>
                <w:snapToGrid w:val="0"/>
              </w:rPr>
              <w:t xml:space="preserve">a.  </w:t>
            </w:r>
            <w:r w:rsidR="00C524FB">
              <w:rPr>
                <w:rFonts w:eastAsia="Arial Unicode MS" w:cstheme="minorHAnsi"/>
                <w:snapToGrid w:val="0"/>
              </w:rPr>
              <w:t>Precio</w:t>
            </w:r>
          </w:p>
        </w:tc>
        <w:tc>
          <w:tcPr>
            <w:tcW w:w="3316" w:type="dxa"/>
          </w:tcPr>
          <w:p w14:paraId="5999E970" w14:textId="2DFF1FE9" w:rsidR="00567D74" w:rsidRPr="00AE1319" w:rsidRDefault="00C524FB" w:rsidP="00A72B07">
            <w:pPr>
              <w:spacing w:line="360" w:lineRule="auto"/>
              <w:ind w:right="261"/>
              <w:jc w:val="both"/>
              <w:rPr>
                <w:rFonts w:eastAsia="Arial Unicode MS" w:cstheme="minorHAnsi"/>
                <w:snapToGrid w:val="0"/>
              </w:rPr>
            </w:pPr>
            <w:r>
              <w:rPr>
                <w:rFonts w:eastAsia="Arial Unicode MS" w:cstheme="minorHAnsi"/>
                <w:snapToGrid w:val="0"/>
              </w:rPr>
              <w:t>4</w:t>
            </w:r>
            <w:r w:rsidR="00567D74">
              <w:rPr>
                <w:rFonts w:eastAsia="Arial Unicode MS" w:cstheme="minorHAnsi"/>
                <w:snapToGrid w:val="0"/>
              </w:rPr>
              <w:t>0</w:t>
            </w:r>
            <w:r w:rsidR="00567D74" w:rsidRPr="00AE1319">
              <w:rPr>
                <w:rFonts w:eastAsia="Arial Unicode MS" w:cstheme="minorHAnsi"/>
                <w:snapToGrid w:val="0"/>
              </w:rPr>
              <w:t>%</w:t>
            </w:r>
          </w:p>
        </w:tc>
      </w:tr>
      <w:tr w:rsidR="00567D74" w:rsidRPr="00AE1319" w14:paraId="2120D6F4" w14:textId="77777777" w:rsidTr="00A72B07">
        <w:trPr>
          <w:trHeight w:val="440"/>
        </w:trPr>
        <w:tc>
          <w:tcPr>
            <w:tcW w:w="4841" w:type="dxa"/>
          </w:tcPr>
          <w:p w14:paraId="2C0A6083" w14:textId="01FA33B4" w:rsidR="00567D74" w:rsidRPr="00AE1319" w:rsidRDefault="00567D74" w:rsidP="00A72B07">
            <w:pPr>
              <w:spacing w:line="360" w:lineRule="auto"/>
              <w:ind w:right="261"/>
              <w:jc w:val="both"/>
              <w:rPr>
                <w:rFonts w:eastAsia="Arial Unicode MS" w:cstheme="minorHAnsi"/>
                <w:snapToGrid w:val="0"/>
              </w:rPr>
            </w:pPr>
            <w:r>
              <w:rPr>
                <w:rFonts w:eastAsia="Arial Unicode MS" w:cstheme="minorHAnsi"/>
                <w:snapToGrid w:val="0"/>
              </w:rPr>
              <w:t xml:space="preserve">b. </w:t>
            </w:r>
            <w:r w:rsidR="00C524FB">
              <w:rPr>
                <w:rFonts w:eastAsia="Arial Unicode MS" w:cstheme="minorHAnsi"/>
                <w:snapToGrid w:val="0"/>
              </w:rPr>
              <w:t>Experiencia</w:t>
            </w:r>
          </w:p>
        </w:tc>
        <w:tc>
          <w:tcPr>
            <w:tcW w:w="3316" w:type="dxa"/>
          </w:tcPr>
          <w:p w14:paraId="2525404F" w14:textId="2942C30D" w:rsidR="00567D74" w:rsidRPr="00AE1319" w:rsidRDefault="00C524FB" w:rsidP="00A72B07">
            <w:pPr>
              <w:spacing w:line="360" w:lineRule="auto"/>
              <w:ind w:right="261"/>
              <w:jc w:val="both"/>
              <w:rPr>
                <w:rFonts w:eastAsia="Arial Unicode MS" w:cstheme="minorHAnsi"/>
                <w:snapToGrid w:val="0"/>
              </w:rPr>
            </w:pPr>
            <w:r>
              <w:rPr>
                <w:rFonts w:eastAsia="Arial Unicode MS" w:cstheme="minorHAnsi"/>
                <w:snapToGrid w:val="0"/>
              </w:rPr>
              <w:t>1</w:t>
            </w:r>
            <w:r w:rsidR="00567D74">
              <w:rPr>
                <w:rFonts w:eastAsia="Arial Unicode MS" w:cstheme="minorHAnsi"/>
                <w:snapToGrid w:val="0"/>
              </w:rPr>
              <w:t>0%</w:t>
            </w:r>
          </w:p>
        </w:tc>
      </w:tr>
      <w:tr w:rsidR="00567D74" w:rsidRPr="00AE1319" w14:paraId="4B2EC10D" w14:textId="77777777" w:rsidTr="00A72B07">
        <w:trPr>
          <w:trHeight w:val="440"/>
        </w:trPr>
        <w:tc>
          <w:tcPr>
            <w:tcW w:w="4841" w:type="dxa"/>
          </w:tcPr>
          <w:p w14:paraId="03E30BF9" w14:textId="77777777" w:rsidR="00567D74" w:rsidRPr="00AE1319" w:rsidRDefault="00567D74" w:rsidP="00A72B07">
            <w:pPr>
              <w:spacing w:line="360" w:lineRule="auto"/>
              <w:ind w:right="261"/>
              <w:jc w:val="both"/>
              <w:rPr>
                <w:rFonts w:eastAsia="Arial Unicode MS" w:cstheme="minorHAnsi"/>
                <w:snapToGrid w:val="0"/>
              </w:rPr>
            </w:pPr>
            <w:r w:rsidRPr="00AE1319">
              <w:rPr>
                <w:rFonts w:eastAsia="Arial Unicode MS" w:cstheme="minorHAnsi"/>
                <w:snapToGrid w:val="0"/>
              </w:rPr>
              <w:t>c.  Prueba de aptitud</w:t>
            </w:r>
          </w:p>
        </w:tc>
        <w:tc>
          <w:tcPr>
            <w:tcW w:w="3316" w:type="dxa"/>
          </w:tcPr>
          <w:p w14:paraId="384F0991" w14:textId="139C2EF3" w:rsidR="00567D74" w:rsidRPr="00AE1319" w:rsidRDefault="00C524FB" w:rsidP="00A72B07">
            <w:pPr>
              <w:spacing w:line="360" w:lineRule="auto"/>
              <w:ind w:right="261"/>
              <w:jc w:val="both"/>
              <w:rPr>
                <w:rFonts w:eastAsia="Arial Unicode MS" w:cstheme="minorHAnsi"/>
                <w:snapToGrid w:val="0"/>
              </w:rPr>
            </w:pPr>
            <w:r>
              <w:rPr>
                <w:rFonts w:eastAsia="Arial Unicode MS" w:cstheme="minorHAnsi"/>
                <w:snapToGrid w:val="0"/>
              </w:rPr>
              <w:t>5</w:t>
            </w:r>
            <w:r w:rsidR="00567D74">
              <w:rPr>
                <w:rFonts w:eastAsia="Arial Unicode MS" w:cstheme="minorHAnsi"/>
                <w:snapToGrid w:val="0"/>
              </w:rPr>
              <w:t>0</w:t>
            </w:r>
            <w:r w:rsidR="00567D74" w:rsidRPr="00AE1319">
              <w:rPr>
                <w:rFonts w:eastAsia="Arial Unicode MS" w:cstheme="minorHAnsi"/>
                <w:snapToGrid w:val="0"/>
              </w:rPr>
              <w:t>%</w:t>
            </w:r>
          </w:p>
        </w:tc>
      </w:tr>
      <w:tr w:rsidR="00567D74" w:rsidRPr="00AE1319" w14:paraId="222185EC" w14:textId="77777777" w:rsidTr="00A72B07">
        <w:trPr>
          <w:trHeight w:val="469"/>
        </w:trPr>
        <w:tc>
          <w:tcPr>
            <w:tcW w:w="4841" w:type="dxa"/>
          </w:tcPr>
          <w:p w14:paraId="5BB0E8E3" w14:textId="77777777" w:rsidR="00567D74" w:rsidRPr="00AE1319" w:rsidRDefault="00567D74" w:rsidP="00A72B07">
            <w:pPr>
              <w:spacing w:line="360" w:lineRule="auto"/>
              <w:ind w:right="261"/>
              <w:jc w:val="both"/>
              <w:rPr>
                <w:rFonts w:eastAsia="Arial Unicode MS" w:cstheme="minorHAnsi"/>
                <w:snapToGrid w:val="0"/>
              </w:rPr>
            </w:pPr>
            <w:r w:rsidRPr="00AE1319">
              <w:rPr>
                <w:rFonts w:eastAsia="Arial Unicode MS" w:cstheme="minorHAnsi"/>
                <w:snapToGrid w:val="0"/>
              </w:rPr>
              <w:t xml:space="preserve">Total </w:t>
            </w:r>
          </w:p>
        </w:tc>
        <w:tc>
          <w:tcPr>
            <w:tcW w:w="3316" w:type="dxa"/>
          </w:tcPr>
          <w:p w14:paraId="2CE32C26" w14:textId="77777777" w:rsidR="00567D74" w:rsidRPr="00AE1319" w:rsidRDefault="00567D74" w:rsidP="00A72B07">
            <w:pPr>
              <w:spacing w:line="360" w:lineRule="auto"/>
              <w:ind w:right="261"/>
              <w:jc w:val="both"/>
              <w:rPr>
                <w:rFonts w:eastAsia="Arial Unicode MS" w:cstheme="minorHAnsi"/>
                <w:snapToGrid w:val="0"/>
              </w:rPr>
            </w:pPr>
            <w:r w:rsidRPr="00AE1319">
              <w:rPr>
                <w:rFonts w:eastAsia="Arial Unicode MS" w:cstheme="minorHAnsi"/>
                <w:snapToGrid w:val="0"/>
              </w:rPr>
              <w:t>100%</w:t>
            </w:r>
          </w:p>
        </w:tc>
      </w:tr>
    </w:tbl>
    <w:p w14:paraId="3F0B741E" w14:textId="35726B5B" w:rsidR="00567D74" w:rsidRDefault="00567D74" w:rsidP="00567D74">
      <w:pPr>
        <w:pStyle w:val="Sangra3detindependiente"/>
        <w:spacing w:line="276" w:lineRule="auto"/>
        <w:ind w:left="0"/>
        <w:jc w:val="both"/>
        <w:rPr>
          <w:rFonts w:ascii="Century" w:hAnsi="Century" w:cs="Andalus"/>
          <w:i/>
          <w:sz w:val="22"/>
          <w:szCs w:val="22"/>
        </w:rPr>
      </w:pPr>
    </w:p>
    <w:p w14:paraId="018D4E57" w14:textId="77777777" w:rsidR="00567D74" w:rsidRPr="00C524FB" w:rsidRDefault="00567D74" w:rsidP="00C524FB">
      <w:pPr>
        <w:pStyle w:val="Sangra3detindependiente"/>
        <w:ind w:left="0"/>
        <w:jc w:val="both"/>
        <w:rPr>
          <w:rFonts w:ascii="Baskerville Old Face" w:hAnsi="Baskerville Old Face" w:cs="Arial"/>
          <w:bCs/>
          <w:i/>
        </w:rPr>
      </w:pPr>
    </w:p>
    <w:p w14:paraId="7858A3C5" w14:textId="4DB2EBB7" w:rsidR="00FC54E3" w:rsidRPr="00C524FB" w:rsidRDefault="00FC54E3" w:rsidP="00C524FB">
      <w:pPr>
        <w:pStyle w:val="Prrafodelista"/>
        <w:numPr>
          <w:ilvl w:val="0"/>
          <w:numId w:val="12"/>
        </w:numPr>
        <w:jc w:val="both"/>
        <w:rPr>
          <w:rFonts w:ascii="Baskerville Old Face" w:hAnsi="Baskerville Old Face" w:cs="Arial"/>
          <w:b/>
          <w:i/>
          <w:u w:val="single"/>
        </w:rPr>
      </w:pPr>
      <w:r w:rsidRPr="00C524FB">
        <w:rPr>
          <w:rFonts w:ascii="Baskerville Old Face" w:hAnsi="Baskerville Old Face" w:cs="Arial"/>
          <w:b/>
          <w:i/>
          <w:u w:val="single"/>
        </w:rPr>
        <w:t>Precio. (</w:t>
      </w:r>
      <w:r w:rsidR="001E3815" w:rsidRPr="00C524FB">
        <w:rPr>
          <w:rFonts w:ascii="Baskerville Old Face" w:hAnsi="Baskerville Old Face" w:cs="Arial"/>
          <w:b/>
          <w:i/>
          <w:u w:val="single"/>
        </w:rPr>
        <w:t>4</w:t>
      </w:r>
      <w:r w:rsidRPr="00C524FB">
        <w:rPr>
          <w:rFonts w:ascii="Baskerville Old Face" w:hAnsi="Baskerville Old Face" w:cs="Arial"/>
          <w:b/>
          <w:i/>
          <w:u w:val="single"/>
        </w:rPr>
        <w:t>0 pts.)</w:t>
      </w:r>
    </w:p>
    <w:p w14:paraId="7B8FA77C" w14:textId="6BA446E5" w:rsidR="00FC54E3" w:rsidRPr="00C524FB" w:rsidRDefault="00FC54E3" w:rsidP="00C524FB">
      <w:pPr>
        <w:jc w:val="both"/>
        <w:rPr>
          <w:rFonts w:ascii="Baskerville Old Face" w:hAnsi="Baskerville Old Face" w:cs="Arial"/>
          <w:bCs/>
          <w:i/>
        </w:rPr>
      </w:pPr>
      <w:r w:rsidRPr="00C524FB">
        <w:rPr>
          <w:rFonts w:ascii="Baskerville Old Face" w:hAnsi="Baskerville Old Face" w:cs="Arial"/>
          <w:bCs/>
          <w:i/>
        </w:rPr>
        <w:t>Se utilizará la siguiente formula:</w:t>
      </w:r>
    </w:p>
    <w:p w14:paraId="1840A625" w14:textId="77777777" w:rsidR="00A80C2F" w:rsidRPr="00C524FB" w:rsidRDefault="00A80C2F" w:rsidP="00C524FB">
      <w:pPr>
        <w:jc w:val="both"/>
        <w:rPr>
          <w:rFonts w:ascii="Baskerville Old Face" w:hAnsi="Baskerville Old Face" w:cs="Arial"/>
          <w:bCs/>
          <w:i/>
        </w:rPr>
      </w:pPr>
    </w:p>
    <w:p w14:paraId="5119480A" w14:textId="77777777" w:rsidR="00FC54E3" w:rsidRPr="00C524FB" w:rsidRDefault="008F762A" w:rsidP="00C524FB">
      <w:pPr>
        <w:pStyle w:val="Sangra3detindependiente"/>
        <w:ind w:left="0"/>
        <w:jc w:val="both"/>
        <w:rPr>
          <w:rFonts w:ascii="Baskerville Old Face" w:hAnsi="Baskerville Old Face" w:cs="Arial"/>
          <w:bCs/>
          <w:i/>
          <w:sz w:val="24"/>
          <w:szCs w:val="24"/>
        </w:rPr>
      </w:pPr>
      <w:r w:rsidRPr="00C524FB">
        <w:rPr>
          <w:rFonts w:ascii="Baskerville Old Face" w:hAnsi="Baskerville Old Face" w:cs="Arial"/>
          <w:bCs/>
          <w:i/>
          <w:noProof/>
          <w:position w:val="-28"/>
          <w:sz w:val="24"/>
          <w:szCs w:val="24"/>
        </w:rPr>
        <w:object w:dxaOrig="1440" w:dyaOrig="1440" w14:anchorId="703C5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pt;width:147pt;height:34pt;z-index:251658240;mso-position-horizontal:left">
            <v:imagedata r:id="rId9" o:title=""/>
            <w10:wrap type="square" side="right"/>
          </v:shape>
          <o:OLEObject Type="Embed" ProgID="Equation.3" ShapeID="_x0000_s1026" DrawAspect="Content" ObjectID="_1653124289" r:id="rId10"/>
        </w:object>
      </w:r>
      <w:r w:rsidR="00FC54E3" w:rsidRPr="00C524FB">
        <w:rPr>
          <w:rFonts w:ascii="Baskerville Old Face" w:hAnsi="Baskerville Old Face" w:cs="Arial"/>
          <w:bCs/>
          <w:i/>
          <w:sz w:val="24"/>
          <w:szCs w:val="24"/>
        </w:rPr>
        <w:br w:type="textWrapping" w:clear="all"/>
      </w:r>
    </w:p>
    <w:p w14:paraId="51ED9B8C" w14:textId="77777777" w:rsidR="00FC54E3" w:rsidRPr="00C524FB" w:rsidRDefault="00FC54E3" w:rsidP="00C524FB">
      <w:pPr>
        <w:pStyle w:val="Sangra3detindependiente"/>
        <w:ind w:left="0"/>
        <w:jc w:val="both"/>
        <w:rPr>
          <w:rFonts w:ascii="Baskerville Old Face" w:hAnsi="Baskerville Old Face" w:cs="Arial"/>
          <w:bCs/>
          <w:i/>
          <w:sz w:val="24"/>
          <w:szCs w:val="24"/>
        </w:rPr>
      </w:pPr>
      <w:r w:rsidRPr="00C524FB">
        <w:rPr>
          <w:rFonts w:ascii="Baskerville Old Face" w:hAnsi="Baskerville Old Face" w:cs="Arial"/>
          <w:bCs/>
          <w:i/>
          <w:sz w:val="24"/>
          <w:szCs w:val="24"/>
        </w:rPr>
        <w:t xml:space="preserve"> Dónde:  </w:t>
      </w:r>
    </w:p>
    <w:p w14:paraId="237523A0" w14:textId="77777777" w:rsidR="00FC54E3" w:rsidRPr="00C524FB" w:rsidRDefault="00FC54E3" w:rsidP="00C524FB">
      <w:pPr>
        <w:pStyle w:val="Sangra3detindependiente"/>
        <w:tabs>
          <w:tab w:val="left" w:pos="2700"/>
        </w:tabs>
        <w:ind w:left="0"/>
        <w:jc w:val="both"/>
        <w:rPr>
          <w:rFonts w:ascii="Baskerville Old Face" w:hAnsi="Baskerville Old Face" w:cs="Arial"/>
          <w:bCs/>
          <w:i/>
          <w:sz w:val="24"/>
          <w:szCs w:val="24"/>
        </w:rPr>
      </w:pPr>
      <w:r w:rsidRPr="00C524FB">
        <w:rPr>
          <w:rFonts w:ascii="Baskerville Old Face" w:hAnsi="Baskerville Old Face" w:cs="Arial"/>
          <w:bCs/>
          <w:i/>
          <w:sz w:val="24"/>
          <w:szCs w:val="24"/>
        </w:rPr>
        <w:t>PP: Puntos asignados por precio</w:t>
      </w:r>
    </w:p>
    <w:p w14:paraId="5FE47BD4" w14:textId="77777777" w:rsidR="00FC54E3" w:rsidRPr="00C524FB" w:rsidRDefault="00FC54E3" w:rsidP="00C524FB">
      <w:pPr>
        <w:pStyle w:val="Sangra3detindependiente"/>
        <w:tabs>
          <w:tab w:val="left" w:pos="2700"/>
        </w:tabs>
        <w:ind w:left="0"/>
        <w:jc w:val="both"/>
        <w:rPr>
          <w:rFonts w:ascii="Baskerville Old Face" w:hAnsi="Baskerville Old Face" w:cs="Arial"/>
          <w:bCs/>
          <w:i/>
          <w:sz w:val="24"/>
          <w:szCs w:val="24"/>
        </w:rPr>
      </w:pPr>
      <w:r w:rsidRPr="00C524FB">
        <w:rPr>
          <w:rFonts w:ascii="Baskerville Old Face" w:hAnsi="Baskerville Old Face" w:cs="Arial"/>
          <w:bCs/>
          <w:i/>
          <w:sz w:val="24"/>
          <w:szCs w:val="24"/>
        </w:rPr>
        <w:t>MOP: Monto de la oferta con menor precio</w:t>
      </w:r>
    </w:p>
    <w:p w14:paraId="5B6F5186" w14:textId="77777777" w:rsidR="00FC54E3" w:rsidRPr="00C524FB" w:rsidRDefault="00FC54E3" w:rsidP="00C524FB">
      <w:pPr>
        <w:pStyle w:val="Sangra3detindependiente"/>
        <w:tabs>
          <w:tab w:val="left" w:pos="2700"/>
        </w:tabs>
        <w:ind w:left="0"/>
        <w:jc w:val="both"/>
        <w:rPr>
          <w:rFonts w:ascii="Baskerville Old Face" w:hAnsi="Baskerville Old Face" w:cs="Arial"/>
          <w:bCs/>
          <w:i/>
          <w:sz w:val="24"/>
          <w:szCs w:val="24"/>
        </w:rPr>
      </w:pPr>
      <w:r w:rsidRPr="00C524FB">
        <w:rPr>
          <w:rFonts w:ascii="Baskerville Old Face" w:hAnsi="Baskerville Old Face" w:cs="Arial"/>
          <w:bCs/>
          <w:i/>
          <w:sz w:val="24"/>
          <w:szCs w:val="24"/>
        </w:rPr>
        <w:t xml:space="preserve">MOEA: Monto de la oferta económica en estudio </w:t>
      </w:r>
    </w:p>
    <w:p w14:paraId="589775E4" w14:textId="77777777" w:rsidR="00FC54E3" w:rsidRPr="00C524FB" w:rsidRDefault="00FC54E3" w:rsidP="00C524FB">
      <w:pPr>
        <w:pStyle w:val="Sangra3detindependiente"/>
        <w:tabs>
          <w:tab w:val="left" w:pos="2700"/>
        </w:tabs>
        <w:ind w:left="0"/>
        <w:jc w:val="both"/>
        <w:rPr>
          <w:rFonts w:ascii="Baskerville Old Face" w:hAnsi="Baskerville Old Face" w:cs="Arial"/>
          <w:bCs/>
          <w:i/>
          <w:sz w:val="24"/>
          <w:szCs w:val="24"/>
        </w:rPr>
      </w:pPr>
    </w:p>
    <w:p w14:paraId="6FED7C09" w14:textId="28A75AF9" w:rsidR="001E3815" w:rsidRPr="00C524FB" w:rsidRDefault="00FC54E3" w:rsidP="00C524FB">
      <w:pPr>
        <w:pStyle w:val="Prrafodelista"/>
        <w:numPr>
          <w:ilvl w:val="0"/>
          <w:numId w:val="11"/>
        </w:numPr>
        <w:rPr>
          <w:rFonts w:ascii="Baskerville Old Face" w:hAnsi="Baskerville Old Face" w:cs="Andalus"/>
          <w:b/>
          <w:bCs/>
          <w:i/>
          <w:u w:val="single"/>
        </w:rPr>
      </w:pPr>
      <w:r w:rsidRPr="00C524FB">
        <w:rPr>
          <w:rFonts w:ascii="Baskerville Old Face" w:hAnsi="Baskerville Old Face" w:cs="Arial"/>
          <w:b/>
          <w:bCs/>
          <w:i/>
          <w:u w:val="single"/>
        </w:rPr>
        <w:t xml:space="preserve">Para la </w:t>
      </w:r>
      <w:r w:rsidR="00D72A82" w:rsidRPr="00C524FB">
        <w:rPr>
          <w:rFonts w:ascii="Baskerville Old Face" w:hAnsi="Baskerville Old Face" w:cs="Arial"/>
          <w:b/>
          <w:bCs/>
          <w:i/>
          <w:u w:val="single"/>
        </w:rPr>
        <w:t>Experiencia. (</w:t>
      </w:r>
      <w:r w:rsidR="00C524FB" w:rsidRPr="00C524FB">
        <w:rPr>
          <w:rFonts w:ascii="Baskerville Old Face" w:hAnsi="Baskerville Old Face" w:cs="Arial"/>
          <w:b/>
          <w:bCs/>
          <w:i/>
          <w:u w:val="single"/>
        </w:rPr>
        <w:t>1</w:t>
      </w:r>
      <w:r w:rsidR="00D72A82" w:rsidRPr="00C524FB">
        <w:rPr>
          <w:rFonts w:ascii="Baskerville Old Face" w:hAnsi="Baskerville Old Face" w:cs="Arial"/>
          <w:b/>
          <w:bCs/>
          <w:i/>
          <w:u w:val="single"/>
        </w:rPr>
        <w:t>0pts.)</w:t>
      </w:r>
    </w:p>
    <w:p w14:paraId="469F91F8" w14:textId="77777777" w:rsidR="001E3815" w:rsidRPr="00C524FB" w:rsidRDefault="001E3815" w:rsidP="00C524FB">
      <w:pPr>
        <w:pStyle w:val="Prrafodelista"/>
        <w:rPr>
          <w:rFonts w:ascii="Baskerville Old Face" w:hAnsi="Baskerville Old Face" w:cs="Andalus"/>
          <w:i/>
        </w:rPr>
      </w:pPr>
    </w:p>
    <w:p w14:paraId="57CD81E2" w14:textId="27C71E39" w:rsidR="001E3815" w:rsidRDefault="001E3815" w:rsidP="00C524FB">
      <w:pPr>
        <w:rPr>
          <w:rFonts w:ascii="Baskerville Old Face" w:hAnsi="Baskerville Old Face" w:cs="Andalus"/>
          <w:i/>
        </w:rPr>
      </w:pPr>
      <w:r w:rsidRPr="00C524FB">
        <w:rPr>
          <w:rFonts w:ascii="Baskerville Old Face" w:hAnsi="Baskerville Old Face" w:cs="Andalus"/>
          <w:i/>
        </w:rPr>
        <w:t>Mediante las Certificaciones que acrediten la Experiencia</w:t>
      </w:r>
      <w:r w:rsidR="00D72A82" w:rsidRPr="00C524FB">
        <w:rPr>
          <w:rFonts w:ascii="Baskerville Old Face" w:hAnsi="Baskerville Old Face" w:cs="Andalus"/>
          <w:i/>
        </w:rPr>
        <w:t>.</w:t>
      </w:r>
    </w:p>
    <w:p w14:paraId="1CDF37E4" w14:textId="77777777" w:rsidR="00194054" w:rsidRPr="00C524FB" w:rsidRDefault="00194054" w:rsidP="00C524FB">
      <w:pPr>
        <w:rPr>
          <w:rFonts w:ascii="Baskerville Old Face" w:hAnsi="Baskerville Old Face" w:cs="Andalus"/>
          <w:i/>
        </w:rPr>
      </w:pPr>
    </w:p>
    <w:p w14:paraId="5ABB4C5A" w14:textId="5E6CF96D" w:rsidR="00C524FB" w:rsidRPr="00C524FB" w:rsidRDefault="00C524FB" w:rsidP="00C524FB">
      <w:pPr>
        <w:rPr>
          <w:rFonts w:ascii="Baskerville Old Face" w:hAnsi="Baskerville Old Face" w:cs="Andalus"/>
          <w:i/>
        </w:rPr>
      </w:pPr>
    </w:p>
    <w:p w14:paraId="4E20D2EE" w14:textId="3EDC0E46" w:rsidR="00C524FB" w:rsidRPr="00C524FB" w:rsidRDefault="00C524FB" w:rsidP="00C524FB">
      <w:pPr>
        <w:pStyle w:val="Prrafodelista"/>
        <w:numPr>
          <w:ilvl w:val="0"/>
          <w:numId w:val="10"/>
        </w:numPr>
        <w:rPr>
          <w:rFonts w:ascii="Baskerville Old Face" w:hAnsi="Baskerville Old Face" w:cs="Andalus"/>
          <w:b/>
          <w:bCs/>
          <w:i/>
          <w:u w:val="single"/>
        </w:rPr>
      </w:pPr>
      <w:r w:rsidRPr="00C524FB">
        <w:rPr>
          <w:rFonts w:ascii="Baskerville Old Face" w:hAnsi="Baskerville Old Face" w:cs="Arial"/>
          <w:b/>
          <w:bCs/>
          <w:i/>
          <w:u w:val="single"/>
        </w:rPr>
        <w:t>P</w:t>
      </w:r>
      <w:r w:rsidRPr="00C524FB">
        <w:rPr>
          <w:rFonts w:ascii="Baskerville Old Face" w:hAnsi="Baskerville Old Face" w:cs="Arial"/>
          <w:b/>
          <w:bCs/>
          <w:i/>
          <w:u w:val="single"/>
        </w:rPr>
        <w:t>rueba de Aptitud.</w:t>
      </w:r>
      <w:r w:rsidRPr="00C524FB">
        <w:rPr>
          <w:rFonts w:ascii="Baskerville Old Face" w:hAnsi="Baskerville Old Face" w:cs="Arial"/>
          <w:b/>
          <w:bCs/>
          <w:i/>
          <w:u w:val="single"/>
        </w:rPr>
        <w:t xml:space="preserve"> (</w:t>
      </w:r>
      <w:r w:rsidRPr="00C524FB">
        <w:rPr>
          <w:rFonts w:ascii="Baskerville Old Face" w:hAnsi="Baskerville Old Face" w:cs="Arial"/>
          <w:b/>
          <w:bCs/>
          <w:i/>
          <w:u w:val="single"/>
        </w:rPr>
        <w:t>50</w:t>
      </w:r>
      <w:r w:rsidRPr="00C524FB">
        <w:rPr>
          <w:rFonts w:ascii="Baskerville Old Face" w:hAnsi="Baskerville Old Face" w:cs="Arial"/>
          <w:b/>
          <w:bCs/>
          <w:i/>
          <w:u w:val="single"/>
        </w:rPr>
        <w:t>pts.)</w:t>
      </w:r>
    </w:p>
    <w:p w14:paraId="15A9B78C" w14:textId="77777777" w:rsidR="00C524FB" w:rsidRPr="00C524FB" w:rsidRDefault="00C524FB" w:rsidP="00C524FB">
      <w:pPr>
        <w:rPr>
          <w:rFonts w:ascii="Baskerville Old Face" w:hAnsi="Baskerville Old Face" w:cs="Andalus"/>
          <w:i/>
        </w:rPr>
      </w:pPr>
    </w:p>
    <w:p w14:paraId="4DF65FD4" w14:textId="64843E26" w:rsidR="001E3815" w:rsidRPr="00C524FB" w:rsidRDefault="00C524FB" w:rsidP="00C524FB">
      <w:pPr>
        <w:rPr>
          <w:rFonts w:ascii="Century" w:hAnsi="Century" w:cs="Andalus"/>
          <w:i/>
        </w:rPr>
      </w:pPr>
      <w:r w:rsidRPr="00C524FB">
        <w:rPr>
          <w:rFonts w:ascii="Baskerville Old Face" w:hAnsi="Baskerville Old Face" w:cs="Andalus"/>
          <w:i/>
        </w:rPr>
        <w:t>Mediante la</w:t>
      </w:r>
      <w:r w:rsidRPr="00C524FB">
        <w:rPr>
          <w:rFonts w:ascii="Baskerville Old Face" w:hAnsi="Baskerville Old Face" w:cs="Andalus"/>
          <w:i/>
        </w:rPr>
        <w:t xml:space="preserve"> aplicación de la prueba</w:t>
      </w:r>
    </w:p>
    <w:p w14:paraId="148A6A52" w14:textId="30E15CBD" w:rsidR="001E3815" w:rsidRDefault="001E3815" w:rsidP="001E3815">
      <w:pPr>
        <w:rPr>
          <w:rFonts w:ascii="Century" w:hAnsi="Century" w:cs="Andalus"/>
          <w:i/>
        </w:rPr>
      </w:pPr>
    </w:p>
    <w:p w14:paraId="50AF7D13" w14:textId="77777777" w:rsidR="00D72A82" w:rsidRPr="001E3815" w:rsidRDefault="00D72A82" w:rsidP="001E3815">
      <w:pPr>
        <w:rPr>
          <w:rFonts w:ascii="Century" w:hAnsi="Century" w:cs="Andalus"/>
          <w:i/>
        </w:rPr>
      </w:pPr>
    </w:p>
    <w:p w14:paraId="031906B8" w14:textId="2D0021D3" w:rsidR="001F7F29" w:rsidRPr="00D72A82" w:rsidRDefault="001F7F29" w:rsidP="00D72A82">
      <w:pPr>
        <w:rPr>
          <w:rFonts w:ascii="Century" w:hAnsi="Century" w:cs="Andalus"/>
          <w:i/>
        </w:rPr>
      </w:pPr>
      <w:r w:rsidRPr="00D72A82">
        <w:rPr>
          <w:rFonts w:ascii="Century" w:hAnsi="Century" w:cs="Andalus"/>
          <w:i/>
        </w:rPr>
        <w:t>Sin más por el momento que agregar se despide de ustedes.</w:t>
      </w:r>
    </w:p>
    <w:p w14:paraId="72237272" w14:textId="77777777" w:rsidR="000F563F" w:rsidRPr="001F7F29" w:rsidRDefault="000F563F" w:rsidP="00860DE8">
      <w:pPr>
        <w:pStyle w:val="Textoindependiente"/>
        <w:rPr>
          <w:rFonts w:ascii="Century" w:eastAsia="MS Mincho" w:hAnsi="Century" w:cs="Andalus"/>
          <w:i/>
          <w:lang w:val="es-ES"/>
        </w:rPr>
      </w:pPr>
    </w:p>
    <w:p w14:paraId="54EA62B2" w14:textId="775E2781" w:rsidR="00B177A2" w:rsidRDefault="00B177A2" w:rsidP="00860DE8">
      <w:pPr>
        <w:jc w:val="both"/>
        <w:rPr>
          <w:rFonts w:ascii="Century" w:hAnsi="Century" w:cs="Andalus"/>
          <w:i/>
          <w:color w:val="000000"/>
          <w:lang w:val="es-ES_tradnl"/>
        </w:rPr>
      </w:pPr>
      <w:r w:rsidRPr="002706A2">
        <w:rPr>
          <w:rFonts w:ascii="Century" w:hAnsi="Century" w:cs="Andalus"/>
          <w:i/>
          <w:color w:val="000000"/>
          <w:lang w:val="es-ES_tradnl"/>
        </w:rPr>
        <w:t>Atentamente,</w:t>
      </w:r>
    </w:p>
    <w:p w14:paraId="721E6563" w14:textId="77777777" w:rsidR="00D72A82" w:rsidRPr="002706A2" w:rsidRDefault="00D72A82" w:rsidP="00860DE8">
      <w:pPr>
        <w:jc w:val="both"/>
        <w:rPr>
          <w:rFonts w:ascii="Century" w:hAnsi="Century" w:cs="Andalus"/>
          <w:i/>
          <w:color w:val="000000"/>
          <w:lang w:val="es-ES_tradnl"/>
        </w:rPr>
      </w:pPr>
    </w:p>
    <w:p w14:paraId="3ED92AFE" w14:textId="724C3617" w:rsidR="00644E63" w:rsidRDefault="00644E63" w:rsidP="00860DE8">
      <w:pPr>
        <w:jc w:val="both"/>
        <w:rPr>
          <w:rFonts w:ascii="Century" w:hAnsi="Century" w:cs="Andalus"/>
          <w:i/>
          <w:color w:val="000000"/>
          <w:lang w:val="es-ES_tradnl"/>
        </w:rPr>
      </w:pPr>
    </w:p>
    <w:p w14:paraId="70C3FC8D" w14:textId="29BC9227" w:rsidR="00D72A82" w:rsidRDefault="00D72A82" w:rsidP="00860DE8">
      <w:pPr>
        <w:jc w:val="both"/>
        <w:rPr>
          <w:rFonts w:ascii="Century" w:hAnsi="Century" w:cs="Andalus"/>
          <w:i/>
          <w:color w:val="000000"/>
          <w:lang w:val="es-ES_tradnl"/>
        </w:rPr>
      </w:pPr>
    </w:p>
    <w:p w14:paraId="423FAF6B" w14:textId="77777777" w:rsidR="00D72A82" w:rsidRDefault="00D72A82" w:rsidP="00860DE8">
      <w:pPr>
        <w:jc w:val="both"/>
        <w:rPr>
          <w:rFonts w:ascii="Century" w:hAnsi="Century" w:cs="Andalus"/>
          <w:i/>
          <w:color w:val="000000"/>
          <w:lang w:val="es-ES_tradnl"/>
        </w:rPr>
      </w:pPr>
    </w:p>
    <w:p w14:paraId="2C53346E" w14:textId="77777777" w:rsidR="000F563F" w:rsidRDefault="000F563F" w:rsidP="00860DE8">
      <w:pPr>
        <w:jc w:val="both"/>
        <w:rPr>
          <w:rFonts w:ascii="Century" w:hAnsi="Century" w:cs="Andalus"/>
          <w:i/>
          <w:color w:val="000000"/>
          <w:lang w:val="es-ES_tradnl"/>
        </w:rPr>
      </w:pPr>
    </w:p>
    <w:p w14:paraId="0F0F37DB" w14:textId="77777777" w:rsidR="00EF1E31" w:rsidRPr="00331483" w:rsidRDefault="0094634B" w:rsidP="00860DE8">
      <w:pPr>
        <w:jc w:val="center"/>
        <w:rPr>
          <w:rFonts w:ascii="Andalus" w:hAnsi="Andalus" w:cs="Andalus"/>
          <w:bCs/>
          <w:i/>
          <w:color w:val="000000"/>
          <w:lang w:val="es-CR"/>
        </w:rPr>
      </w:pPr>
      <w:r w:rsidRPr="00331483">
        <w:rPr>
          <w:rFonts w:ascii="Andalus" w:hAnsi="Andalus" w:cs="Andalus"/>
          <w:bCs/>
          <w:i/>
          <w:color w:val="000000"/>
          <w:lang w:val="es-CR"/>
        </w:rPr>
        <w:t>________________________________</w:t>
      </w:r>
    </w:p>
    <w:p w14:paraId="55DE8282" w14:textId="77777777" w:rsidR="003879E4" w:rsidRPr="00331483" w:rsidRDefault="00D97754" w:rsidP="00860DE8">
      <w:pPr>
        <w:jc w:val="center"/>
        <w:rPr>
          <w:rFonts w:ascii="Andalus" w:hAnsi="Andalus" w:cs="Andalus"/>
          <w:b/>
          <w:bCs/>
          <w:i/>
          <w:color w:val="000000"/>
          <w:lang w:val="es-CR"/>
        </w:rPr>
      </w:pPr>
      <w:r w:rsidRPr="00331483">
        <w:rPr>
          <w:rFonts w:ascii="Andalus" w:hAnsi="Andalus" w:cs="Andalus"/>
          <w:b/>
          <w:bCs/>
          <w:i/>
          <w:color w:val="000000"/>
          <w:lang w:val="es-CR"/>
        </w:rPr>
        <w:t>Lic. Manuel Emilio Acuña Vargas</w:t>
      </w:r>
    </w:p>
    <w:p w14:paraId="544186AC" w14:textId="77777777" w:rsidR="00C43562" w:rsidRDefault="00D97754" w:rsidP="00860DE8">
      <w:pPr>
        <w:jc w:val="center"/>
        <w:rPr>
          <w:rFonts w:ascii="Andalus" w:hAnsi="Andalus" w:cs="Andalus"/>
          <w:b/>
          <w:bCs/>
          <w:i/>
          <w:color w:val="000000"/>
          <w:lang w:val="es-CR"/>
        </w:rPr>
      </w:pPr>
      <w:r w:rsidRPr="00331483">
        <w:rPr>
          <w:rFonts w:ascii="Andalus" w:hAnsi="Andalus" w:cs="Andalus"/>
          <w:b/>
          <w:bCs/>
          <w:i/>
          <w:color w:val="000000"/>
          <w:lang w:val="es-CR"/>
        </w:rPr>
        <w:t>P</w:t>
      </w:r>
      <w:r w:rsidR="00572EC9" w:rsidRPr="00331483">
        <w:rPr>
          <w:rFonts w:ascii="Andalus" w:hAnsi="Andalus" w:cs="Andalus"/>
          <w:b/>
          <w:bCs/>
          <w:i/>
          <w:color w:val="000000"/>
          <w:lang w:val="es-CR"/>
        </w:rPr>
        <w:t xml:space="preserve">roveedor </w:t>
      </w:r>
      <w:r w:rsidR="008C76C5">
        <w:rPr>
          <w:rFonts w:ascii="Andalus" w:hAnsi="Andalus" w:cs="Andalus"/>
          <w:b/>
          <w:bCs/>
          <w:i/>
          <w:color w:val="000000"/>
          <w:lang w:val="es-CR"/>
        </w:rPr>
        <w:t>Municipal</w:t>
      </w:r>
    </w:p>
    <w:p w14:paraId="70D85F54" w14:textId="77777777" w:rsidR="002968C7" w:rsidRDefault="002968C7" w:rsidP="00793CA3">
      <w:pPr>
        <w:jc w:val="center"/>
        <w:rPr>
          <w:rFonts w:ascii="Century" w:hAnsi="Century" w:cs="Courier New"/>
          <w:b/>
          <w:i/>
          <w:color w:val="000000"/>
          <w:lang w:val="es-ES_tradnl"/>
        </w:rPr>
      </w:pPr>
    </w:p>
    <w:p w14:paraId="37CE1A78" w14:textId="77777777" w:rsidR="009727CC" w:rsidRDefault="009727CC" w:rsidP="00793CA3">
      <w:pPr>
        <w:jc w:val="center"/>
        <w:rPr>
          <w:rFonts w:ascii="Century" w:hAnsi="Century" w:cs="Courier New"/>
          <w:b/>
          <w:i/>
          <w:color w:val="000000"/>
          <w:lang w:val="es-ES_tradnl"/>
        </w:rPr>
      </w:pPr>
    </w:p>
    <w:p w14:paraId="2304E417" w14:textId="6F7D7FCD" w:rsidR="00F57A02" w:rsidRDefault="00F57A02" w:rsidP="00F57A02">
      <w:pPr>
        <w:spacing w:line="360" w:lineRule="auto"/>
        <w:jc w:val="center"/>
        <w:rPr>
          <w:rFonts w:ascii="Andalus" w:hAnsi="Andalus" w:cs="Andalus"/>
          <w:bCs/>
          <w:i/>
          <w:color w:val="000000"/>
          <w:sz w:val="22"/>
          <w:szCs w:val="22"/>
          <w:lang w:val="es-CR"/>
        </w:rPr>
      </w:pPr>
    </w:p>
    <w:p w14:paraId="3C9CD5C2" w14:textId="67C137BC" w:rsidR="00892620" w:rsidRDefault="00892620" w:rsidP="00F57A02">
      <w:pPr>
        <w:spacing w:line="360" w:lineRule="auto"/>
        <w:jc w:val="center"/>
        <w:rPr>
          <w:rFonts w:ascii="Andalus" w:hAnsi="Andalus" w:cs="Andalus"/>
          <w:bCs/>
          <w:i/>
          <w:color w:val="000000"/>
          <w:sz w:val="22"/>
          <w:szCs w:val="22"/>
          <w:lang w:val="es-CR"/>
        </w:rPr>
      </w:pPr>
    </w:p>
    <w:p w14:paraId="7A841357" w14:textId="60518D57" w:rsidR="00892620" w:rsidRDefault="00892620" w:rsidP="00F57A02">
      <w:pPr>
        <w:spacing w:line="360" w:lineRule="auto"/>
        <w:jc w:val="center"/>
        <w:rPr>
          <w:rFonts w:ascii="Andalus" w:hAnsi="Andalus" w:cs="Andalus"/>
          <w:bCs/>
          <w:i/>
          <w:color w:val="000000"/>
          <w:sz w:val="22"/>
          <w:szCs w:val="22"/>
          <w:lang w:val="es-CR"/>
        </w:rPr>
      </w:pPr>
    </w:p>
    <w:p w14:paraId="3143CBDD" w14:textId="77777777" w:rsidR="00892620" w:rsidRDefault="00892620" w:rsidP="00F57A02">
      <w:pPr>
        <w:spacing w:line="360" w:lineRule="auto"/>
        <w:jc w:val="center"/>
        <w:rPr>
          <w:rFonts w:ascii="Andalus" w:hAnsi="Andalus" w:cs="Andalus"/>
          <w:bCs/>
          <w:i/>
          <w:color w:val="000000"/>
          <w:sz w:val="22"/>
          <w:szCs w:val="22"/>
          <w:lang w:val="es-CR"/>
        </w:rPr>
      </w:pPr>
    </w:p>
    <w:p w14:paraId="0DAF1436" w14:textId="77777777" w:rsidR="00F57A02" w:rsidRDefault="00F57A02" w:rsidP="00F57A02">
      <w:pPr>
        <w:spacing w:line="360" w:lineRule="auto"/>
        <w:jc w:val="center"/>
        <w:rPr>
          <w:rFonts w:ascii="Andalus" w:hAnsi="Andalus" w:cs="Andalus"/>
          <w:bCs/>
          <w:i/>
          <w:color w:val="000000"/>
          <w:sz w:val="22"/>
          <w:szCs w:val="22"/>
          <w:lang w:val="es-CR"/>
        </w:rPr>
      </w:pPr>
    </w:p>
    <w:p w14:paraId="10A71B89" w14:textId="13248BF7" w:rsidR="00F57A02" w:rsidRDefault="00F57A02" w:rsidP="00F57A02">
      <w:pPr>
        <w:spacing w:line="360" w:lineRule="auto"/>
        <w:jc w:val="center"/>
        <w:rPr>
          <w:rFonts w:ascii="Andalus" w:hAnsi="Andalus" w:cs="Andalus"/>
          <w:bCs/>
          <w:i/>
          <w:color w:val="000000"/>
          <w:sz w:val="22"/>
          <w:szCs w:val="22"/>
          <w:lang w:val="es-CR"/>
        </w:rPr>
      </w:pPr>
    </w:p>
    <w:p w14:paraId="6B18D07D" w14:textId="1604D7BE" w:rsidR="00F57A02" w:rsidRPr="00CE41B4" w:rsidRDefault="00F57A02" w:rsidP="00F57A02">
      <w:pPr>
        <w:jc w:val="center"/>
        <w:rPr>
          <w:rFonts w:ascii="Andalus" w:hAnsi="Andalus" w:cs="Andalus"/>
          <w:b/>
          <w:i/>
          <w:color w:val="000000"/>
          <w:lang w:val="es-ES_tradnl"/>
        </w:rPr>
      </w:pPr>
      <w:r w:rsidRPr="00CE41B4">
        <w:rPr>
          <w:rFonts w:ascii="Andalus" w:hAnsi="Andalus" w:cs="Andalus"/>
          <w:b/>
          <w:i/>
          <w:color w:val="000000"/>
          <w:lang w:val="es-ES_tradnl"/>
        </w:rPr>
        <w:lastRenderedPageBreak/>
        <w:t>COMPRA DIRECTA NO. 20</w:t>
      </w:r>
      <w:r w:rsidR="00892620">
        <w:rPr>
          <w:rFonts w:ascii="Andalus" w:hAnsi="Andalus" w:cs="Andalus"/>
          <w:b/>
          <w:i/>
          <w:color w:val="000000"/>
          <w:lang w:val="es-ES_tradnl"/>
        </w:rPr>
        <w:t>20</w:t>
      </w:r>
      <w:r w:rsidRPr="00CE41B4">
        <w:rPr>
          <w:rFonts w:ascii="Andalus" w:hAnsi="Andalus" w:cs="Andalus"/>
          <w:b/>
          <w:i/>
          <w:color w:val="000000"/>
          <w:lang w:val="es-ES_tradnl"/>
        </w:rPr>
        <w:t>CD-0000</w:t>
      </w:r>
      <w:r w:rsidR="002B1AA0">
        <w:rPr>
          <w:rFonts w:ascii="Andalus" w:hAnsi="Andalus" w:cs="Andalus"/>
          <w:b/>
          <w:i/>
          <w:color w:val="000000"/>
          <w:lang w:val="es-ES_tradnl"/>
        </w:rPr>
        <w:t>80</w:t>
      </w:r>
      <w:r w:rsidRPr="00CE41B4">
        <w:rPr>
          <w:rFonts w:ascii="Andalus" w:hAnsi="Andalus" w:cs="Andalus"/>
          <w:b/>
          <w:i/>
          <w:color w:val="000000"/>
          <w:lang w:val="es-ES_tradnl"/>
        </w:rPr>
        <w:t>-CL01</w:t>
      </w:r>
    </w:p>
    <w:p w14:paraId="32033A74" w14:textId="77777777" w:rsidR="00F57A02" w:rsidRPr="00CE41B4" w:rsidRDefault="00F57A02" w:rsidP="00F57A02">
      <w:pPr>
        <w:jc w:val="right"/>
        <w:rPr>
          <w:rFonts w:ascii="Andalus" w:hAnsi="Andalus" w:cs="Andalus"/>
          <w:i/>
          <w:color w:val="000000"/>
          <w:lang w:val="es-ES_tradnl"/>
        </w:rPr>
      </w:pPr>
    </w:p>
    <w:p w14:paraId="40E65579" w14:textId="21A92533" w:rsidR="00F57A02" w:rsidRPr="00CE41B4" w:rsidRDefault="00F57A02" w:rsidP="00F57A02">
      <w:pPr>
        <w:jc w:val="right"/>
        <w:rPr>
          <w:rFonts w:ascii="Andalus" w:hAnsi="Andalus" w:cs="Andalus"/>
          <w:i/>
          <w:color w:val="000000"/>
          <w:lang w:val="es-ES_tradnl"/>
        </w:rPr>
      </w:pPr>
      <w:r w:rsidRPr="00CE41B4">
        <w:rPr>
          <w:rFonts w:ascii="Andalus" w:hAnsi="Andalus" w:cs="Andalus"/>
          <w:i/>
          <w:color w:val="000000"/>
          <w:lang w:val="es-ES_tradnl"/>
        </w:rPr>
        <w:t>Guápiles</w:t>
      </w:r>
      <w:r w:rsidR="00892620">
        <w:rPr>
          <w:rFonts w:ascii="Andalus" w:hAnsi="Andalus" w:cs="Andalus"/>
          <w:i/>
          <w:color w:val="000000"/>
          <w:lang w:val="es-ES_tradnl"/>
        </w:rPr>
        <w:t xml:space="preserve">, </w:t>
      </w:r>
      <w:proofErr w:type="gramStart"/>
      <w:r w:rsidR="00A80C2F">
        <w:rPr>
          <w:rFonts w:ascii="Andalus" w:hAnsi="Andalus" w:cs="Andalus"/>
          <w:i/>
          <w:color w:val="000000"/>
          <w:lang w:val="es-ES_tradnl"/>
        </w:rPr>
        <w:t>Lunes</w:t>
      </w:r>
      <w:proofErr w:type="gramEnd"/>
      <w:r w:rsidR="00A80C2F">
        <w:rPr>
          <w:rFonts w:ascii="Andalus" w:hAnsi="Andalus" w:cs="Andalus"/>
          <w:i/>
          <w:color w:val="000000"/>
          <w:lang w:val="es-ES_tradnl"/>
        </w:rPr>
        <w:t xml:space="preserve"> </w:t>
      </w:r>
      <w:r w:rsidR="002B1AA0">
        <w:rPr>
          <w:rFonts w:ascii="Andalus" w:hAnsi="Andalus" w:cs="Andalus"/>
          <w:i/>
          <w:color w:val="000000"/>
          <w:lang w:val="es-ES_tradnl"/>
        </w:rPr>
        <w:t>08</w:t>
      </w:r>
      <w:r w:rsidR="00892620">
        <w:rPr>
          <w:rFonts w:ascii="Andalus" w:hAnsi="Andalus" w:cs="Andalus"/>
          <w:i/>
          <w:color w:val="000000"/>
          <w:lang w:val="es-ES_tradnl"/>
        </w:rPr>
        <w:t xml:space="preserve"> </w:t>
      </w:r>
      <w:r>
        <w:rPr>
          <w:rFonts w:ascii="Andalus" w:hAnsi="Andalus" w:cs="Andalus"/>
          <w:i/>
          <w:color w:val="000000"/>
          <w:lang w:val="es-ES_tradnl"/>
        </w:rPr>
        <w:t xml:space="preserve">de </w:t>
      </w:r>
      <w:r w:rsidR="002B1AA0">
        <w:rPr>
          <w:rFonts w:ascii="Andalus" w:hAnsi="Andalus" w:cs="Andalus"/>
          <w:i/>
          <w:color w:val="000000"/>
          <w:lang w:val="es-ES_tradnl"/>
        </w:rPr>
        <w:t>Junio</w:t>
      </w:r>
      <w:r>
        <w:rPr>
          <w:rFonts w:ascii="Andalus" w:hAnsi="Andalus" w:cs="Andalus"/>
          <w:i/>
          <w:color w:val="000000"/>
          <w:lang w:val="es-ES_tradnl"/>
        </w:rPr>
        <w:t xml:space="preserve"> del 20</w:t>
      </w:r>
      <w:r w:rsidR="00892620">
        <w:rPr>
          <w:rFonts w:ascii="Andalus" w:hAnsi="Andalus" w:cs="Andalus"/>
          <w:i/>
          <w:color w:val="000000"/>
          <w:lang w:val="es-ES_tradnl"/>
        </w:rPr>
        <w:t>20</w:t>
      </w:r>
      <w:r w:rsidRPr="00CE41B4">
        <w:rPr>
          <w:rFonts w:ascii="Andalus" w:hAnsi="Andalus" w:cs="Andalus"/>
          <w:i/>
          <w:color w:val="000000"/>
          <w:lang w:val="es-ES_tradnl"/>
        </w:rPr>
        <w:t>.</w:t>
      </w:r>
    </w:p>
    <w:p w14:paraId="5F69DAEC" w14:textId="77777777" w:rsidR="00F57A02" w:rsidRPr="00CE41B4" w:rsidRDefault="00F57A02" w:rsidP="00F57A02">
      <w:pPr>
        <w:jc w:val="right"/>
        <w:rPr>
          <w:rFonts w:ascii="Andalus" w:hAnsi="Andalus" w:cs="Andalus"/>
          <w:i/>
          <w:color w:val="000000"/>
          <w:lang w:val="es-ES_tradnl"/>
        </w:rPr>
      </w:pPr>
    </w:p>
    <w:p w14:paraId="7B007303" w14:textId="77777777" w:rsidR="00F57A02" w:rsidRPr="00892620" w:rsidRDefault="00F57A02" w:rsidP="00F57A02">
      <w:pPr>
        <w:pStyle w:val="Ttulo2"/>
        <w:rPr>
          <w:rFonts w:ascii="Mongolian Baiti" w:hAnsi="Mongolian Baiti" w:cs="Mongolian Baiti"/>
          <w:b w:val="0"/>
          <w:i/>
          <w:color w:val="000000"/>
          <w:sz w:val="22"/>
          <w:szCs w:val="22"/>
        </w:rPr>
      </w:pPr>
      <w:r w:rsidRPr="00892620">
        <w:rPr>
          <w:rFonts w:ascii="Mongolian Baiti" w:hAnsi="Mongolian Baiti" w:cs="Mongolian Baiti"/>
          <w:b w:val="0"/>
          <w:i/>
          <w:color w:val="000000"/>
          <w:sz w:val="22"/>
          <w:szCs w:val="22"/>
        </w:rPr>
        <w:t>Señor, Representante de la Empresa:</w:t>
      </w:r>
    </w:p>
    <w:tbl>
      <w:tblPr>
        <w:tblStyle w:val="Tablaconcuadrcula"/>
        <w:tblW w:w="9116" w:type="dxa"/>
        <w:tblLook w:val="04A0" w:firstRow="1" w:lastRow="0" w:firstColumn="1" w:lastColumn="0" w:noHBand="0" w:noVBand="1"/>
      </w:tblPr>
      <w:tblGrid>
        <w:gridCol w:w="771"/>
        <w:gridCol w:w="3453"/>
        <w:gridCol w:w="2771"/>
        <w:gridCol w:w="2121"/>
      </w:tblGrid>
      <w:tr w:rsidR="00F57A02" w:rsidRPr="00892620" w14:paraId="4184944E" w14:textId="77777777" w:rsidTr="00FA4438">
        <w:trPr>
          <w:trHeight w:val="703"/>
        </w:trPr>
        <w:tc>
          <w:tcPr>
            <w:tcW w:w="817" w:type="dxa"/>
          </w:tcPr>
          <w:p w14:paraId="5B492DC7" w14:textId="77777777" w:rsidR="00F57A02" w:rsidRPr="00892620" w:rsidRDefault="00F57A02" w:rsidP="00FA4438">
            <w:pPr>
              <w:jc w:val="both"/>
              <w:rPr>
                <w:rFonts w:ascii="Mongolian Baiti" w:hAnsi="Mongolian Baiti" w:cs="Mongolian Baiti"/>
                <w:i/>
                <w:color w:val="000000"/>
                <w:sz w:val="22"/>
                <w:szCs w:val="22"/>
                <w:lang w:val="es-ES_tradnl"/>
              </w:rPr>
            </w:pPr>
            <w:proofErr w:type="spellStart"/>
            <w:r w:rsidRPr="00892620">
              <w:rPr>
                <w:rFonts w:ascii="Mongolian Baiti" w:hAnsi="Mongolian Baiti" w:cs="Mongolian Baiti"/>
                <w:i/>
                <w:color w:val="000000"/>
                <w:sz w:val="22"/>
                <w:szCs w:val="22"/>
                <w:lang w:val="es-ES_tradnl"/>
              </w:rPr>
              <w:t>N°</w:t>
            </w:r>
            <w:proofErr w:type="spellEnd"/>
          </w:p>
        </w:tc>
        <w:tc>
          <w:tcPr>
            <w:tcW w:w="3741" w:type="dxa"/>
          </w:tcPr>
          <w:p w14:paraId="216E1684"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Razón Social/Persona Física</w:t>
            </w:r>
          </w:p>
        </w:tc>
        <w:tc>
          <w:tcPr>
            <w:tcW w:w="2279" w:type="dxa"/>
          </w:tcPr>
          <w:p w14:paraId="17629D06"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Teléfonos, Fax</w:t>
            </w:r>
          </w:p>
        </w:tc>
        <w:tc>
          <w:tcPr>
            <w:tcW w:w="2279" w:type="dxa"/>
          </w:tcPr>
          <w:p w14:paraId="3D2EA534"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Firma de Recibido, hora y fecha. </w:t>
            </w:r>
          </w:p>
        </w:tc>
      </w:tr>
      <w:tr w:rsidR="00F57A02" w:rsidRPr="00892620" w14:paraId="64E0A8F2" w14:textId="77777777" w:rsidTr="00FA4438">
        <w:trPr>
          <w:trHeight w:val="936"/>
        </w:trPr>
        <w:tc>
          <w:tcPr>
            <w:tcW w:w="817" w:type="dxa"/>
          </w:tcPr>
          <w:p w14:paraId="163A5B11" w14:textId="77777777" w:rsidR="00F57A02" w:rsidRPr="00892620" w:rsidRDefault="00F57A02" w:rsidP="00FA4438">
            <w:pPr>
              <w:jc w:val="both"/>
              <w:rPr>
                <w:rFonts w:ascii="Mongolian Baiti" w:hAnsi="Mongolian Baiti" w:cs="Mongolian Baiti"/>
                <w:i/>
                <w:color w:val="000000"/>
                <w:sz w:val="22"/>
                <w:szCs w:val="22"/>
                <w:lang w:val="es-ES_tradnl"/>
              </w:rPr>
            </w:pPr>
          </w:p>
          <w:p w14:paraId="57C44FC6"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1</w:t>
            </w:r>
          </w:p>
        </w:tc>
        <w:tc>
          <w:tcPr>
            <w:tcW w:w="3741" w:type="dxa"/>
          </w:tcPr>
          <w:p w14:paraId="21354C67" w14:textId="77777777" w:rsidR="00F57A02" w:rsidRPr="00892620" w:rsidRDefault="00F57A02" w:rsidP="00FA4438">
            <w:pPr>
              <w:jc w:val="center"/>
              <w:rPr>
                <w:rFonts w:ascii="Mongolian Baiti" w:hAnsi="Mongolian Baiti" w:cs="Mongolian Baiti"/>
                <w:b/>
                <w:i/>
                <w:color w:val="000000"/>
                <w:sz w:val="22"/>
                <w:szCs w:val="22"/>
                <w:lang w:val="es-CR"/>
              </w:rPr>
            </w:pPr>
          </w:p>
          <w:p w14:paraId="14C0CD5C" w14:textId="77777777" w:rsidR="00F57A02" w:rsidRPr="00892620" w:rsidRDefault="00F57A02" w:rsidP="00FA4438">
            <w:pPr>
              <w:jc w:val="center"/>
              <w:rPr>
                <w:rFonts w:ascii="Mongolian Baiti" w:hAnsi="Mongolian Baiti" w:cs="Mongolian Baiti"/>
                <w:b/>
                <w:i/>
                <w:color w:val="000000"/>
                <w:sz w:val="22"/>
                <w:szCs w:val="22"/>
                <w:lang w:val="es-CR"/>
              </w:rPr>
            </w:pPr>
            <w:r w:rsidRPr="00892620">
              <w:rPr>
                <w:rFonts w:ascii="Mongolian Baiti" w:hAnsi="Mongolian Baiti" w:cs="Mongolian Baiti"/>
                <w:b/>
                <w:i/>
                <w:color w:val="000000"/>
                <w:sz w:val="22"/>
                <w:szCs w:val="22"/>
                <w:lang w:val="es-CR"/>
              </w:rPr>
              <w:t>Alfredo León Arias</w:t>
            </w:r>
          </w:p>
        </w:tc>
        <w:tc>
          <w:tcPr>
            <w:tcW w:w="2279" w:type="dxa"/>
          </w:tcPr>
          <w:p w14:paraId="4392EFE7" w14:textId="77777777" w:rsidR="00F57A02" w:rsidRPr="00892620" w:rsidRDefault="00F57A02" w:rsidP="00FA4438">
            <w:pPr>
              <w:jc w:val="center"/>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7298-2304</w:t>
            </w:r>
          </w:p>
          <w:p w14:paraId="770A5492" w14:textId="77777777" w:rsidR="00F57A02" w:rsidRPr="00892620" w:rsidRDefault="00F57A02" w:rsidP="00FA4438">
            <w:pPr>
              <w:jc w:val="center"/>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leonariasalfredo@gmail.com</w:t>
            </w:r>
          </w:p>
        </w:tc>
        <w:tc>
          <w:tcPr>
            <w:tcW w:w="2279" w:type="dxa"/>
          </w:tcPr>
          <w:p w14:paraId="625B5534" w14:textId="77777777" w:rsidR="00F57A02" w:rsidRPr="00892620" w:rsidRDefault="00F57A02" w:rsidP="00FA4438">
            <w:pPr>
              <w:jc w:val="both"/>
              <w:rPr>
                <w:rFonts w:ascii="Mongolian Baiti" w:hAnsi="Mongolian Baiti" w:cs="Mongolian Baiti"/>
                <w:i/>
                <w:color w:val="000000"/>
                <w:sz w:val="22"/>
                <w:szCs w:val="22"/>
                <w:lang w:val="es-ES_tradnl"/>
              </w:rPr>
            </w:pPr>
          </w:p>
        </w:tc>
      </w:tr>
    </w:tbl>
    <w:p w14:paraId="19BE2BD3" w14:textId="77777777" w:rsidR="00F57A02" w:rsidRPr="00892620" w:rsidRDefault="00F57A02" w:rsidP="00F57A02">
      <w:pPr>
        <w:jc w:val="both"/>
        <w:rPr>
          <w:rFonts w:ascii="Mongolian Baiti" w:hAnsi="Mongolian Baiti" w:cs="Mongolian Baiti"/>
          <w:i/>
          <w:color w:val="000000"/>
          <w:sz w:val="22"/>
          <w:szCs w:val="22"/>
          <w:lang w:val="es-ES_tradnl"/>
        </w:rPr>
      </w:pPr>
    </w:p>
    <w:tbl>
      <w:tblPr>
        <w:tblStyle w:val="Tablaconcuadrcula"/>
        <w:tblW w:w="9116" w:type="dxa"/>
        <w:tblLook w:val="04A0" w:firstRow="1" w:lastRow="0" w:firstColumn="1" w:lastColumn="0" w:noHBand="0" w:noVBand="1"/>
      </w:tblPr>
      <w:tblGrid>
        <w:gridCol w:w="676"/>
        <w:gridCol w:w="2926"/>
        <w:gridCol w:w="3688"/>
        <w:gridCol w:w="1826"/>
      </w:tblGrid>
      <w:tr w:rsidR="00F57A02" w:rsidRPr="00892620" w14:paraId="08E754AF" w14:textId="77777777" w:rsidTr="00F57A02">
        <w:trPr>
          <w:trHeight w:val="561"/>
        </w:trPr>
        <w:tc>
          <w:tcPr>
            <w:tcW w:w="676" w:type="dxa"/>
          </w:tcPr>
          <w:p w14:paraId="2FA40450" w14:textId="77777777" w:rsidR="00F57A02" w:rsidRPr="00892620" w:rsidRDefault="00F57A02" w:rsidP="00FA4438">
            <w:pPr>
              <w:jc w:val="both"/>
              <w:rPr>
                <w:rFonts w:ascii="Mongolian Baiti" w:hAnsi="Mongolian Baiti" w:cs="Mongolian Baiti"/>
                <w:i/>
                <w:color w:val="000000"/>
                <w:sz w:val="22"/>
                <w:szCs w:val="22"/>
                <w:lang w:val="es-ES_tradnl"/>
              </w:rPr>
            </w:pPr>
          </w:p>
          <w:p w14:paraId="42462F8E" w14:textId="77777777" w:rsidR="00F57A02" w:rsidRPr="00892620" w:rsidRDefault="00F57A02" w:rsidP="00FA4438">
            <w:pPr>
              <w:jc w:val="both"/>
              <w:rPr>
                <w:rFonts w:ascii="Mongolian Baiti" w:hAnsi="Mongolian Baiti" w:cs="Mongolian Baiti"/>
                <w:i/>
                <w:color w:val="000000"/>
                <w:sz w:val="22"/>
                <w:szCs w:val="22"/>
                <w:lang w:val="es-ES_tradnl"/>
              </w:rPr>
            </w:pPr>
            <w:proofErr w:type="spellStart"/>
            <w:r w:rsidRPr="00892620">
              <w:rPr>
                <w:rFonts w:ascii="Mongolian Baiti" w:hAnsi="Mongolian Baiti" w:cs="Mongolian Baiti"/>
                <w:i/>
                <w:color w:val="000000"/>
                <w:sz w:val="22"/>
                <w:szCs w:val="22"/>
                <w:lang w:val="es-ES_tradnl"/>
              </w:rPr>
              <w:t>N°</w:t>
            </w:r>
            <w:proofErr w:type="spellEnd"/>
          </w:p>
        </w:tc>
        <w:tc>
          <w:tcPr>
            <w:tcW w:w="2926" w:type="dxa"/>
          </w:tcPr>
          <w:p w14:paraId="199B20CC"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Razón Social/Persona Física</w:t>
            </w:r>
          </w:p>
        </w:tc>
        <w:tc>
          <w:tcPr>
            <w:tcW w:w="3688" w:type="dxa"/>
          </w:tcPr>
          <w:p w14:paraId="6F45ED26"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Teléfonos, Fax</w:t>
            </w:r>
          </w:p>
        </w:tc>
        <w:tc>
          <w:tcPr>
            <w:tcW w:w="1826" w:type="dxa"/>
          </w:tcPr>
          <w:p w14:paraId="68A7D01A"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Firma de Recibido, hora y fecha. </w:t>
            </w:r>
          </w:p>
        </w:tc>
      </w:tr>
      <w:tr w:rsidR="00F57A02" w:rsidRPr="00892620" w14:paraId="77372B0E" w14:textId="77777777" w:rsidTr="00892620">
        <w:trPr>
          <w:trHeight w:val="748"/>
        </w:trPr>
        <w:tc>
          <w:tcPr>
            <w:tcW w:w="676" w:type="dxa"/>
          </w:tcPr>
          <w:p w14:paraId="2DA86BE2" w14:textId="77777777" w:rsidR="00F57A02" w:rsidRPr="00892620" w:rsidRDefault="00F57A02" w:rsidP="00F57A02">
            <w:pPr>
              <w:jc w:val="both"/>
              <w:rPr>
                <w:rFonts w:ascii="Mongolian Baiti" w:hAnsi="Mongolian Baiti" w:cs="Mongolian Baiti"/>
                <w:i/>
                <w:color w:val="000000"/>
                <w:sz w:val="22"/>
                <w:szCs w:val="22"/>
                <w:lang w:val="es-ES_tradnl"/>
              </w:rPr>
            </w:pPr>
          </w:p>
          <w:p w14:paraId="313F7A52" w14:textId="77777777" w:rsidR="00F57A02" w:rsidRPr="00892620" w:rsidRDefault="00F57A02" w:rsidP="00F57A02">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2</w:t>
            </w:r>
          </w:p>
        </w:tc>
        <w:tc>
          <w:tcPr>
            <w:tcW w:w="2926" w:type="dxa"/>
          </w:tcPr>
          <w:p w14:paraId="39EFE267" w14:textId="77777777" w:rsidR="00F57A02" w:rsidRPr="00892620" w:rsidRDefault="00F57A02" w:rsidP="00F57A02">
            <w:pPr>
              <w:jc w:val="center"/>
              <w:rPr>
                <w:rFonts w:ascii="Mongolian Baiti" w:hAnsi="Mongolian Baiti" w:cs="Mongolian Baiti"/>
                <w:b/>
                <w:i/>
                <w:color w:val="000000"/>
                <w:sz w:val="22"/>
                <w:szCs w:val="22"/>
                <w:lang w:val="es-CR"/>
              </w:rPr>
            </w:pPr>
          </w:p>
          <w:p w14:paraId="38EEFADD" w14:textId="42CD6EA5" w:rsidR="00F57A02" w:rsidRPr="00892620" w:rsidRDefault="00F57A02" w:rsidP="00F57A02">
            <w:pPr>
              <w:jc w:val="center"/>
              <w:rPr>
                <w:rFonts w:ascii="Mongolian Baiti" w:hAnsi="Mongolian Baiti" w:cs="Mongolian Baiti"/>
                <w:b/>
                <w:i/>
                <w:color w:val="000000"/>
                <w:sz w:val="22"/>
                <w:szCs w:val="22"/>
                <w:lang w:val="es-CR"/>
              </w:rPr>
            </w:pPr>
            <w:r w:rsidRPr="00892620">
              <w:rPr>
                <w:rFonts w:ascii="Mongolian Baiti" w:hAnsi="Mongolian Baiti" w:cs="Mongolian Baiti"/>
                <w:b/>
                <w:i/>
                <w:color w:val="000000"/>
                <w:sz w:val="22"/>
                <w:szCs w:val="22"/>
                <w:lang w:val="es-CR"/>
              </w:rPr>
              <w:t xml:space="preserve">Steven Alpízar Díaz </w:t>
            </w:r>
          </w:p>
        </w:tc>
        <w:tc>
          <w:tcPr>
            <w:tcW w:w="3688" w:type="dxa"/>
          </w:tcPr>
          <w:p w14:paraId="3D6C1513" w14:textId="77777777" w:rsidR="00F57A02" w:rsidRPr="00892620" w:rsidRDefault="00F57A02" w:rsidP="00F57A02">
            <w:pPr>
              <w:jc w:val="center"/>
              <w:rPr>
                <w:rFonts w:ascii="Mongolian Baiti" w:hAnsi="Mongolian Baiti" w:cs="Mongolian Baiti"/>
                <w:sz w:val="22"/>
                <w:szCs w:val="22"/>
                <w:lang w:val="es-CR" w:eastAsia="es-CR"/>
              </w:rPr>
            </w:pPr>
            <w:r w:rsidRPr="00892620">
              <w:rPr>
                <w:rFonts w:ascii="Mongolian Baiti" w:hAnsi="Mongolian Baiti" w:cs="Mongolian Baiti"/>
                <w:sz w:val="22"/>
                <w:szCs w:val="22"/>
              </w:rPr>
              <w:t>8974-4445</w:t>
            </w:r>
          </w:p>
          <w:p w14:paraId="759B015D" w14:textId="76715AB5" w:rsidR="00F57A02" w:rsidRPr="00892620" w:rsidRDefault="008F762A" w:rsidP="00F57A02">
            <w:pPr>
              <w:jc w:val="center"/>
              <w:rPr>
                <w:rFonts w:ascii="Mongolian Baiti" w:hAnsi="Mongolian Baiti" w:cs="Mongolian Baiti"/>
                <w:i/>
                <w:color w:val="000000"/>
                <w:sz w:val="22"/>
                <w:szCs w:val="22"/>
                <w:lang w:val="es-ES_tradnl"/>
              </w:rPr>
            </w:pPr>
            <w:hyperlink r:id="rId11" w:history="1">
              <w:r w:rsidR="00F57A02" w:rsidRPr="00892620">
                <w:rPr>
                  <w:rStyle w:val="Hipervnculo"/>
                  <w:rFonts w:ascii="Mongolian Baiti" w:hAnsi="Mongolian Baiti" w:cs="Mongolian Baiti"/>
                  <w:i/>
                  <w:sz w:val="22"/>
                  <w:szCs w:val="22"/>
                  <w:lang w:val="es-ES_tradnl"/>
                </w:rPr>
                <w:t>steven120395@hotmail.com</w:t>
              </w:r>
            </w:hyperlink>
          </w:p>
        </w:tc>
        <w:tc>
          <w:tcPr>
            <w:tcW w:w="1826" w:type="dxa"/>
          </w:tcPr>
          <w:p w14:paraId="569041BF" w14:textId="77777777" w:rsidR="00F57A02" w:rsidRPr="00892620" w:rsidRDefault="00F57A02" w:rsidP="00F57A02">
            <w:pPr>
              <w:jc w:val="both"/>
              <w:rPr>
                <w:rFonts w:ascii="Mongolian Baiti" w:hAnsi="Mongolian Baiti" w:cs="Mongolian Baiti"/>
                <w:i/>
                <w:color w:val="000000"/>
                <w:sz w:val="22"/>
                <w:szCs w:val="22"/>
                <w:lang w:val="es-ES_tradnl"/>
              </w:rPr>
            </w:pPr>
          </w:p>
        </w:tc>
      </w:tr>
    </w:tbl>
    <w:p w14:paraId="1A7B9CCB" w14:textId="77777777" w:rsidR="00F57A02" w:rsidRPr="00892620" w:rsidRDefault="00F57A02" w:rsidP="00F57A02">
      <w:pPr>
        <w:jc w:val="both"/>
        <w:rPr>
          <w:rFonts w:ascii="Mongolian Baiti" w:hAnsi="Mongolian Baiti" w:cs="Mongolian Baiti"/>
          <w:i/>
          <w:color w:val="000000"/>
          <w:sz w:val="22"/>
          <w:szCs w:val="22"/>
          <w:lang w:val="es-ES_tradnl"/>
        </w:rPr>
      </w:pPr>
    </w:p>
    <w:tbl>
      <w:tblPr>
        <w:tblStyle w:val="Tablaconcuadrcula"/>
        <w:tblW w:w="9116" w:type="dxa"/>
        <w:tblLook w:val="04A0" w:firstRow="1" w:lastRow="0" w:firstColumn="1" w:lastColumn="0" w:noHBand="0" w:noVBand="1"/>
      </w:tblPr>
      <w:tblGrid>
        <w:gridCol w:w="751"/>
        <w:gridCol w:w="3413"/>
        <w:gridCol w:w="2886"/>
        <w:gridCol w:w="2066"/>
      </w:tblGrid>
      <w:tr w:rsidR="00F57A02" w:rsidRPr="00892620" w14:paraId="7EEDFED8" w14:textId="77777777" w:rsidTr="00F57A02">
        <w:trPr>
          <w:trHeight w:val="703"/>
        </w:trPr>
        <w:tc>
          <w:tcPr>
            <w:tcW w:w="751" w:type="dxa"/>
          </w:tcPr>
          <w:p w14:paraId="133AD005" w14:textId="77777777" w:rsidR="00F57A02" w:rsidRPr="00892620" w:rsidRDefault="00F57A02" w:rsidP="00FA4438">
            <w:pPr>
              <w:jc w:val="both"/>
              <w:rPr>
                <w:rFonts w:ascii="Mongolian Baiti" w:hAnsi="Mongolian Baiti" w:cs="Mongolian Baiti"/>
                <w:i/>
                <w:color w:val="000000"/>
                <w:sz w:val="22"/>
                <w:szCs w:val="22"/>
                <w:lang w:val="es-ES_tradnl"/>
              </w:rPr>
            </w:pPr>
            <w:proofErr w:type="spellStart"/>
            <w:r w:rsidRPr="00892620">
              <w:rPr>
                <w:rFonts w:ascii="Mongolian Baiti" w:hAnsi="Mongolian Baiti" w:cs="Mongolian Baiti"/>
                <w:i/>
                <w:color w:val="000000"/>
                <w:sz w:val="22"/>
                <w:szCs w:val="22"/>
                <w:lang w:val="es-ES_tradnl"/>
              </w:rPr>
              <w:t>N°</w:t>
            </w:r>
            <w:proofErr w:type="spellEnd"/>
          </w:p>
        </w:tc>
        <w:tc>
          <w:tcPr>
            <w:tcW w:w="3413" w:type="dxa"/>
          </w:tcPr>
          <w:p w14:paraId="524B131A"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Razón Social/Persona Física</w:t>
            </w:r>
          </w:p>
        </w:tc>
        <w:tc>
          <w:tcPr>
            <w:tcW w:w="2886" w:type="dxa"/>
          </w:tcPr>
          <w:p w14:paraId="2528AAA2"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Teléfonos, Fax</w:t>
            </w:r>
          </w:p>
        </w:tc>
        <w:tc>
          <w:tcPr>
            <w:tcW w:w="2066" w:type="dxa"/>
          </w:tcPr>
          <w:p w14:paraId="2426C8B1"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Firma de Recibido, hora y fecha. </w:t>
            </w:r>
          </w:p>
        </w:tc>
      </w:tr>
      <w:tr w:rsidR="00F57A02" w:rsidRPr="00892620" w14:paraId="2D61FD27" w14:textId="77777777" w:rsidTr="00F57A02">
        <w:trPr>
          <w:trHeight w:val="646"/>
        </w:trPr>
        <w:tc>
          <w:tcPr>
            <w:tcW w:w="751" w:type="dxa"/>
          </w:tcPr>
          <w:p w14:paraId="0B56AECA" w14:textId="77777777" w:rsidR="00F57A02" w:rsidRPr="00892620" w:rsidRDefault="00F57A02" w:rsidP="00F57A02">
            <w:pPr>
              <w:jc w:val="both"/>
              <w:rPr>
                <w:rFonts w:ascii="Mongolian Baiti" w:hAnsi="Mongolian Baiti" w:cs="Mongolian Baiti"/>
                <w:i/>
                <w:color w:val="000000"/>
                <w:sz w:val="22"/>
                <w:szCs w:val="22"/>
                <w:lang w:val="es-ES_tradnl"/>
              </w:rPr>
            </w:pPr>
          </w:p>
          <w:p w14:paraId="177C3ADA" w14:textId="77777777" w:rsidR="00F57A02" w:rsidRPr="00892620" w:rsidRDefault="00F57A02" w:rsidP="00F57A02">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3</w:t>
            </w:r>
          </w:p>
        </w:tc>
        <w:tc>
          <w:tcPr>
            <w:tcW w:w="3413" w:type="dxa"/>
          </w:tcPr>
          <w:p w14:paraId="4A3C5EAF" w14:textId="77777777" w:rsidR="00F57A02" w:rsidRPr="00892620" w:rsidRDefault="00F57A02" w:rsidP="00F57A02">
            <w:pPr>
              <w:jc w:val="center"/>
              <w:rPr>
                <w:rFonts w:ascii="Mongolian Baiti" w:hAnsi="Mongolian Baiti" w:cs="Mongolian Baiti"/>
                <w:b/>
                <w:i/>
                <w:color w:val="000000"/>
                <w:sz w:val="22"/>
                <w:szCs w:val="22"/>
                <w:lang w:val="es-CR"/>
              </w:rPr>
            </w:pPr>
          </w:p>
          <w:p w14:paraId="4F3C2657" w14:textId="09093FC9" w:rsidR="00F57A02" w:rsidRPr="00892620" w:rsidRDefault="00F57A02" w:rsidP="00F57A02">
            <w:pPr>
              <w:jc w:val="center"/>
              <w:rPr>
                <w:rFonts w:ascii="Mongolian Baiti" w:hAnsi="Mongolian Baiti" w:cs="Mongolian Baiti"/>
                <w:i/>
                <w:color w:val="000000"/>
                <w:sz w:val="22"/>
                <w:szCs w:val="22"/>
                <w:lang w:val="es-ES_tradnl"/>
              </w:rPr>
            </w:pPr>
            <w:r w:rsidRPr="00892620">
              <w:rPr>
                <w:rFonts w:ascii="Mongolian Baiti" w:hAnsi="Mongolian Baiti" w:cs="Mongolian Baiti"/>
                <w:b/>
                <w:i/>
                <w:color w:val="000000"/>
                <w:sz w:val="22"/>
                <w:szCs w:val="22"/>
                <w:lang w:val="es-CR"/>
              </w:rPr>
              <w:t>Didier Aguilar Campos</w:t>
            </w:r>
          </w:p>
        </w:tc>
        <w:tc>
          <w:tcPr>
            <w:tcW w:w="2886" w:type="dxa"/>
          </w:tcPr>
          <w:p w14:paraId="42ED0BCF" w14:textId="77777777" w:rsidR="00F57A02" w:rsidRPr="00892620" w:rsidRDefault="00F57A02" w:rsidP="00F57A02">
            <w:pPr>
              <w:jc w:val="center"/>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8337-0165</w:t>
            </w:r>
          </w:p>
          <w:p w14:paraId="432EB7B5" w14:textId="1AEACBE8" w:rsidR="00F57A02" w:rsidRPr="00892620" w:rsidRDefault="00F57A02" w:rsidP="00F57A02">
            <w:pPr>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Pakito8300@gmail.com</w:t>
            </w:r>
          </w:p>
        </w:tc>
        <w:tc>
          <w:tcPr>
            <w:tcW w:w="2066" w:type="dxa"/>
          </w:tcPr>
          <w:p w14:paraId="724A7471" w14:textId="77777777" w:rsidR="00F57A02" w:rsidRPr="00892620" w:rsidRDefault="00F57A02" w:rsidP="00F57A02">
            <w:pPr>
              <w:jc w:val="both"/>
              <w:rPr>
                <w:rFonts w:ascii="Mongolian Baiti" w:hAnsi="Mongolian Baiti" w:cs="Mongolian Baiti"/>
                <w:i/>
                <w:color w:val="000000"/>
                <w:sz w:val="22"/>
                <w:szCs w:val="22"/>
                <w:lang w:val="es-ES_tradnl"/>
              </w:rPr>
            </w:pPr>
          </w:p>
        </w:tc>
      </w:tr>
    </w:tbl>
    <w:p w14:paraId="23397C70" w14:textId="77777777" w:rsidR="00F57A02" w:rsidRPr="00892620" w:rsidRDefault="00F57A02" w:rsidP="00F57A02">
      <w:pPr>
        <w:jc w:val="both"/>
        <w:rPr>
          <w:rFonts w:ascii="Mongolian Baiti" w:hAnsi="Mongolian Baiti" w:cs="Mongolian Baiti"/>
          <w:i/>
          <w:color w:val="000000"/>
          <w:sz w:val="22"/>
          <w:szCs w:val="22"/>
          <w:lang w:val="es-ES_tradnl"/>
        </w:rPr>
      </w:pPr>
    </w:p>
    <w:tbl>
      <w:tblPr>
        <w:tblStyle w:val="Tablaconcuadrcula"/>
        <w:tblW w:w="9116" w:type="dxa"/>
        <w:tblLook w:val="04A0" w:firstRow="1" w:lastRow="0" w:firstColumn="1" w:lastColumn="0" w:noHBand="0" w:noVBand="1"/>
      </w:tblPr>
      <w:tblGrid>
        <w:gridCol w:w="752"/>
        <w:gridCol w:w="3367"/>
        <w:gridCol w:w="2928"/>
        <w:gridCol w:w="2069"/>
      </w:tblGrid>
      <w:tr w:rsidR="00F57A02" w:rsidRPr="00892620" w14:paraId="52EF4684" w14:textId="77777777" w:rsidTr="00F57A02">
        <w:trPr>
          <w:trHeight w:val="561"/>
        </w:trPr>
        <w:tc>
          <w:tcPr>
            <w:tcW w:w="752" w:type="dxa"/>
          </w:tcPr>
          <w:p w14:paraId="6F67A229" w14:textId="77777777" w:rsidR="00F57A02" w:rsidRPr="00892620" w:rsidRDefault="00F57A02" w:rsidP="00FA4438">
            <w:pPr>
              <w:jc w:val="both"/>
              <w:rPr>
                <w:rFonts w:ascii="Mongolian Baiti" w:hAnsi="Mongolian Baiti" w:cs="Mongolian Baiti"/>
                <w:i/>
                <w:color w:val="000000"/>
                <w:sz w:val="22"/>
                <w:szCs w:val="22"/>
                <w:lang w:val="es-ES_tradnl"/>
              </w:rPr>
            </w:pPr>
          </w:p>
          <w:p w14:paraId="75C4F80D" w14:textId="77777777" w:rsidR="00F57A02" w:rsidRPr="00892620" w:rsidRDefault="00F57A02" w:rsidP="00FA4438">
            <w:pPr>
              <w:jc w:val="both"/>
              <w:rPr>
                <w:rFonts w:ascii="Mongolian Baiti" w:hAnsi="Mongolian Baiti" w:cs="Mongolian Baiti"/>
                <w:i/>
                <w:color w:val="000000"/>
                <w:sz w:val="22"/>
                <w:szCs w:val="22"/>
                <w:lang w:val="es-ES_tradnl"/>
              </w:rPr>
            </w:pPr>
            <w:proofErr w:type="spellStart"/>
            <w:r w:rsidRPr="00892620">
              <w:rPr>
                <w:rFonts w:ascii="Mongolian Baiti" w:hAnsi="Mongolian Baiti" w:cs="Mongolian Baiti"/>
                <w:i/>
                <w:color w:val="000000"/>
                <w:sz w:val="22"/>
                <w:szCs w:val="22"/>
                <w:lang w:val="es-ES_tradnl"/>
              </w:rPr>
              <w:t>N°</w:t>
            </w:r>
            <w:proofErr w:type="spellEnd"/>
          </w:p>
        </w:tc>
        <w:tc>
          <w:tcPr>
            <w:tcW w:w="3367" w:type="dxa"/>
          </w:tcPr>
          <w:p w14:paraId="206CFFFD"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Razón Social/Persona Física</w:t>
            </w:r>
          </w:p>
        </w:tc>
        <w:tc>
          <w:tcPr>
            <w:tcW w:w="2928" w:type="dxa"/>
          </w:tcPr>
          <w:p w14:paraId="10A54ABB"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Teléfonos, Fax</w:t>
            </w:r>
          </w:p>
        </w:tc>
        <w:tc>
          <w:tcPr>
            <w:tcW w:w="2069" w:type="dxa"/>
          </w:tcPr>
          <w:p w14:paraId="303095CA"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Firma de Recibido, hora y fecha. </w:t>
            </w:r>
          </w:p>
        </w:tc>
      </w:tr>
      <w:tr w:rsidR="00F57A02" w:rsidRPr="00892620" w14:paraId="1D64A072" w14:textId="77777777" w:rsidTr="00892620">
        <w:trPr>
          <w:trHeight w:val="637"/>
        </w:trPr>
        <w:tc>
          <w:tcPr>
            <w:tcW w:w="752" w:type="dxa"/>
          </w:tcPr>
          <w:p w14:paraId="40711184" w14:textId="77777777" w:rsidR="00F57A02" w:rsidRPr="00892620" w:rsidRDefault="00F57A02" w:rsidP="00F57A02">
            <w:pPr>
              <w:jc w:val="both"/>
              <w:rPr>
                <w:rFonts w:ascii="Mongolian Baiti" w:hAnsi="Mongolian Baiti" w:cs="Mongolian Baiti"/>
                <w:i/>
                <w:color w:val="000000"/>
                <w:sz w:val="22"/>
                <w:szCs w:val="22"/>
                <w:lang w:val="es-ES_tradnl"/>
              </w:rPr>
            </w:pPr>
          </w:p>
          <w:p w14:paraId="4CB9CD71" w14:textId="77777777" w:rsidR="00F57A02" w:rsidRPr="00892620" w:rsidRDefault="00F57A02" w:rsidP="00F57A02">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4</w:t>
            </w:r>
          </w:p>
        </w:tc>
        <w:tc>
          <w:tcPr>
            <w:tcW w:w="3367" w:type="dxa"/>
          </w:tcPr>
          <w:p w14:paraId="7F067892" w14:textId="77777777" w:rsidR="00F57A02" w:rsidRPr="00892620" w:rsidRDefault="00F57A02" w:rsidP="00F57A02">
            <w:pPr>
              <w:jc w:val="center"/>
              <w:rPr>
                <w:rFonts w:ascii="Mongolian Baiti" w:hAnsi="Mongolian Baiti" w:cs="Mongolian Baiti"/>
                <w:i/>
                <w:iCs/>
                <w:color w:val="000000"/>
                <w:sz w:val="22"/>
                <w:szCs w:val="22"/>
                <w:lang w:val="es-ES_tradnl"/>
              </w:rPr>
            </w:pPr>
          </w:p>
          <w:p w14:paraId="395039EA" w14:textId="364C64AD" w:rsidR="00F57A02" w:rsidRPr="00892620" w:rsidRDefault="00F57A02" w:rsidP="00F57A02">
            <w:pPr>
              <w:jc w:val="center"/>
              <w:rPr>
                <w:rFonts w:ascii="Mongolian Baiti" w:hAnsi="Mongolian Baiti" w:cs="Mongolian Baiti"/>
                <w:b/>
                <w:i/>
                <w:color w:val="000000"/>
                <w:sz w:val="22"/>
                <w:szCs w:val="22"/>
                <w:lang w:val="es-CR"/>
              </w:rPr>
            </w:pPr>
            <w:proofErr w:type="spellStart"/>
            <w:r w:rsidRPr="00892620">
              <w:rPr>
                <w:rFonts w:ascii="Mongolian Baiti" w:hAnsi="Mongolian Baiti" w:cs="Mongolian Baiti"/>
                <w:b/>
                <w:i/>
                <w:iCs/>
                <w:color w:val="000000"/>
                <w:sz w:val="22"/>
                <w:szCs w:val="22"/>
                <w:lang w:val="es-ES_tradnl"/>
              </w:rPr>
              <w:t>Euling</w:t>
            </w:r>
            <w:proofErr w:type="spellEnd"/>
            <w:r w:rsidRPr="00892620">
              <w:rPr>
                <w:rFonts w:ascii="Mongolian Baiti" w:hAnsi="Mongolian Baiti" w:cs="Mongolian Baiti"/>
                <w:b/>
                <w:i/>
                <w:iCs/>
                <w:color w:val="000000"/>
                <w:sz w:val="22"/>
                <w:szCs w:val="22"/>
                <w:lang w:val="es-ES_tradnl"/>
              </w:rPr>
              <w:t xml:space="preserve"> Espinoza Vargas</w:t>
            </w:r>
          </w:p>
        </w:tc>
        <w:tc>
          <w:tcPr>
            <w:tcW w:w="2928" w:type="dxa"/>
          </w:tcPr>
          <w:p w14:paraId="5A28495F" w14:textId="77777777" w:rsidR="00F57A02" w:rsidRPr="00892620" w:rsidRDefault="00F57A02" w:rsidP="00F57A02">
            <w:pPr>
              <w:jc w:val="center"/>
              <w:rPr>
                <w:rFonts w:ascii="Mongolian Baiti" w:hAnsi="Mongolian Baiti" w:cs="Mongolian Baiti"/>
                <w:i/>
                <w:iCs/>
                <w:color w:val="000000"/>
                <w:sz w:val="22"/>
                <w:szCs w:val="22"/>
                <w:lang w:val="es-ES_tradnl"/>
              </w:rPr>
            </w:pPr>
            <w:r w:rsidRPr="00892620">
              <w:rPr>
                <w:rFonts w:ascii="Mongolian Baiti" w:hAnsi="Mongolian Baiti" w:cs="Mongolian Baiti"/>
                <w:i/>
                <w:iCs/>
                <w:color w:val="000000"/>
                <w:sz w:val="22"/>
                <w:szCs w:val="22"/>
                <w:lang w:val="es-ES_tradnl"/>
              </w:rPr>
              <w:t>8744-8502</w:t>
            </w:r>
          </w:p>
          <w:p w14:paraId="5B06C69F" w14:textId="5693A8FD" w:rsidR="00F57A02" w:rsidRPr="00892620" w:rsidRDefault="00F57A02" w:rsidP="00F57A02">
            <w:pPr>
              <w:jc w:val="center"/>
              <w:rPr>
                <w:rFonts w:ascii="Mongolian Baiti" w:hAnsi="Mongolian Baiti" w:cs="Mongolian Baiti"/>
                <w:i/>
                <w:color w:val="000000"/>
                <w:sz w:val="22"/>
                <w:szCs w:val="22"/>
                <w:lang w:val="es-ES_tradnl"/>
              </w:rPr>
            </w:pPr>
            <w:r w:rsidRPr="00892620">
              <w:rPr>
                <w:rFonts w:ascii="Mongolian Baiti" w:hAnsi="Mongolian Baiti" w:cs="Mongolian Baiti"/>
                <w:i/>
                <w:iCs/>
                <w:color w:val="000000"/>
                <w:sz w:val="22"/>
                <w:szCs w:val="22"/>
                <w:lang w:val="es-ES_tradnl"/>
              </w:rPr>
              <w:t>Eulin_espinoza@hotmail.com</w:t>
            </w:r>
          </w:p>
        </w:tc>
        <w:tc>
          <w:tcPr>
            <w:tcW w:w="2069" w:type="dxa"/>
          </w:tcPr>
          <w:p w14:paraId="2DFEA74A" w14:textId="77777777" w:rsidR="00F57A02" w:rsidRPr="00892620" w:rsidRDefault="00F57A02" w:rsidP="00F57A02">
            <w:pPr>
              <w:jc w:val="both"/>
              <w:rPr>
                <w:rFonts w:ascii="Mongolian Baiti" w:hAnsi="Mongolian Baiti" w:cs="Mongolian Baiti"/>
                <w:i/>
                <w:color w:val="000000"/>
                <w:sz w:val="22"/>
                <w:szCs w:val="22"/>
                <w:lang w:val="es-ES_tradnl"/>
              </w:rPr>
            </w:pPr>
          </w:p>
        </w:tc>
      </w:tr>
    </w:tbl>
    <w:p w14:paraId="386BF1BB" w14:textId="77777777" w:rsidR="00F57A02" w:rsidRPr="00892620" w:rsidRDefault="00F57A02" w:rsidP="00F57A02">
      <w:pPr>
        <w:jc w:val="both"/>
        <w:rPr>
          <w:rFonts w:ascii="Mongolian Baiti" w:hAnsi="Mongolian Baiti" w:cs="Mongolian Baiti"/>
          <w:i/>
          <w:color w:val="000000"/>
          <w:sz w:val="22"/>
          <w:szCs w:val="22"/>
          <w:lang w:val="es-ES_tradnl"/>
        </w:rPr>
      </w:pPr>
    </w:p>
    <w:tbl>
      <w:tblPr>
        <w:tblStyle w:val="Tablaconcuadrcula"/>
        <w:tblW w:w="9116" w:type="dxa"/>
        <w:tblLook w:val="04A0" w:firstRow="1" w:lastRow="0" w:firstColumn="1" w:lastColumn="0" w:noHBand="0" w:noVBand="1"/>
      </w:tblPr>
      <w:tblGrid>
        <w:gridCol w:w="724"/>
        <w:gridCol w:w="3192"/>
        <w:gridCol w:w="3228"/>
        <w:gridCol w:w="1972"/>
      </w:tblGrid>
      <w:tr w:rsidR="00F57A02" w:rsidRPr="00892620" w14:paraId="459A98BD" w14:textId="77777777" w:rsidTr="00892620">
        <w:trPr>
          <w:trHeight w:val="561"/>
        </w:trPr>
        <w:tc>
          <w:tcPr>
            <w:tcW w:w="724" w:type="dxa"/>
          </w:tcPr>
          <w:p w14:paraId="2025753E" w14:textId="77777777" w:rsidR="00F57A02" w:rsidRPr="00892620" w:rsidRDefault="00F57A02" w:rsidP="00FA4438">
            <w:pPr>
              <w:jc w:val="both"/>
              <w:rPr>
                <w:rFonts w:ascii="Mongolian Baiti" w:hAnsi="Mongolian Baiti" w:cs="Mongolian Baiti"/>
                <w:i/>
                <w:color w:val="000000"/>
                <w:sz w:val="22"/>
                <w:szCs w:val="22"/>
                <w:lang w:val="es-ES_tradnl"/>
              </w:rPr>
            </w:pPr>
          </w:p>
          <w:p w14:paraId="580F8AFD" w14:textId="77777777" w:rsidR="00F57A02" w:rsidRPr="00892620" w:rsidRDefault="00F57A02" w:rsidP="00FA4438">
            <w:pPr>
              <w:jc w:val="both"/>
              <w:rPr>
                <w:rFonts w:ascii="Mongolian Baiti" w:hAnsi="Mongolian Baiti" w:cs="Mongolian Baiti"/>
                <w:i/>
                <w:color w:val="000000"/>
                <w:sz w:val="22"/>
                <w:szCs w:val="22"/>
                <w:lang w:val="es-ES_tradnl"/>
              </w:rPr>
            </w:pPr>
            <w:proofErr w:type="spellStart"/>
            <w:r w:rsidRPr="00892620">
              <w:rPr>
                <w:rFonts w:ascii="Mongolian Baiti" w:hAnsi="Mongolian Baiti" w:cs="Mongolian Baiti"/>
                <w:i/>
                <w:color w:val="000000"/>
                <w:sz w:val="22"/>
                <w:szCs w:val="22"/>
                <w:lang w:val="es-ES_tradnl"/>
              </w:rPr>
              <w:t>N°</w:t>
            </w:r>
            <w:proofErr w:type="spellEnd"/>
          </w:p>
        </w:tc>
        <w:tc>
          <w:tcPr>
            <w:tcW w:w="3192" w:type="dxa"/>
          </w:tcPr>
          <w:p w14:paraId="6753DFFA"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Razón Social/Persona Física</w:t>
            </w:r>
          </w:p>
        </w:tc>
        <w:tc>
          <w:tcPr>
            <w:tcW w:w="3228" w:type="dxa"/>
          </w:tcPr>
          <w:p w14:paraId="17C47262"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Teléfonos, Fax</w:t>
            </w:r>
          </w:p>
        </w:tc>
        <w:tc>
          <w:tcPr>
            <w:tcW w:w="1972" w:type="dxa"/>
          </w:tcPr>
          <w:p w14:paraId="6664D70A"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Firma de Recibido, hora y fecha. </w:t>
            </w:r>
          </w:p>
        </w:tc>
      </w:tr>
      <w:tr w:rsidR="00892620" w:rsidRPr="00892620" w14:paraId="3B2A728B" w14:textId="77777777" w:rsidTr="00892620">
        <w:trPr>
          <w:trHeight w:val="505"/>
        </w:trPr>
        <w:tc>
          <w:tcPr>
            <w:tcW w:w="724" w:type="dxa"/>
          </w:tcPr>
          <w:p w14:paraId="56E25909" w14:textId="77777777" w:rsidR="00892620" w:rsidRPr="00892620" w:rsidRDefault="00892620" w:rsidP="00892620">
            <w:pPr>
              <w:jc w:val="both"/>
              <w:rPr>
                <w:rFonts w:ascii="Mongolian Baiti" w:hAnsi="Mongolian Baiti" w:cs="Mongolian Baiti"/>
                <w:i/>
                <w:color w:val="000000"/>
                <w:sz w:val="22"/>
                <w:szCs w:val="22"/>
                <w:lang w:val="es-ES_tradnl"/>
              </w:rPr>
            </w:pPr>
          </w:p>
          <w:p w14:paraId="447E87F5" w14:textId="77777777" w:rsidR="00892620" w:rsidRPr="00892620" w:rsidRDefault="00892620" w:rsidP="00892620">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5</w:t>
            </w:r>
          </w:p>
        </w:tc>
        <w:tc>
          <w:tcPr>
            <w:tcW w:w="3192" w:type="dxa"/>
          </w:tcPr>
          <w:p w14:paraId="50D2E341" w14:textId="77777777" w:rsidR="00892620" w:rsidRPr="00892620" w:rsidRDefault="00892620" w:rsidP="00892620">
            <w:pPr>
              <w:jc w:val="center"/>
              <w:rPr>
                <w:rFonts w:ascii="Mongolian Baiti" w:hAnsi="Mongolian Baiti" w:cs="Mongolian Baiti"/>
                <w:b/>
                <w:i/>
                <w:color w:val="000000"/>
                <w:sz w:val="22"/>
                <w:szCs w:val="22"/>
                <w:lang w:val="es-ES_tradnl"/>
              </w:rPr>
            </w:pPr>
          </w:p>
          <w:p w14:paraId="2AA4A2FC" w14:textId="77777777" w:rsidR="00892620" w:rsidRPr="00892620" w:rsidRDefault="00892620" w:rsidP="00892620">
            <w:pPr>
              <w:jc w:val="center"/>
              <w:rPr>
                <w:rFonts w:ascii="Mongolian Baiti" w:hAnsi="Mongolian Baiti" w:cs="Mongolian Baiti"/>
                <w:b/>
                <w:i/>
                <w:color w:val="000000"/>
                <w:sz w:val="22"/>
                <w:szCs w:val="22"/>
                <w:lang w:val="es-ES_tradnl"/>
              </w:rPr>
            </w:pPr>
            <w:r w:rsidRPr="00892620">
              <w:rPr>
                <w:rFonts w:ascii="Mongolian Baiti" w:hAnsi="Mongolian Baiti" w:cs="Mongolian Baiti"/>
                <w:b/>
                <w:i/>
                <w:color w:val="000000"/>
                <w:sz w:val="22"/>
                <w:szCs w:val="22"/>
                <w:lang w:val="es-ES_tradnl"/>
              </w:rPr>
              <w:t>Stephanie Arias Miranda</w:t>
            </w:r>
          </w:p>
          <w:p w14:paraId="44014314" w14:textId="1BCD3630" w:rsidR="00892620" w:rsidRPr="00892620" w:rsidRDefault="00892620" w:rsidP="00892620">
            <w:pPr>
              <w:jc w:val="center"/>
              <w:rPr>
                <w:rFonts w:ascii="Mongolian Baiti" w:hAnsi="Mongolian Baiti" w:cs="Mongolian Baiti"/>
                <w:b/>
                <w:i/>
                <w:color w:val="000000"/>
                <w:sz w:val="22"/>
                <w:szCs w:val="22"/>
                <w:lang w:val="es-CR"/>
              </w:rPr>
            </w:pPr>
          </w:p>
        </w:tc>
        <w:tc>
          <w:tcPr>
            <w:tcW w:w="3228" w:type="dxa"/>
          </w:tcPr>
          <w:p w14:paraId="7C0D33CC" w14:textId="77777777" w:rsidR="00892620" w:rsidRPr="00892620" w:rsidRDefault="00892620" w:rsidP="00892620">
            <w:pPr>
              <w:jc w:val="center"/>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2763-3130</w:t>
            </w:r>
          </w:p>
          <w:p w14:paraId="18A302D2" w14:textId="21892587" w:rsidR="00892620" w:rsidRPr="00892620" w:rsidRDefault="008F762A" w:rsidP="00892620">
            <w:pPr>
              <w:jc w:val="center"/>
              <w:rPr>
                <w:rFonts w:ascii="Mongolian Baiti" w:hAnsi="Mongolian Baiti" w:cs="Mongolian Baiti"/>
                <w:i/>
                <w:color w:val="000000"/>
                <w:sz w:val="22"/>
                <w:szCs w:val="22"/>
                <w:lang w:val="es-ES_tradnl"/>
              </w:rPr>
            </w:pPr>
            <w:hyperlink r:id="rId12" w:history="1">
              <w:r w:rsidR="00892620" w:rsidRPr="00892620">
                <w:rPr>
                  <w:rStyle w:val="Hipervnculo"/>
                  <w:rFonts w:ascii="Mongolian Baiti" w:hAnsi="Mongolian Baiti" w:cs="Mongolian Baiti"/>
                  <w:i/>
                  <w:sz w:val="22"/>
                  <w:szCs w:val="22"/>
                  <w:lang w:val="es-ES_tradnl"/>
                </w:rPr>
                <w:t>s</w:t>
              </w:r>
              <w:r w:rsidR="00892620" w:rsidRPr="00892620">
                <w:rPr>
                  <w:rStyle w:val="Hipervnculo"/>
                  <w:rFonts w:ascii="Mongolian Baiti" w:hAnsi="Mongolian Baiti" w:cs="Mongolian Baiti"/>
                  <w:sz w:val="22"/>
                  <w:szCs w:val="22"/>
                </w:rPr>
                <w:t>tefarias91</w:t>
              </w:r>
              <w:r w:rsidR="00892620" w:rsidRPr="00892620">
                <w:rPr>
                  <w:rStyle w:val="Hipervnculo"/>
                  <w:rFonts w:ascii="Mongolian Baiti" w:hAnsi="Mongolian Baiti" w:cs="Mongolian Baiti"/>
                  <w:i/>
                  <w:sz w:val="22"/>
                  <w:szCs w:val="22"/>
                  <w:lang w:val="es-ES_tradnl"/>
                </w:rPr>
                <w:t>@gmail.com</w:t>
              </w:r>
            </w:hyperlink>
          </w:p>
        </w:tc>
        <w:tc>
          <w:tcPr>
            <w:tcW w:w="1972" w:type="dxa"/>
          </w:tcPr>
          <w:p w14:paraId="40B00130" w14:textId="77777777" w:rsidR="00892620" w:rsidRPr="00892620" w:rsidRDefault="00892620" w:rsidP="00892620">
            <w:pPr>
              <w:jc w:val="both"/>
              <w:rPr>
                <w:rFonts w:ascii="Mongolian Baiti" w:hAnsi="Mongolian Baiti" w:cs="Mongolian Baiti"/>
                <w:i/>
                <w:color w:val="000000"/>
                <w:sz w:val="22"/>
                <w:szCs w:val="22"/>
                <w:lang w:val="es-ES_tradnl"/>
              </w:rPr>
            </w:pPr>
          </w:p>
        </w:tc>
      </w:tr>
    </w:tbl>
    <w:p w14:paraId="66790BBF" w14:textId="4E57027D" w:rsidR="00F57A02" w:rsidRPr="00892620" w:rsidRDefault="00F57A02" w:rsidP="00F57A02">
      <w:pPr>
        <w:jc w:val="both"/>
        <w:rPr>
          <w:rFonts w:ascii="Mongolian Baiti" w:hAnsi="Mongolian Baiti" w:cs="Mongolian Baiti"/>
          <w:i/>
          <w:color w:val="000000"/>
          <w:sz w:val="22"/>
          <w:szCs w:val="22"/>
          <w:lang w:val="es-ES_tradnl"/>
        </w:rPr>
      </w:pPr>
    </w:p>
    <w:tbl>
      <w:tblPr>
        <w:tblStyle w:val="Tablaconcuadrcula"/>
        <w:tblW w:w="9116" w:type="dxa"/>
        <w:tblLook w:val="04A0" w:firstRow="1" w:lastRow="0" w:firstColumn="1" w:lastColumn="0" w:noHBand="0" w:noVBand="1"/>
      </w:tblPr>
      <w:tblGrid>
        <w:gridCol w:w="700"/>
        <w:gridCol w:w="3069"/>
        <w:gridCol w:w="3445"/>
        <w:gridCol w:w="1902"/>
      </w:tblGrid>
      <w:tr w:rsidR="00F57A02" w:rsidRPr="00892620" w14:paraId="06AEBC58" w14:textId="77777777" w:rsidTr="00892620">
        <w:trPr>
          <w:trHeight w:val="703"/>
        </w:trPr>
        <w:tc>
          <w:tcPr>
            <w:tcW w:w="700" w:type="dxa"/>
          </w:tcPr>
          <w:p w14:paraId="4CC482A4" w14:textId="77777777" w:rsidR="00F57A02" w:rsidRPr="00892620" w:rsidRDefault="00F57A02" w:rsidP="00FA4438">
            <w:pPr>
              <w:jc w:val="both"/>
              <w:rPr>
                <w:rFonts w:ascii="Mongolian Baiti" w:hAnsi="Mongolian Baiti" w:cs="Mongolian Baiti"/>
                <w:i/>
                <w:color w:val="000000"/>
                <w:sz w:val="22"/>
                <w:szCs w:val="22"/>
                <w:lang w:val="es-ES_tradnl"/>
              </w:rPr>
            </w:pPr>
            <w:proofErr w:type="spellStart"/>
            <w:r w:rsidRPr="00892620">
              <w:rPr>
                <w:rFonts w:ascii="Mongolian Baiti" w:hAnsi="Mongolian Baiti" w:cs="Mongolian Baiti"/>
                <w:i/>
                <w:color w:val="000000"/>
                <w:sz w:val="22"/>
                <w:szCs w:val="22"/>
                <w:lang w:val="es-ES_tradnl"/>
              </w:rPr>
              <w:t>N°</w:t>
            </w:r>
            <w:proofErr w:type="spellEnd"/>
          </w:p>
        </w:tc>
        <w:tc>
          <w:tcPr>
            <w:tcW w:w="3069" w:type="dxa"/>
          </w:tcPr>
          <w:p w14:paraId="29D4A8C4"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Razón Social/Persona Física</w:t>
            </w:r>
          </w:p>
        </w:tc>
        <w:tc>
          <w:tcPr>
            <w:tcW w:w="3445" w:type="dxa"/>
          </w:tcPr>
          <w:p w14:paraId="5E5B4337"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Teléfonos, Fax</w:t>
            </w:r>
          </w:p>
        </w:tc>
        <w:tc>
          <w:tcPr>
            <w:tcW w:w="1902" w:type="dxa"/>
          </w:tcPr>
          <w:p w14:paraId="6E2E70EA" w14:textId="77777777" w:rsidR="00F57A02" w:rsidRPr="00892620" w:rsidRDefault="00F57A02" w:rsidP="00FA4438">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Firma de Recibido, hora y fecha. </w:t>
            </w:r>
          </w:p>
        </w:tc>
      </w:tr>
      <w:tr w:rsidR="00892620" w:rsidRPr="00892620" w14:paraId="42135E30" w14:textId="77777777" w:rsidTr="00892620">
        <w:trPr>
          <w:trHeight w:val="646"/>
        </w:trPr>
        <w:tc>
          <w:tcPr>
            <w:tcW w:w="700" w:type="dxa"/>
          </w:tcPr>
          <w:p w14:paraId="787C2ED8" w14:textId="77777777" w:rsidR="00892620" w:rsidRPr="00892620" w:rsidRDefault="00892620" w:rsidP="00892620">
            <w:pPr>
              <w:jc w:val="both"/>
              <w:rPr>
                <w:rFonts w:ascii="Mongolian Baiti" w:hAnsi="Mongolian Baiti" w:cs="Mongolian Baiti"/>
                <w:i/>
                <w:color w:val="000000"/>
                <w:sz w:val="22"/>
                <w:szCs w:val="22"/>
                <w:lang w:val="es-ES_tradnl"/>
              </w:rPr>
            </w:pPr>
          </w:p>
          <w:p w14:paraId="4F1DFB1F" w14:textId="77777777" w:rsidR="00892620" w:rsidRPr="00892620" w:rsidRDefault="00892620" w:rsidP="00892620">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6</w:t>
            </w:r>
          </w:p>
        </w:tc>
        <w:tc>
          <w:tcPr>
            <w:tcW w:w="3069" w:type="dxa"/>
          </w:tcPr>
          <w:p w14:paraId="2605FD4C" w14:textId="77777777" w:rsidR="00892620" w:rsidRPr="00892620" w:rsidRDefault="00892620" w:rsidP="00892620">
            <w:pPr>
              <w:jc w:val="center"/>
              <w:rPr>
                <w:rFonts w:ascii="Mongolian Baiti" w:hAnsi="Mongolian Baiti" w:cs="Mongolian Baiti"/>
                <w:b/>
                <w:i/>
                <w:color w:val="000000"/>
                <w:sz w:val="22"/>
                <w:szCs w:val="22"/>
                <w:lang w:val="es-CR"/>
              </w:rPr>
            </w:pPr>
          </w:p>
          <w:p w14:paraId="0E4476F3" w14:textId="4ED31EA8" w:rsidR="00892620" w:rsidRPr="00892620" w:rsidRDefault="00892620" w:rsidP="00892620">
            <w:pPr>
              <w:jc w:val="center"/>
              <w:rPr>
                <w:rFonts w:ascii="Mongolian Baiti" w:hAnsi="Mongolian Baiti" w:cs="Mongolian Baiti"/>
                <w:b/>
                <w:i/>
                <w:color w:val="000000"/>
                <w:sz w:val="22"/>
                <w:szCs w:val="22"/>
                <w:lang w:val="es-CR"/>
              </w:rPr>
            </w:pPr>
            <w:r w:rsidRPr="00892620">
              <w:rPr>
                <w:rFonts w:ascii="Mongolian Baiti" w:hAnsi="Mongolian Baiti" w:cs="Mongolian Baiti"/>
                <w:b/>
                <w:i/>
                <w:color w:val="000000"/>
                <w:sz w:val="22"/>
                <w:szCs w:val="22"/>
                <w:lang w:val="es-CR"/>
              </w:rPr>
              <w:t xml:space="preserve">Carlos </w:t>
            </w:r>
            <w:proofErr w:type="spellStart"/>
            <w:r w:rsidRPr="00892620">
              <w:rPr>
                <w:rFonts w:ascii="Mongolian Baiti" w:hAnsi="Mongolian Baiti" w:cs="Mongolian Baiti"/>
                <w:b/>
                <w:i/>
                <w:color w:val="000000"/>
                <w:sz w:val="22"/>
                <w:szCs w:val="22"/>
                <w:lang w:val="es-CR"/>
              </w:rPr>
              <w:t>Zuñiga</w:t>
            </w:r>
            <w:proofErr w:type="spellEnd"/>
            <w:r w:rsidRPr="00892620">
              <w:rPr>
                <w:rFonts w:ascii="Mongolian Baiti" w:hAnsi="Mongolian Baiti" w:cs="Mongolian Baiti"/>
                <w:b/>
                <w:i/>
                <w:color w:val="000000"/>
                <w:sz w:val="22"/>
                <w:szCs w:val="22"/>
                <w:lang w:val="es-CR"/>
              </w:rPr>
              <w:t xml:space="preserve"> Morales</w:t>
            </w:r>
          </w:p>
        </w:tc>
        <w:tc>
          <w:tcPr>
            <w:tcW w:w="3445" w:type="dxa"/>
          </w:tcPr>
          <w:p w14:paraId="3F329F8A" w14:textId="77777777" w:rsidR="00892620" w:rsidRPr="00892620" w:rsidRDefault="00892620" w:rsidP="00892620">
            <w:pPr>
              <w:jc w:val="center"/>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8812-5468</w:t>
            </w:r>
          </w:p>
          <w:p w14:paraId="100E22B3" w14:textId="141F3EC3" w:rsidR="00892620" w:rsidRPr="00892620" w:rsidRDefault="00892620" w:rsidP="00892620">
            <w:pPr>
              <w:jc w:val="center"/>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Czmorales.burbu@gmail.com</w:t>
            </w:r>
          </w:p>
        </w:tc>
        <w:tc>
          <w:tcPr>
            <w:tcW w:w="1902" w:type="dxa"/>
          </w:tcPr>
          <w:p w14:paraId="0955F7E2" w14:textId="77777777" w:rsidR="00892620" w:rsidRPr="00892620" w:rsidRDefault="00892620" w:rsidP="00892620">
            <w:pPr>
              <w:jc w:val="both"/>
              <w:rPr>
                <w:rFonts w:ascii="Mongolian Baiti" w:hAnsi="Mongolian Baiti" w:cs="Mongolian Baiti"/>
                <w:i/>
                <w:color w:val="000000"/>
                <w:sz w:val="22"/>
                <w:szCs w:val="22"/>
                <w:lang w:val="es-ES_tradnl"/>
              </w:rPr>
            </w:pPr>
          </w:p>
        </w:tc>
      </w:tr>
    </w:tbl>
    <w:p w14:paraId="3E19EEAE" w14:textId="77777777" w:rsidR="00892620" w:rsidRPr="00892620" w:rsidRDefault="00892620" w:rsidP="00F57A02">
      <w:pPr>
        <w:jc w:val="both"/>
        <w:rPr>
          <w:rFonts w:ascii="Mongolian Baiti" w:hAnsi="Mongolian Baiti" w:cs="Mongolian Baiti"/>
          <w:i/>
          <w:color w:val="000000"/>
          <w:sz w:val="22"/>
          <w:szCs w:val="22"/>
          <w:lang w:val="es-ES_tradnl"/>
        </w:rPr>
      </w:pPr>
    </w:p>
    <w:p w14:paraId="21690A71" w14:textId="77777777" w:rsidR="002B1AA0" w:rsidRDefault="002B1AA0" w:rsidP="00F57A02">
      <w:pPr>
        <w:jc w:val="both"/>
        <w:rPr>
          <w:rFonts w:ascii="Mongolian Baiti" w:hAnsi="Mongolian Baiti" w:cs="Mongolian Baiti"/>
          <w:i/>
          <w:color w:val="000000"/>
          <w:sz w:val="22"/>
          <w:szCs w:val="22"/>
          <w:lang w:val="es-ES_tradnl"/>
        </w:rPr>
      </w:pPr>
    </w:p>
    <w:p w14:paraId="1B38A4C8" w14:textId="77777777" w:rsidR="002B1AA0" w:rsidRDefault="002B1AA0" w:rsidP="00F57A02">
      <w:pPr>
        <w:jc w:val="both"/>
        <w:rPr>
          <w:rFonts w:ascii="Mongolian Baiti" w:hAnsi="Mongolian Baiti" w:cs="Mongolian Baiti"/>
          <w:i/>
          <w:color w:val="000000"/>
          <w:sz w:val="22"/>
          <w:szCs w:val="22"/>
          <w:lang w:val="es-ES_tradnl"/>
        </w:rPr>
      </w:pPr>
    </w:p>
    <w:p w14:paraId="602AB608" w14:textId="77777777" w:rsidR="002B1AA0" w:rsidRDefault="002B1AA0" w:rsidP="00F57A02">
      <w:pPr>
        <w:jc w:val="both"/>
        <w:rPr>
          <w:rFonts w:ascii="Mongolian Baiti" w:hAnsi="Mongolian Baiti" w:cs="Mongolian Baiti"/>
          <w:i/>
          <w:color w:val="000000"/>
          <w:sz w:val="22"/>
          <w:szCs w:val="22"/>
          <w:lang w:val="es-ES_tradnl"/>
        </w:rPr>
      </w:pPr>
    </w:p>
    <w:p w14:paraId="5D92FDC6" w14:textId="77777777" w:rsidR="002B1AA0" w:rsidRDefault="002B1AA0" w:rsidP="00F57A02">
      <w:pPr>
        <w:jc w:val="both"/>
        <w:rPr>
          <w:rFonts w:ascii="Mongolian Baiti" w:hAnsi="Mongolian Baiti" w:cs="Mongolian Baiti"/>
          <w:i/>
          <w:color w:val="000000"/>
          <w:sz w:val="22"/>
          <w:szCs w:val="22"/>
          <w:lang w:val="es-ES_tradnl"/>
        </w:rPr>
      </w:pPr>
    </w:p>
    <w:p w14:paraId="0DBF5CE0" w14:textId="77777777" w:rsidR="002B1AA0" w:rsidRDefault="002B1AA0" w:rsidP="00F57A02">
      <w:pPr>
        <w:jc w:val="both"/>
        <w:rPr>
          <w:rFonts w:ascii="Mongolian Baiti" w:hAnsi="Mongolian Baiti" w:cs="Mongolian Baiti"/>
          <w:i/>
          <w:color w:val="000000"/>
          <w:sz w:val="22"/>
          <w:szCs w:val="22"/>
          <w:lang w:val="es-ES_tradnl"/>
        </w:rPr>
      </w:pPr>
    </w:p>
    <w:p w14:paraId="015AA9A9" w14:textId="77777777" w:rsidR="002B1AA0" w:rsidRPr="00892620" w:rsidRDefault="002B1AA0" w:rsidP="002B1AA0">
      <w:pPr>
        <w:jc w:val="both"/>
        <w:rPr>
          <w:rFonts w:ascii="Mongolian Baiti" w:hAnsi="Mongolian Baiti" w:cs="Mongolian Baiti"/>
          <w:i/>
          <w:color w:val="000000"/>
          <w:sz w:val="22"/>
          <w:szCs w:val="22"/>
          <w:lang w:val="es-ES_tradnl"/>
        </w:rPr>
      </w:pPr>
    </w:p>
    <w:tbl>
      <w:tblPr>
        <w:tblStyle w:val="Tablaconcuadrcula"/>
        <w:tblW w:w="9116" w:type="dxa"/>
        <w:tblLook w:val="04A0" w:firstRow="1" w:lastRow="0" w:firstColumn="1" w:lastColumn="0" w:noHBand="0" w:noVBand="1"/>
      </w:tblPr>
      <w:tblGrid>
        <w:gridCol w:w="752"/>
        <w:gridCol w:w="3367"/>
        <w:gridCol w:w="2928"/>
        <w:gridCol w:w="2069"/>
      </w:tblGrid>
      <w:tr w:rsidR="002B1AA0" w:rsidRPr="00892620" w14:paraId="291FC5A4" w14:textId="77777777" w:rsidTr="00A72B07">
        <w:trPr>
          <w:trHeight w:val="561"/>
        </w:trPr>
        <w:tc>
          <w:tcPr>
            <w:tcW w:w="752" w:type="dxa"/>
          </w:tcPr>
          <w:p w14:paraId="0E2B7949" w14:textId="77777777" w:rsidR="002B1AA0" w:rsidRPr="00892620" w:rsidRDefault="002B1AA0" w:rsidP="00A72B07">
            <w:pPr>
              <w:jc w:val="both"/>
              <w:rPr>
                <w:rFonts w:ascii="Mongolian Baiti" w:hAnsi="Mongolian Baiti" w:cs="Mongolian Baiti"/>
                <w:i/>
                <w:color w:val="000000"/>
                <w:sz w:val="22"/>
                <w:szCs w:val="22"/>
                <w:lang w:val="es-ES_tradnl"/>
              </w:rPr>
            </w:pPr>
          </w:p>
          <w:p w14:paraId="34D8A489" w14:textId="77777777" w:rsidR="002B1AA0" w:rsidRPr="00892620" w:rsidRDefault="002B1AA0" w:rsidP="00A72B07">
            <w:pPr>
              <w:jc w:val="both"/>
              <w:rPr>
                <w:rFonts w:ascii="Mongolian Baiti" w:hAnsi="Mongolian Baiti" w:cs="Mongolian Baiti"/>
                <w:i/>
                <w:color w:val="000000"/>
                <w:sz w:val="22"/>
                <w:szCs w:val="22"/>
                <w:lang w:val="es-ES_tradnl"/>
              </w:rPr>
            </w:pPr>
            <w:proofErr w:type="spellStart"/>
            <w:r w:rsidRPr="00892620">
              <w:rPr>
                <w:rFonts w:ascii="Mongolian Baiti" w:hAnsi="Mongolian Baiti" w:cs="Mongolian Baiti"/>
                <w:i/>
                <w:color w:val="000000"/>
                <w:sz w:val="22"/>
                <w:szCs w:val="22"/>
                <w:lang w:val="es-ES_tradnl"/>
              </w:rPr>
              <w:t>N°</w:t>
            </w:r>
            <w:proofErr w:type="spellEnd"/>
          </w:p>
        </w:tc>
        <w:tc>
          <w:tcPr>
            <w:tcW w:w="3367" w:type="dxa"/>
          </w:tcPr>
          <w:p w14:paraId="762CF7E4" w14:textId="77777777" w:rsidR="002B1AA0" w:rsidRPr="00892620" w:rsidRDefault="002B1AA0"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Razón Social/Persona Física</w:t>
            </w:r>
          </w:p>
        </w:tc>
        <w:tc>
          <w:tcPr>
            <w:tcW w:w="2928" w:type="dxa"/>
          </w:tcPr>
          <w:p w14:paraId="362EDF66" w14:textId="77777777" w:rsidR="002B1AA0" w:rsidRPr="00892620" w:rsidRDefault="002B1AA0"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Teléfonos, Fax</w:t>
            </w:r>
          </w:p>
        </w:tc>
        <w:tc>
          <w:tcPr>
            <w:tcW w:w="2069" w:type="dxa"/>
          </w:tcPr>
          <w:p w14:paraId="3F3D2E23" w14:textId="77777777" w:rsidR="002B1AA0" w:rsidRPr="00892620" w:rsidRDefault="002B1AA0"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Firma de Recibido, hora y fecha. </w:t>
            </w:r>
          </w:p>
        </w:tc>
      </w:tr>
      <w:tr w:rsidR="002B1AA0" w:rsidRPr="00892620" w14:paraId="4F82A9C9" w14:textId="77777777" w:rsidTr="00A72B07">
        <w:trPr>
          <w:trHeight w:val="637"/>
        </w:trPr>
        <w:tc>
          <w:tcPr>
            <w:tcW w:w="752" w:type="dxa"/>
          </w:tcPr>
          <w:p w14:paraId="42EDDEA6" w14:textId="77777777" w:rsidR="002B1AA0" w:rsidRPr="00892620" w:rsidRDefault="002B1AA0" w:rsidP="00A72B07">
            <w:pPr>
              <w:jc w:val="both"/>
              <w:rPr>
                <w:rFonts w:ascii="Mongolian Baiti" w:hAnsi="Mongolian Baiti" w:cs="Mongolian Baiti"/>
                <w:i/>
                <w:color w:val="000000"/>
                <w:sz w:val="22"/>
                <w:szCs w:val="22"/>
                <w:lang w:val="es-ES_tradnl"/>
              </w:rPr>
            </w:pPr>
          </w:p>
          <w:p w14:paraId="3A835761" w14:textId="64EB2F81" w:rsidR="002B1AA0" w:rsidRPr="00892620" w:rsidRDefault="002B1AA0"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w:t>
            </w:r>
            <w:r>
              <w:rPr>
                <w:rFonts w:ascii="Mongolian Baiti" w:hAnsi="Mongolian Baiti" w:cs="Mongolian Baiti"/>
                <w:i/>
                <w:color w:val="000000"/>
                <w:sz w:val="22"/>
                <w:szCs w:val="22"/>
                <w:lang w:val="es-ES_tradnl"/>
              </w:rPr>
              <w:t>7</w:t>
            </w:r>
          </w:p>
        </w:tc>
        <w:tc>
          <w:tcPr>
            <w:tcW w:w="3367" w:type="dxa"/>
          </w:tcPr>
          <w:p w14:paraId="5362F5B7" w14:textId="3BFD8F9F" w:rsidR="002B1AA0" w:rsidRPr="00892620" w:rsidRDefault="006B2045" w:rsidP="00A72B07">
            <w:pPr>
              <w:jc w:val="center"/>
              <w:rPr>
                <w:rFonts w:ascii="Mongolian Baiti" w:hAnsi="Mongolian Baiti" w:cs="Mongolian Baiti"/>
                <w:b/>
                <w:i/>
                <w:color w:val="000000"/>
                <w:sz w:val="22"/>
                <w:szCs w:val="22"/>
                <w:lang w:val="es-CR"/>
              </w:rPr>
            </w:pPr>
            <w:r>
              <w:rPr>
                <w:rFonts w:ascii="Mongolian Baiti" w:hAnsi="Mongolian Baiti" w:cs="Mongolian Baiti"/>
                <w:b/>
                <w:i/>
                <w:color w:val="000000"/>
                <w:sz w:val="22"/>
                <w:szCs w:val="22"/>
                <w:lang w:val="es-CR"/>
              </w:rPr>
              <w:t>Silvia Salazar Calvo</w:t>
            </w:r>
          </w:p>
        </w:tc>
        <w:tc>
          <w:tcPr>
            <w:tcW w:w="2928" w:type="dxa"/>
          </w:tcPr>
          <w:p w14:paraId="6597709D" w14:textId="77777777" w:rsidR="002B1AA0" w:rsidRDefault="006B2045" w:rsidP="00A72B07">
            <w:pPr>
              <w:jc w:val="center"/>
              <w:rPr>
                <w:rFonts w:ascii="Mongolian Baiti" w:hAnsi="Mongolian Baiti" w:cs="Mongolian Baiti"/>
                <w:i/>
                <w:color w:val="000000"/>
                <w:sz w:val="22"/>
                <w:szCs w:val="22"/>
                <w:lang w:val="es-ES_tradnl"/>
              </w:rPr>
            </w:pPr>
            <w:r>
              <w:rPr>
                <w:rFonts w:ascii="Mongolian Baiti" w:hAnsi="Mongolian Baiti" w:cs="Mongolian Baiti"/>
                <w:i/>
                <w:color w:val="000000"/>
                <w:sz w:val="22"/>
                <w:szCs w:val="22"/>
                <w:lang w:val="es-ES_tradnl"/>
              </w:rPr>
              <w:t>8456-6443</w:t>
            </w:r>
          </w:p>
          <w:p w14:paraId="48E241BB" w14:textId="2A4E47AA" w:rsidR="006B2045" w:rsidRPr="00892620" w:rsidRDefault="006B2045" w:rsidP="00A72B07">
            <w:pPr>
              <w:jc w:val="center"/>
              <w:rPr>
                <w:rFonts w:ascii="Mongolian Baiti" w:hAnsi="Mongolian Baiti" w:cs="Mongolian Baiti"/>
                <w:i/>
                <w:color w:val="000000"/>
                <w:sz w:val="22"/>
                <w:szCs w:val="22"/>
                <w:lang w:val="es-ES_tradnl"/>
              </w:rPr>
            </w:pPr>
            <w:r>
              <w:rPr>
                <w:rFonts w:ascii="Mongolian Baiti" w:hAnsi="Mongolian Baiti" w:cs="Mongolian Baiti"/>
                <w:i/>
                <w:color w:val="000000"/>
                <w:sz w:val="22"/>
                <w:szCs w:val="22"/>
                <w:lang w:val="es-ES_tradnl"/>
              </w:rPr>
              <w:t>Silvivi00@hotmail.com</w:t>
            </w:r>
          </w:p>
        </w:tc>
        <w:tc>
          <w:tcPr>
            <w:tcW w:w="2069" w:type="dxa"/>
          </w:tcPr>
          <w:p w14:paraId="2B008F35" w14:textId="77777777" w:rsidR="002B1AA0" w:rsidRPr="00892620" w:rsidRDefault="002B1AA0" w:rsidP="00A72B07">
            <w:pPr>
              <w:jc w:val="both"/>
              <w:rPr>
                <w:rFonts w:ascii="Mongolian Baiti" w:hAnsi="Mongolian Baiti" w:cs="Mongolian Baiti"/>
                <w:i/>
                <w:color w:val="000000"/>
                <w:sz w:val="22"/>
                <w:szCs w:val="22"/>
                <w:lang w:val="es-ES_tradnl"/>
              </w:rPr>
            </w:pPr>
          </w:p>
        </w:tc>
      </w:tr>
    </w:tbl>
    <w:p w14:paraId="62B87370" w14:textId="77777777" w:rsidR="002B1AA0" w:rsidRPr="00892620" w:rsidRDefault="002B1AA0" w:rsidP="002B1AA0">
      <w:pPr>
        <w:jc w:val="both"/>
        <w:rPr>
          <w:rFonts w:ascii="Mongolian Baiti" w:hAnsi="Mongolian Baiti" w:cs="Mongolian Baiti"/>
          <w:i/>
          <w:color w:val="000000"/>
          <w:sz w:val="22"/>
          <w:szCs w:val="22"/>
          <w:lang w:val="es-ES_tradnl"/>
        </w:rPr>
      </w:pPr>
    </w:p>
    <w:tbl>
      <w:tblPr>
        <w:tblStyle w:val="Tablaconcuadrcula"/>
        <w:tblW w:w="9116" w:type="dxa"/>
        <w:tblLook w:val="04A0" w:firstRow="1" w:lastRow="0" w:firstColumn="1" w:lastColumn="0" w:noHBand="0" w:noVBand="1"/>
      </w:tblPr>
      <w:tblGrid>
        <w:gridCol w:w="702"/>
        <w:gridCol w:w="3051"/>
        <w:gridCol w:w="3468"/>
        <w:gridCol w:w="1895"/>
      </w:tblGrid>
      <w:tr w:rsidR="002B1AA0" w:rsidRPr="00892620" w14:paraId="26BB1F37" w14:textId="77777777" w:rsidTr="00A72B07">
        <w:trPr>
          <w:trHeight w:val="561"/>
        </w:trPr>
        <w:tc>
          <w:tcPr>
            <w:tcW w:w="724" w:type="dxa"/>
          </w:tcPr>
          <w:p w14:paraId="59316D59" w14:textId="77777777" w:rsidR="002B1AA0" w:rsidRPr="00892620" w:rsidRDefault="002B1AA0" w:rsidP="00A72B07">
            <w:pPr>
              <w:jc w:val="both"/>
              <w:rPr>
                <w:rFonts w:ascii="Mongolian Baiti" w:hAnsi="Mongolian Baiti" w:cs="Mongolian Baiti"/>
                <w:i/>
                <w:color w:val="000000"/>
                <w:sz w:val="22"/>
                <w:szCs w:val="22"/>
                <w:lang w:val="es-ES_tradnl"/>
              </w:rPr>
            </w:pPr>
          </w:p>
          <w:p w14:paraId="583CCB1E" w14:textId="77777777" w:rsidR="002B1AA0" w:rsidRPr="00892620" w:rsidRDefault="002B1AA0" w:rsidP="00A72B07">
            <w:pPr>
              <w:jc w:val="both"/>
              <w:rPr>
                <w:rFonts w:ascii="Mongolian Baiti" w:hAnsi="Mongolian Baiti" w:cs="Mongolian Baiti"/>
                <w:i/>
                <w:color w:val="000000"/>
                <w:sz w:val="22"/>
                <w:szCs w:val="22"/>
                <w:lang w:val="es-ES_tradnl"/>
              </w:rPr>
            </w:pPr>
            <w:proofErr w:type="spellStart"/>
            <w:r w:rsidRPr="00892620">
              <w:rPr>
                <w:rFonts w:ascii="Mongolian Baiti" w:hAnsi="Mongolian Baiti" w:cs="Mongolian Baiti"/>
                <w:i/>
                <w:color w:val="000000"/>
                <w:sz w:val="22"/>
                <w:szCs w:val="22"/>
                <w:lang w:val="es-ES_tradnl"/>
              </w:rPr>
              <w:t>N°</w:t>
            </w:r>
            <w:proofErr w:type="spellEnd"/>
          </w:p>
        </w:tc>
        <w:tc>
          <w:tcPr>
            <w:tcW w:w="3192" w:type="dxa"/>
          </w:tcPr>
          <w:p w14:paraId="2F492B4C" w14:textId="77777777" w:rsidR="002B1AA0" w:rsidRPr="00892620" w:rsidRDefault="002B1AA0"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Razón Social/Persona Física</w:t>
            </w:r>
          </w:p>
        </w:tc>
        <w:tc>
          <w:tcPr>
            <w:tcW w:w="3228" w:type="dxa"/>
          </w:tcPr>
          <w:p w14:paraId="250EBD94" w14:textId="77777777" w:rsidR="002B1AA0" w:rsidRPr="00892620" w:rsidRDefault="002B1AA0"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Teléfonos, Fax</w:t>
            </w:r>
          </w:p>
        </w:tc>
        <w:tc>
          <w:tcPr>
            <w:tcW w:w="1972" w:type="dxa"/>
          </w:tcPr>
          <w:p w14:paraId="418BAEBB" w14:textId="77777777" w:rsidR="002B1AA0" w:rsidRPr="00892620" w:rsidRDefault="002B1AA0"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Firma de Recibido, hora y fecha. </w:t>
            </w:r>
          </w:p>
        </w:tc>
      </w:tr>
      <w:tr w:rsidR="002B1AA0" w:rsidRPr="00892620" w14:paraId="2AF73A9E" w14:textId="77777777" w:rsidTr="00A72B07">
        <w:trPr>
          <w:trHeight w:val="505"/>
        </w:trPr>
        <w:tc>
          <w:tcPr>
            <w:tcW w:w="724" w:type="dxa"/>
          </w:tcPr>
          <w:p w14:paraId="73A94E4E" w14:textId="77777777" w:rsidR="002B1AA0" w:rsidRPr="00892620" w:rsidRDefault="002B1AA0" w:rsidP="00A72B07">
            <w:pPr>
              <w:jc w:val="both"/>
              <w:rPr>
                <w:rFonts w:ascii="Mongolian Baiti" w:hAnsi="Mongolian Baiti" w:cs="Mongolian Baiti"/>
                <w:i/>
                <w:color w:val="000000"/>
                <w:sz w:val="22"/>
                <w:szCs w:val="22"/>
                <w:lang w:val="es-ES_tradnl"/>
              </w:rPr>
            </w:pPr>
          </w:p>
          <w:p w14:paraId="412DF18F" w14:textId="30AA92A7" w:rsidR="002B1AA0" w:rsidRPr="00892620" w:rsidRDefault="002B1AA0"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w:t>
            </w:r>
            <w:r>
              <w:rPr>
                <w:rFonts w:ascii="Mongolian Baiti" w:hAnsi="Mongolian Baiti" w:cs="Mongolian Baiti"/>
                <w:i/>
                <w:color w:val="000000"/>
                <w:sz w:val="22"/>
                <w:szCs w:val="22"/>
                <w:lang w:val="es-ES_tradnl"/>
              </w:rPr>
              <w:t>8</w:t>
            </w:r>
          </w:p>
        </w:tc>
        <w:tc>
          <w:tcPr>
            <w:tcW w:w="3192" w:type="dxa"/>
          </w:tcPr>
          <w:p w14:paraId="3FBBDD69" w14:textId="44155801" w:rsidR="002B1AA0" w:rsidRPr="00892620" w:rsidRDefault="006B2045" w:rsidP="00A72B07">
            <w:pPr>
              <w:jc w:val="center"/>
              <w:rPr>
                <w:rFonts w:ascii="Mongolian Baiti" w:hAnsi="Mongolian Baiti" w:cs="Mongolian Baiti"/>
                <w:b/>
                <w:i/>
                <w:color w:val="000000"/>
                <w:sz w:val="22"/>
                <w:szCs w:val="22"/>
                <w:lang w:val="es-CR"/>
              </w:rPr>
            </w:pPr>
            <w:r>
              <w:rPr>
                <w:rFonts w:ascii="Mongolian Baiti" w:hAnsi="Mongolian Baiti" w:cs="Mongolian Baiti"/>
                <w:b/>
                <w:i/>
                <w:color w:val="000000"/>
                <w:sz w:val="22"/>
                <w:szCs w:val="22"/>
                <w:lang w:val="es-CR"/>
              </w:rPr>
              <w:t xml:space="preserve">Johanna Jiménez </w:t>
            </w:r>
            <w:proofErr w:type="spellStart"/>
            <w:r>
              <w:rPr>
                <w:rFonts w:ascii="Mongolian Baiti" w:hAnsi="Mongolian Baiti" w:cs="Mongolian Baiti"/>
                <w:b/>
                <w:i/>
                <w:color w:val="000000"/>
                <w:sz w:val="22"/>
                <w:szCs w:val="22"/>
                <w:lang w:val="es-CR"/>
              </w:rPr>
              <w:t>Zuñiga</w:t>
            </w:r>
            <w:proofErr w:type="spellEnd"/>
          </w:p>
        </w:tc>
        <w:tc>
          <w:tcPr>
            <w:tcW w:w="3228" w:type="dxa"/>
          </w:tcPr>
          <w:p w14:paraId="551EBAA2" w14:textId="77777777" w:rsidR="002B1AA0" w:rsidRDefault="006B2045" w:rsidP="00A72B07">
            <w:pPr>
              <w:jc w:val="center"/>
              <w:rPr>
                <w:rFonts w:ascii="Mongolian Baiti" w:hAnsi="Mongolian Baiti" w:cs="Mongolian Baiti"/>
                <w:i/>
                <w:color w:val="000000"/>
                <w:sz w:val="22"/>
                <w:szCs w:val="22"/>
                <w:lang w:val="es-ES_tradnl"/>
              </w:rPr>
            </w:pPr>
            <w:r>
              <w:rPr>
                <w:rFonts w:ascii="Mongolian Baiti" w:hAnsi="Mongolian Baiti" w:cs="Mongolian Baiti"/>
                <w:i/>
                <w:color w:val="000000"/>
                <w:sz w:val="22"/>
                <w:szCs w:val="22"/>
                <w:lang w:val="es-ES_tradnl"/>
              </w:rPr>
              <w:t>8691-1242</w:t>
            </w:r>
          </w:p>
          <w:p w14:paraId="545BE433" w14:textId="45E9384C" w:rsidR="006B2045" w:rsidRPr="00892620" w:rsidRDefault="006B2045" w:rsidP="00A72B07">
            <w:pPr>
              <w:jc w:val="center"/>
              <w:rPr>
                <w:rFonts w:ascii="Mongolian Baiti" w:hAnsi="Mongolian Baiti" w:cs="Mongolian Baiti"/>
                <w:i/>
                <w:color w:val="000000"/>
                <w:sz w:val="22"/>
                <w:szCs w:val="22"/>
                <w:lang w:val="es-ES_tradnl"/>
              </w:rPr>
            </w:pPr>
            <w:proofErr w:type="gramStart"/>
            <w:r>
              <w:rPr>
                <w:rFonts w:ascii="Mongolian Baiti" w:hAnsi="Mongolian Baiti" w:cs="Mongolian Baiti"/>
                <w:i/>
                <w:color w:val="000000"/>
                <w:sz w:val="22"/>
                <w:szCs w:val="22"/>
                <w:lang w:val="es-ES_tradnl"/>
              </w:rPr>
              <w:t>Johanna.jimenez.zuñiga</w:t>
            </w:r>
            <w:proofErr w:type="gramEnd"/>
            <w:r>
              <w:rPr>
                <w:rFonts w:ascii="Mongolian Baiti" w:hAnsi="Mongolian Baiti" w:cs="Mongolian Baiti"/>
                <w:i/>
                <w:color w:val="000000"/>
                <w:sz w:val="22"/>
                <w:szCs w:val="22"/>
                <w:lang w:val="es-ES_tradnl"/>
              </w:rPr>
              <w:t>@gmail.com</w:t>
            </w:r>
          </w:p>
        </w:tc>
        <w:tc>
          <w:tcPr>
            <w:tcW w:w="1972" w:type="dxa"/>
          </w:tcPr>
          <w:p w14:paraId="644E4D45" w14:textId="77777777" w:rsidR="002B1AA0" w:rsidRPr="00892620" w:rsidRDefault="002B1AA0" w:rsidP="00A72B07">
            <w:pPr>
              <w:jc w:val="both"/>
              <w:rPr>
                <w:rFonts w:ascii="Mongolian Baiti" w:hAnsi="Mongolian Baiti" w:cs="Mongolian Baiti"/>
                <w:i/>
                <w:color w:val="000000"/>
                <w:sz w:val="22"/>
                <w:szCs w:val="22"/>
                <w:lang w:val="es-ES_tradnl"/>
              </w:rPr>
            </w:pPr>
          </w:p>
        </w:tc>
      </w:tr>
    </w:tbl>
    <w:p w14:paraId="69907E1C" w14:textId="77777777" w:rsidR="002B1AA0" w:rsidRPr="00892620" w:rsidRDefault="002B1AA0" w:rsidP="002B1AA0">
      <w:pPr>
        <w:jc w:val="both"/>
        <w:rPr>
          <w:rFonts w:ascii="Mongolian Baiti" w:hAnsi="Mongolian Baiti" w:cs="Mongolian Baiti"/>
          <w:i/>
          <w:color w:val="000000"/>
          <w:sz w:val="22"/>
          <w:szCs w:val="22"/>
          <w:lang w:val="es-ES_tradnl"/>
        </w:rPr>
      </w:pPr>
    </w:p>
    <w:tbl>
      <w:tblPr>
        <w:tblStyle w:val="Tablaconcuadrcula"/>
        <w:tblW w:w="9116" w:type="dxa"/>
        <w:tblLook w:val="04A0" w:firstRow="1" w:lastRow="0" w:firstColumn="1" w:lastColumn="0" w:noHBand="0" w:noVBand="1"/>
      </w:tblPr>
      <w:tblGrid>
        <w:gridCol w:w="700"/>
        <w:gridCol w:w="3069"/>
        <w:gridCol w:w="3445"/>
        <w:gridCol w:w="1902"/>
      </w:tblGrid>
      <w:tr w:rsidR="002B1AA0" w:rsidRPr="00892620" w14:paraId="0C9E0259" w14:textId="77777777" w:rsidTr="00A72B07">
        <w:trPr>
          <w:trHeight w:val="703"/>
        </w:trPr>
        <w:tc>
          <w:tcPr>
            <w:tcW w:w="700" w:type="dxa"/>
          </w:tcPr>
          <w:p w14:paraId="6742F9A5" w14:textId="77777777" w:rsidR="002B1AA0" w:rsidRPr="00892620" w:rsidRDefault="002B1AA0" w:rsidP="00A72B07">
            <w:pPr>
              <w:jc w:val="both"/>
              <w:rPr>
                <w:rFonts w:ascii="Mongolian Baiti" w:hAnsi="Mongolian Baiti" w:cs="Mongolian Baiti"/>
                <w:i/>
                <w:color w:val="000000"/>
                <w:sz w:val="22"/>
                <w:szCs w:val="22"/>
                <w:lang w:val="es-ES_tradnl"/>
              </w:rPr>
            </w:pPr>
            <w:proofErr w:type="spellStart"/>
            <w:r w:rsidRPr="00892620">
              <w:rPr>
                <w:rFonts w:ascii="Mongolian Baiti" w:hAnsi="Mongolian Baiti" w:cs="Mongolian Baiti"/>
                <w:i/>
                <w:color w:val="000000"/>
                <w:sz w:val="22"/>
                <w:szCs w:val="22"/>
                <w:lang w:val="es-ES_tradnl"/>
              </w:rPr>
              <w:t>N°</w:t>
            </w:r>
            <w:proofErr w:type="spellEnd"/>
          </w:p>
        </w:tc>
        <w:tc>
          <w:tcPr>
            <w:tcW w:w="3069" w:type="dxa"/>
          </w:tcPr>
          <w:p w14:paraId="0F702A5A" w14:textId="77777777" w:rsidR="002B1AA0" w:rsidRPr="00892620" w:rsidRDefault="002B1AA0"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Razón Social/Persona Física</w:t>
            </w:r>
          </w:p>
        </w:tc>
        <w:tc>
          <w:tcPr>
            <w:tcW w:w="3445" w:type="dxa"/>
          </w:tcPr>
          <w:p w14:paraId="5D157863" w14:textId="77777777" w:rsidR="002B1AA0" w:rsidRPr="00892620" w:rsidRDefault="002B1AA0"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Teléfonos, Fax</w:t>
            </w:r>
          </w:p>
        </w:tc>
        <w:tc>
          <w:tcPr>
            <w:tcW w:w="1902" w:type="dxa"/>
          </w:tcPr>
          <w:p w14:paraId="1BB868ED" w14:textId="77777777" w:rsidR="002B1AA0" w:rsidRPr="00892620" w:rsidRDefault="002B1AA0"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Firma de Recibido, hora y fecha. </w:t>
            </w:r>
          </w:p>
        </w:tc>
      </w:tr>
      <w:tr w:rsidR="002B1AA0" w:rsidRPr="00892620" w14:paraId="47DB286F" w14:textId="77777777" w:rsidTr="00A72B07">
        <w:trPr>
          <w:trHeight w:val="646"/>
        </w:trPr>
        <w:tc>
          <w:tcPr>
            <w:tcW w:w="700" w:type="dxa"/>
          </w:tcPr>
          <w:p w14:paraId="24CCD74B" w14:textId="77777777" w:rsidR="002B1AA0" w:rsidRPr="00892620" w:rsidRDefault="002B1AA0" w:rsidP="00A72B07">
            <w:pPr>
              <w:jc w:val="both"/>
              <w:rPr>
                <w:rFonts w:ascii="Mongolian Baiti" w:hAnsi="Mongolian Baiti" w:cs="Mongolian Baiti"/>
                <w:i/>
                <w:color w:val="000000"/>
                <w:sz w:val="22"/>
                <w:szCs w:val="22"/>
                <w:lang w:val="es-ES_tradnl"/>
              </w:rPr>
            </w:pPr>
          </w:p>
          <w:p w14:paraId="616C0C3F" w14:textId="26AE87DC" w:rsidR="002B1AA0" w:rsidRPr="00892620" w:rsidRDefault="002B1AA0"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w:t>
            </w:r>
            <w:r>
              <w:rPr>
                <w:rFonts w:ascii="Mongolian Baiti" w:hAnsi="Mongolian Baiti" w:cs="Mongolian Baiti"/>
                <w:i/>
                <w:color w:val="000000"/>
                <w:sz w:val="22"/>
                <w:szCs w:val="22"/>
                <w:lang w:val="es-ES_tradnl"/>
              </w:rPr>
              <w:t>9</w:t>
            </w:r>
          </w:p>
        </w:tc>
        <w:tc>
          <w:tcPr>
            <w:tcW w:w="3069" w:type="dxa"/>
          </w:tcPr>
          <w:p w14:paraId="6BD6DE65" w14:textId="77777777" w:rsidR="002B1AA0" w:rsidRDefault="002B1AA0" w:rsidP="00A72B07">
            <w:pPr>
              <w:jc w:val="center"/>
              <w:rPr>
                <w:rFonts w:ascii="Mongolian Baiti" w:hAnsi="Mongolian Baiti" w:cs="Mongolian Baiti"/>
                <w:b/>
                <w:i/>
                <w:color w:val="000000"/>
                <w:sz w:val="22"/>
                <w:szCs w:val="22"/>
                <w:lang w:val="es-CR"/>
              </w:rPr>
            </w:pPr>
          </w:p>
          <w:p w14:paraId="78453B5C" w14:textId="7A69F396" w:rsidR="002B1AA0" w:rsidRPr="00892620" w:rsidRDefault="00751D4E" w:rsidP="00A72B07">
            <w:pPr>
              <w:jc w:val="center"/>
              <w:rPr>
                <w:rFonts w:ascii="Mongolian Baiti" w:hAnsi="Mongolian Baiti" w:cs="Mongolian Baiti"/>
                <w:b/>
                <w:i/>
                <w:color w:val="000000"/>
                <w:sz w:val="22"/>
                <w:szCs w:val="22"/>
                <w:lang w:val="es-CR"/>
              </w:rPr>
            </w:pPr>
            <w:r>
              <w:rPr>
                <w:rFonts w:ascii="Mongolian Baiti" w:hAnsi="Mongolian Baiti" w:cs="Mongolian Baiti"/>
                <w:b/>
                <w:i/>
                <w:color w:val="000000"/>
                <w:sz w:val="22"/>
                <w:szCs w:val="22"/>
                <w:lang w:val="es-CR"/>
              </w:rPr>
              <w:t>Mauren Vargas Esquivel</w:t>
            </w:r>
          </w:p>
        </w:tc>
        <w:tc>
          <w:tcPr>
            <w:tcW w:w="3445" w:type="dxa"/>
          </w:tcPr>
          <w:p w14:paraId="71DB04BD" w14:textId="77777777" w:rsidR="002B1AA0" w:rsidRDefault="00751D4E" w:rsidP="00A72B07">
            <w:pPr>
              <w:jc w:val="center"/>
              <w:rPr>
                <w:rFonts w:ascii="Baskerville Old Face" w:hAnsi="Baskerville Old Face" w:cs="Andalus"/>
                <w:i/>
                <w:sz w:val="26"/>
                <w:szCs w:val="26"/>
              </w:rPr>
            </w:pPr>
            <w:r w:rsidRPr="00C23FE0">
              <w:rPr>
                <w:rFonts w:ascii="Baskerville Old Face" w:hAnsi="Baskerville Old Face" w:cs="Andalus"/>
                <w:i/>
                <w:sz w:val="26"/>
                <w:szCs w:val="26"/>
              </w:rPr>
              <w:t>8336-8822</w:t>
            </w:r>
          </w:p>
          <w:p w14:paraId="7C473363" w14:textId="105CDFA3" w:rsidR="00751D4E" w:rsidRPr="00892620" w:rsidRDefault="00751D4E" w:rsidP="00A72B07">
            <w:pPr>
              <w:jc w:val="center"/>
              <w:rPr>
                <w:rFonts w:ascii="Mongolian Baiti" w:hAnsi="Mongolian Baiti" w:cs="Mongolian Baiti"/>
                <w:i/>
                <w:color w:val="000000"/>
                <w:sz w:val="22"/>
                <w:szCs w:val="22"/>
                <w:lang w:val="es-ES_tradnl"/>
              </w:rPr>
            </w:pPr>
            <w:hyperlink r:id="rId13" w:history="1">
              <w:r w:rsidRPr="00C23FE0">
                <w:rPr>
                  <w:rStyle w:val="Hipervnculo"/>
                  <w:rFonts w:ascii="Baskerville Old Face" w:eastAsiaTheme="majorEastAsia" w:hAnsi="Baskerville Old Face" w:cs="Andalus"/>
                  <w:i/>
                  <w:sz w:val="26"/>
                  <w:szCs w:val="26"/>
                </w:rPr>
                <w:t>mauren.esqui@yahoo.com</w:t>
              </w:r>
            </w:hyperlink>
          </w:p>
        </w:tc>
        <w:tc>
          <w:tcPr>
            <w:tcW w:w="1902" w:type="dxa"/>
          </w:tcPr>
          <w:p w14:paraId="528B5F7D" w14:textId="77777777" w:rsidR="002B1AA0" w:rsidRPr="00892620" w:rsidRDefault="002B1AA0" w:rsidP="00A72B07">
            <w:pPr>
              <w:jc w:val="both"/>
              <w:rPr>
                <w:rFonts w:ascii="Mongolian Baiti" w:hAnsi="Mongolian Baiti" w:cs="Mongolian Baiti"/>
                <w:i/>
                <w:color w:val="000000"/>
                <w:sz w:val="22"/>
                <w:szCs w:val="22"/>
                <w:lang w:val="es-ES_tradnl"/>
              </w:rPr>
            </w:pPr>
          </w:p>
        </w:tc>
      </w:tr>
    </w:tbl>
    <w:p w14:paraId="22FC1734" w14:textId="77777777" w:rsidR="00751D4E" w:rsidRPr="00892620" w:rsidRDefault="00751D4E" w:rsidP="00751D4E">
      <w:pPr>
        <w:jc w:val="both"/>
        <w:rPr>
          <w:rFonts w:ascii="Mongolian Baiti" w:hAnsi="Mongolian Baiti" w:cs="Mongolian Baiti"/>
          <w:i/>
          <w:color w:val="000000"/>
          <w:sz w:val="22"/>
          <w:szCs w:val="22"/>
          <w:lang w:val="es-ES_tradnl"/>
        </w:rPr>
      </w:pPr>
    </w:p>
    <w:tbl>
      <w:tblPr>
        <w:tblStyle w:val="Tablaconcuadrcula"/>
        <w:tblW w:w="9116" w:type="dxa"/>
        <w:tblLook w:val="04A0" w:firstRow="1" w:lastRow="0" w:firstColumn="1" w:lastColumn="0" w:noHBand="0" w:noVBand="1"/>
      </w:tblPr>
      <w:tblGrid>
        <w:gridCol w:w="700"/>
        <w:gridCol w:w="3069"/>
        <w:gridCol w:w="3445"/>
        <w:gridCol w:w="1902"/>
      </w:tblGrid>
      <w:tr w:rsidR="00751D4E" w:rsidRPr="00892620" w14:paraId="1EE34D68" w14:textId="77777777" w:rsidTr="00A72B07">
        <w:trPr>
          <w:trHeight w:val="703"/>
        </w:trPr>
        <w:tc>
          <w:tcPr>
            <w:tcW w:w="700" w:type="dxa"/>
          </w:tcPr>
          <w:p w14:paraId="3C12DB64" w14:textId="77777777" w:rsidR="00751D4E" w:rsidRPr="00892620" w:rsidRDefault="00751D4E" w:rsidP="00A72B07">
            <w:pPr>
              <w:jc w:val="both"/>
              <w:rPr>
                <w:rFonts w:ascii="Mongolian Baiti" w:hAnsi="Mongolian Baiti" w:cs="Mongolian Baiti"/>
                <w:i/>
                <w:color w:val="000000"/>
                <w:sz w:val="22"/>
                <w:szCs w:val="22"/>
                <w:lang w:val="es-ES_tradnl"/>
              </w:rPr>
            </w:pPr>
            <w:proofErr w:type="spellStart"/>
            <w:r w:rsidRPr="00892620">
              <w:rPr>
                <w:rFonts w:ascii="Mongolian Baiti" w:hAnsi="Mongolian Baiti" w:cs="Mongolian Baiti"/>
                <w:i/>
                <w:color w:val="000000"/>
                <w:sz w:val="22"/>
                <w:szCs w:val="22"/>
                <w:lang w:val="es-ES_tradnl"/>
              </w:rPr>
              <w:t>N°</w:t>
            </w:r>
            <w:proofErr w:type="spellEnd"/>
          </w:p>
        </w:tc>
        <w:tc>
          <w:tcPr>
            <w:tcW w:w="3069" w:type="dxa"/>
          </w:tcPr>
          <w:p w14:paraId="3A775954" w14:textId="77777777" w:rsidR="00751D4E" w:rsidRPr="00892620" w:rsidRDefault="00751D4E"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Razón Social/Persona Física</w:t>
            </w:r>
          </w:p>
        </w:tc>
        <w:tc>
          <w:tcPr>
            <w:tcW w:w="3445" w:type="dxa"/>
          </w:tcPr>
          <w:p w14:paraId="0FAAC8BB" w14:textId="77777777" w:rsidR="00751D4E" w:rsidRPr="00892620" w:rsidRDefault="00751D4E"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Teléfonos, Fax</w:t>
            </w:r>
          </w:p>
        </w:tc>
        <w:tc>
          <w:tcPr>
            <w:tcW w:w="1902" w:type="dxa"/>
          </w:tcPr>
          <w:p w14:paraId="25E35FEA" w14:textId="77777777" w:rsidR="00751D4E" w:rsidRPr="00892620" w:rsidRDefault="00751D4E"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Firma de Recibido, hora y fecha. </w:t>
            </w:r>
          </w:p>
        </w:tc>
      </w:tr>
      <w:tr w:rsidR="00751D4E" w:rsidRPr="00892620" w14:paraId="497AAB81" w14:textId="77777777" w:rsidTr="00A72B07">
        <w:trPr>
          <w:trHeight w:val="646"/>
        </w:trPr>
        <w:tc>
          <w:tcPr>
            <w:tcW w:w="700" w:type="dxa"/>
          </w:tcPr>
          <w:p w14:paraId="111D4781" w14:textId="77777777" w:rsidR="00751D4E" w:rsidRPr="00892620" w:rsidRDefault="00751D4E" w:rsidP="00A72B07">
            <w:pPr>
              <w:jc w:val="both"/>
              <w:rPr>
                <w:rFonts w:ascii="Mongolian Baiti" w:hAnsi="Mongolian Baiti" w:cs="Mongolian Baiti"/>
                <w:i/>
                <w:color w:val="000000"/>
                <w:sz w:val="22"/>
                <w:szCs w:val="22"/>
                <w:lang w:val="es-ES_tradnl"/>
              </w:rPr>
            </w:pPr>
          </w:p>
          <w:p w14:paraId="2B4CE699" w14:textId="1668618C" w:rsidR="00751D4E" w:rsidRPr="00892620" w:rsidRDefault="00751D4E" w:rsidP="00A72B07">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  </w:t>
            </w:r>
            <w:r>
              <w:rPr>
                <w:rFonts w:ascii="Mongolian Baiti" w:hAnsi="Mongolian Baiti" w:cs="Mongolian Baiti"/>
                <w:i/>
                <w:color w:val="000000"/>
                <w:sz w:val="22"/>
                <w:szCs w:val="22"/>
                <w:lang w:val="es-ES_tradnl"/>
              </w:rPr>
              <w:t>10</w:t>
            </w:r>
          </w:p>
        </w:tc>
        <w:tc>
          <w:tcPr>
            <w:tcW w:w="3069" w:type="dxa"/>
          </w:tcPr>
          <w:p w14:paraId="4037410A" w14:textId="77777777" w:rsidR="00751D4E" w:rsidRDefault="00751D4E" w:rsidP="00A72B07">
            <w:pPr>
              <w:jc w:val="center"/>
              <w:rPr>
                <w:rFonts w:ascii="Mongolian Baiti" w:hAnsi="Mongolian Baiti" w:cs="Mongolian Baiti"/>
                <w:b/>
                <w:i/>
                <w:color w:val="000000"/>
                <w:sz w:val="22"/>
                <w:szCs w:val="22"/>
                <w:lang w:val="es-CR"/>
              </w:rPr>
            </w:pPr>
          </w:p>
          <w:p w14:paraId="22C70516" w14:textId="77777777" w:rsidR="00751D4E" w:rsidRPr="00892620" w:rsidRDefault="00751D4E" w:rsidP="00A72B07">
            <w:pPr>
              <w:jc w:val="center"/>
              <w:rPr>
                <w:rFonts w:ascii="Mongolian Baiti" w:hAnsi="Mongolian Baiti" w:cs="Mongolian Baiti"/>
                <w:b/>
                <w:i/>
                <w:color w:val="000000"/>
                <w:sz w:val="22"/>
                <w:szCs w:val="22"/>
                <w:lang w:val="es-CR"/>
              </w:rPr>
            </w:pPr>
          </w:p>
        </w:tc>
        <w:tc>
          <w:tcPr>
            <w:tcW w:w="3445" w:type="dxa"/>
          </w:tcPr>
          <w:p w14:paraId="481AD869" w14:textId="77777777" w:rsidR="00751D4E" w:rsidRPr="00892620" w:rsidRDefault="00751D4E" w:rsidP="00A72B07">
            <w:pPr>
              <w:jc w:val="center"/>
              <w:rPr>
                <w:rFonts w:ascii="Mongolian Baiti" w:hAnsi="Mongolian Baiti" w:cs="Mongolian Baiti"/>
                <w:i/>
                <w:color w:val="000000"/>
                <w:sz w:val="22"/>
                <w:szCs w:val="22"/>
                <w:lang w:val="es-ES_tradnl"/>
              </w:rPr>
            </w:pPr>
          </w:p>
        </w:tc>
        <w:tc>
          <w:tcPr>
            <w:tcW w:w="1902" w:type="dxa"/>
          </w:tcPr>
          <w:p w14:paraId="48ED0F8F" w14:textId="77777777" w:rsidR="00751D4E" w:rsidRPr="00892620" w:rsidRDefault="00751D4E" w:rsidP="00A72B07">
            <w:pPr>
              <w:jc w:val="both"/>
              <w:rPr>
                <w:rFonts w:ascii="Mongolian Baiti" w:hAnsi="Mongolian Baiti" w:cs="Mongolian Baiti"/>
                <w:i/>
                <w:color w:val="000000"/>
                <w:sz w:val="22"/>
                <w:szCs w:val="22"/>
                <w:lang w:val="es-ES_tradnl"/>
              </w:rPr>
            </w:pPr>
          </w:p>
        </w:tc>
      </w:tr>
    </w:tbl>
    <w:p w14:paraId="02124371" w14:textId="77777777" w:rsidR="00751D4E" w:rsidRDefault="00751D4E" w:rsidP="00751D4E">
      <w:pPr>
        <w:jc w:val="both"/>
        <w:rPr>
          <w:rFonts w:ascii="Mongolian Baiti" w:hAnsi="Mongolian Baiti" w:cs="Mongolian Baiti"/>
          <w:i/>
          <w:color w:val="000000"/>
          <w:sz w:val="22"/>
          <w:szCs w:val="22"/>
          <w:lang w:val="es-ES_tradnl"/>
        </w:rPr>
      </w:pPr>
    </w:p>
    <w:p w14:paraId="37ECE902" w14:textId="77777777" w:rsidR="002B1AA0" w:rsidRDefault="002B1AA0" w:rsidP="00F57A02">
      <w:pPr>
        <w:jc w:val="both"/>
        <w:rPr>
          <w:rFonts w:ascii="Mongolian Baiti" w:hAnsi="Mongolian Baiti" w:cs="Mongolian Baiti"/>
          <w:i/>
          <w:color w:val="000000"/>
          <w:sz w:val="22"/>
          <w:szCs w:val="22"/>
          <w:lang w:val="es-ES_tradnl"/>
        </w:rPr>
      </w:pPr>
    </w:p>
    <w:p w14:paraId="06D8166B" w14:textId="77777777" w:rsidR="002B1AA0" w:rsidRDefault="002B1AA0" w:rsidP="00F57A02">
      <w:pPr>
        <w:jc w:val="both"/>
        <w:rPr>
          <w:rFonts w:ascii="Mongolian Baiti" w:hAnsi="Mongolian Baiti" w:cs="Mongolian Baiti"/>
          <w:i/>
          <w:color w:val="000000"/>
          <w:sz w:val="22"/>
          <w:szCs w:val="22"/>
          <w:lang w:val="es-ES_tradnl"/>
        </w:rPr>
      </w:pPr>
    </w:p>
    <w:p w14:paraId="3410F699" w14:textId="69CBF85A" w:rsidR="00F57A02" w:rsidRDefault="00F57A02" w:rsidP="00F57A02">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Notificación: El Suscrito_______________________________________, cédula </w:t>
      </w:r>
      <w:proofErr w:type="gramStart"/>
      <w:r w:rsidRPr="00892620">
        <w:rPr>
          <w:rFonts w:ascii="Mongolian Baiti" w:hAnsi="Mongolian Baiti" w:cs="Mongolian Baiti"/>
          <w:i/>
          <w:color w:val="000000"/>
          <w:sz w:val="22"/>
          <w:szCs w:val="22"/>
          <w:lang w:val="es-ES_tradnl"/>
        </w:rPr>
        <w:t>No._</w:t>
      </w:r>
      <w:proofErr w:type="gramEnd"/>
      <w:r w:rsidRPr="00892620">
        <w:rPr>
          <w:rFonts w:ascii="Mongolian Baiti" w:hAnsi="Mongolian Baiti" w:cs="Mongolian Baiti"/>
          <w:i/>
          <w:color w:val="000000"/>
          <w:sz w:val="22"/>
          <w:szCs w:val="22"/>
          <w:lang w:val="es-ES_tradnl"/>
        </w:rPr>
        <w:t>___________</w:t>
      </w:r>
    </w:p>
    <w:p w14:paraId="510373DB" w14:textId="77777777" w:rsidR="00E1134B" w:rsidRPr="00892620" w:rsidRDefault="00E1134B" w:rsidP="00F57A02">
      <w:pPr>
        <w:jc w:val="both"/>
        <w:rPr>
          <w:rFonts w:ascii="Mongolian Baiti" w:hAnsi="Mongolian Baiti" w:cs="Mongolian Baiti"/>
          <w:i/>
          <w:color w:val="000000"/>
          <w:sz w:val="22"/>
          <w:szCs w:val="22"/>
          <w:lang w:val="es-ES_tradnl"/>
        </w:rPr>
      </w:pPr>
    </w:p>
    <w:p w14:paraId="09D12AD2" w14:textId="0C806643" w:rsidR="00F57A02" w:rsidRDefault="00F57A02" w:rsidP="00F57A02">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Dejan constancia de haber entregado, invitación y especificaciones técnicas, del presente proceso a la empresa antes citada.</w:t>
      </w:r>
    </w:p>
    <w:p w14:paraId="34DFD9AE" w14:textId="77777777" w:rsidR="00E1134B" w:rsidRPr="00892620" w:rsidRDefault="00E1134B" w:rsidP="00F57A02">
      <w:pPr>
        <w:jc w:val="both"/>
        <w:rPr>
          <w:rFonts w:ascii="Mongolian Baiti" w:hAnsi="Mongolian Baiti" w:cs="Mongolian Baiti"/>
          <w:i/>
          <w:color w:val="000000"/>
          <w:sz w:val="22"/>
          <w:szCs w:val="22"/>
          <w:lang w:val="es-ES_tradnl"/>
        </w:rPr>
      </w:pPr>
    </w:p>
    <w:p w14:paraId="38646898" w14:textId="4F4D270B" w:rsidR="00F57A02" w:rsidRDefault="00F57A02" w:rsidP="00F57A02">
      <w:pPr>
        <w:jc w:val="both"/>
        <w:rPr>
          <w:rFonts w:ascii="Mongolian Baiti" w:hAnsi="Mongolian Baiti" w:cs="Mongolian Baiti"/>
          <w:i/>
          <w:color w:val="000000"/>
          <w:sz w:val="22"/>
          <w:szCs w:val="22"/>
          <w:lang w:val="es-ES_tradnl"/>
        </w:rPr>
      </w:pPr>
      <w:r w:rsidRPr="00892620">
        <w:rPr>
          <w:rFonts w:ascii="Mongolian Baiti" w:hAnsi="Mongolian Baiti" w:cs="Mongolian Baiti"/>
          <w:i/>
          <w:color w:val="000000"/>
          <w:sz w:val="22"/>
          <w:szCs w:val="22"/>
          <w:lang w:val="es-ES_tradnl"/>
        </w:rPr>
        <w:t xml:space="preserve">Guápiles, a </w:t>
      </w:r>
      <w:proofErr w:type="spellStart"/>
      <w:proofErr w:type="gramStart"/>
      <w:r w:rsidRPr="00892620">
        <w:rPr>
          <w:rFonts w:ascii="Mongolian Baiti" w:hAnsi="Mongolian Baiti" w:cs="Mongolian Baiti"/>
          <w:i/>
          <w:color w:val="000000"/>
          <w:sz w:val="22"/>
          <w:szCs w:val="22"/>
          <w:lang w:val="es-ES_tradnl"/>
        </w:rPr>
        <w:t>las:_</w:t>
      </w:r>
      <w:proofErr w:type="gramEnd"/>
      <w:r w:rsidRPr="00892620">
        <w:rPr>
          <w:rFonts w:ascii="Mongolian Baiti" w:hAnsi="Mongolian Baiti" w:cs="Mongolian Baiti"/>
          <w:i/>
          <w:color w:val="000000"/>
          <w:sz w:val="22"/>
          <w:szCs w:val="22"/>
          <w:lang w:val="es-ES_tradnl"/>
        </w:rPr>
        <w:t>_________________horas</w:t>
      </w:r>
      <w:proofErr w:type="spellEnd"/>
      <w:r w:rsidRPr="00892620">
        <w:rPr>
          <w:rFonts w:ascii="Mongolian Baiti" w:hAnsi="Mongolian Baiti" w:cs="Mongolian Baiti"/>
          <w:i/>
          <w:color w:val="000000"/>
          <w:sz w:val="22"/>
          <w:szCs w:val="22"/>
          <w:lang w:val="es-ES_tradnl"/>
        </w:rPr>
        <w:t xml:space="preserve"> del día ______________________</w:t>
      </w:r>
    </w:p>
    <w:p w14:paraId="5DDFB267" w14:textId="77777777" w:rsidR="00E1134B" w:rsidRPr="00892620" w:rsidRDefault="00E1134B" w:rsidP="00F57A02">
      <w:pPr>
        <w:jc w:val="both"/>
        <w:rPr>
          <w:rFonts w:ascii="Mongolian Baiti" w:hAnsi="Mongolian Baiti" w:cs="Mongolian Baiti"/>
          <w:i/>
          <w:color w:val="000000"/>
          <w:sz w:val="22"/>
          <w:szCs w:val="22"/>
          <w:lang w:val="es-ES_tradnl"/>
        </w:rPr>
      </w:pPr>
    </w:p>
    <w:p w14:paraId="20B6A55F" w14:textId="085CEDC9" w:rsidR="00793CA3" w:rsidRPr="00892620" w:rsidRDefault="00F57A02" w:rsidP="00F57A02">
      <w:pPr>
        <w:jc w:val="both"/>
        <w:rPr>
          <w:rFonts w:ascii="Mongolian Baiti" w:hAnsi="Mongolian Baiti" w:cs="Mongolian Baiti"/>
          <w:b/>
          <w:bCs/>
          <w:i/>
          <w:color w:val="000000"/>
          <w:sz w:val="22"/>
          <w:szCs w:val="22"/>
          <w:lang w:val="es-CR"/>
        </w:rPr>
      </w:pPr>
      <w:r w:rsidRPr="00892620">
        <w:rPr>
          <w:rFonts w:ascii="Mongolian Baiti" w:hAnsi="Mongolian Baiti" w:cs="Mongolian Baiti"/>
          <w:i/>
          <w:color w:val="000000"/>
          <w:sz w:val="22"/>
          <w:szCs w:val="22"/>
          <w:lang w:val="es-ES_tradnl"/>
        </w:rPr>
        <w:t>Firmar Notificador: ___________________________</w:t>
      </w:r>
    </w:p>
    <w:sectPr w:rsidR="00793CA3" w:rsidRPr="00892620" w:rsidSect="000053DB">
      <w:headerReference w:type="default" r:id="rId14"/>
      <w:footerReference w:type="default" r:id="rId15"/>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D0D8A" w14:textId="77777777" w:rsidR="008F762A" w:rsidRDefault="008F762A">
      <w:r>
        <w:separator/>
      </w:r>
    </w:p>
  </w:endnote>
  <w:endnote w:type="continuationSeparator" w:id="0">
    <w:p w14:paraId="41630E45" w14:textId="77777777" w:rsidR="008F762A" w:rsidRDefault="008F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us">
    <w:altName w:val="Arial"/>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 w:name="Trebuchet MS">
    <w:panose1 w:val="020B0603020202020204"/>
    <w:charset w:val="00"/>
    <w:family w:val="swiss"/>
    <w:pitch w:val="variable"/>
    <w:sig w:usb0="000006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Mongolian Baiti">
    <w:panose1 w:val="03000500000000000000"/>
    <w:charset w:val="00"/>
    <w:family w:val="script"/>
    <w:pitch w:val="variable"/>
    <w:sig w:usb0="80000023" w:usb1="00000000" w:usb2="0002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80657"/>
      <w:docPartObj>
        <w:docPartGallery w:val="Page Numbers (Bottom of Page)"/>
        <w:docPartUnique/>
      </w:docPartObj>
    </w:sdtPr>
    <w:sdtEndPr/>
    <w:sdtContent>
      <w:p w14:paraId="136454F6" w14:textId="77777777" w:rsidR="00954890" w:rsidRDefault="00954890">
        <w:pPr>
          <w:pStyle w:val="Piedepgina"/>
        </w:pPr>
        <w:r>
          <w:rPr>
            <w:rFonts w:asciiTheme="majorHAnsi" w:eastAsiaTheme="majorEastAsia" w:hAnsiTheme="majorHAnsi" w:cstheme="majorBidi"/>
            <w:noProof/>
            <w:sz w:val="28"/>
            <w:szCs w:val="28"/>
            <w:lang w:val="es-CR" w:eastAsia="es-CR"/>
          </w:rPr>
          <mc:AlternateContent>
            <mc:Choice Requires="wps">
              <w:drawing>
                <wp:anchor distT="0" distB="0" distL="114300" distR="114300" simplePos="0" relativeHeight="251660800" behindDoc="0" locked="0" layoutInCell="1" allowOverlap="1" wp14:anchorId="7BFD5858" wp14:editId="413331B0">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4060161" w14:textId="77777777" w:rsidR="00954890" w:rsidRDefault="00954890">
                              <w:pPr>
                                <w:jc w:val="center"/>
                                <w:rPr>
                                  <w:color w:val="4F81BD" w:themeColor="accent1"/>
                                </w:rPr>
                              </w:pPr>
                              <w:r>
                                <w:fldChar w:fldCharType="begin"/>
                              </w:r>
                              <w:r>
                                <w:instrText>PAGE    \* MERGEFORMAT</w:instrText>
                              </w:r>
                              <w:r>
                                <w:fldChar w:fldCharType="separate"/>
                              </w:r>
                              <w:r w:rsidR="00A53345" w:rsidRPr="00A53345">
                                <w:rPr>
                                  <w:noProof/>
                                  <w:color w:val="4F81BD" w:themeColor="accent1"/>
                                </w:rPr>
                                <w:t>4</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D585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" filled="f" fillcolor="#17365d" strokecolor="#71a0dc">
                  <v:textbox>
                    <w:txbxContent>
                      <w:p w14:paraId="64060161" w14:textId="77777777" w:rsidR="00954890" w:rsidRDefault="00954890">
                        <w:pPr>
                          <w:jc w:val="center"/>
                          <w:rPr>
                            <w:color w:val="4F81BD" w:themeColor="accent1"/>
                          </w:rPr>
                        </w:pPr>
                        <w:r>
                          <w:fldChar w:fldCharType="begin"/>
                        </w:r>
                        <w:r>
                          <w:instrText>PAGE    \* MERGEFORMAT</w:instrText>
                        </w:r>
                        <w:r>
                          <w:fldChar w:fldCharType="separate"/>
                        </w:r>
                        <w:r w:rsidR="00A53345" w:rsidRPr="00A53345">
                          <w:rPr>
                            <w:noProof/>
                            <w:color w:val="4F81BD" w:themeColor="accent1"/>
                          </w:rPr>
                          <w:t>4</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26924" w14:textId="77777777" w:rsidR="008F762A" w:rsidRDefault="008F762A">
      <w:r>
        <w:separator/>
      </w:r>
    </w:p>
  </w:footnote>
  <w:footnote w:type="continuationSeparator" w:id="0">
    <w:p w14:paraId="256CC526" w14:textId="77777777" w:rsidR="008F762A" w:rsidRDefault="008F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4E22" w14:textId="77777777" w:rsidR="00C4065A" w:rsidRPr="00A55DE7" w:rsidRDefault="004B1D9C" w:rsidP="00A55DE7">
    <w:pPr>
      <w:pStyle w:val="Encabezado"/>
      <w:rPr>
        <w:rFonts w:asciiTheme="majorHAnsi" w:hAnsiTheme="majorHAnsi"/>
        <w:b/>
        <w:color w:val="000000"/>
        <w:sz w:val="22"/>
        <w:szCs w:val="22"/>
        <w:lang w:val="es-ES_tradnl"/>
      </w:rPr>
    </w:pPr>
    <w:r>
      <w:rPr>
        <w:rFonts w:eastAsia="PMingLiU" w:cs="Courier New"/>
        <w:i/>
        <w:noProof/>
        <w:lang w:val="es-CR" w:eastAsia="es-CR"/>
      </w:rPr>
      <w:drawing>
        <wp:anchor distT="0" distB="0" distL="114300" distR="114300" simplePos="0" relativeHeight="251658752" behindDoc="0" locked="0" layoutInCell="1" allowOverlap="1" wp14:anchorId="757BAA91" wp14:editId="244B68B9">
          <wp:simplePos x="0" y="0"/>
          <wp:positionH relativeFrom="column">
            <wp:posOffset>4491990</wp:posOffset>
          </wp:positionH>
          <wp:positionV relativeFrom="paragraph">
            <wp:posOffset>-126365</wp:posOffset>
          </wp:positionV>
          <wp:extent cx="1123950" cy="914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65A"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00C4065A" w:rsidRPr="00A55DE7">
      <w:rPr>
        <w:rFonts w:asciiTheme="majorHAnsi" w:hAnsiTheme="majorHAnsi"/>
        <w:b/>
        <w:color w:val="000000"/>
        <w:sz w:val="22"/>
        <w:szCs w:val="22"/>
        <w:lang w:val="es-ES_tradnl"/>
      </w:rPr>
      <w:t>MUNICIPALIDAD DE POCOCI</w:t>
    </w:r>
  </w:p>
  <w:p w14:paraId="187646EB" w14:textId="5358D666" w:rsidR="004B1D9C"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 271</w:t>
    </w:r>
    <w:r w:rsidR="000A1A66">
      <w:rPr>
        <w:rFonts w:asciiTheme="majorHAnsi" w:hAnsiTheme="majorHAnsi"/>
        <w:b/>
        <w:color w:val="000000"/>
        <w:sz w:val="22"/>
        <w:szCs w:val="22"/>
        <w:lang w:val="es-ES_tradnl"/>
      </w:rPr>
      <w:t>3</w:t>
    </w:r>
    <w:r w:rsidRPr="00A55DE7">
      <w:rPr>
        <w:rFonts w:asciiTheme="majorHAnsi" w:hAnsiTheme="majorHAnsi"/>
        <w:b/>
        <w:color w:val="000000"/>
        <w:sz w:val="22"/>
        <w:szCs w:val="22"/>
        <w:lang w:val="es-ES_tradnl"/>
      </w:rPr>
      <w:t>-656</w:t>
    </w:r>
    <w:r w:rsidR="000A1A66">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 Fax: 271</w:t>
    </w:r>
    <w:r w:rsidR="00A16AC7">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w:t>
    </w:r>
    <w:r w:rsidR="004B1D9C">
      <w:rPr>
        <w:rFonts w:asciiTheme="majorHAnsi" w:hAnsiTheme="majorHAnsi"/>
        <w:b/>
        <w:color w:val="000000"/>
        <w:sz w:val="22"/>
        <w:szCs w:val="22"/>
        <w:lang w:val="es-ES_tradnl"/>
      </w:rPr>
      <w:t xml:space="preserve">1226  </w:t>
    </w:r>
  </w:p>
  <w:p w14:paraId="0C8B73AD" w14:textId="77777777" w:rsidR="004B1D9C" w:rsidRDefault="004B1D9C"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Correo: m</w:t>
    </w:r>
    <w:r w:rsidR="0013664B">
      <w:rPr>
        <w:rFonts w:asciiTheme="majorHAnsi" w:hAnsiTheme="majorHAnsi"/>
        <w:b/>
        <w:color w:val="000000"/>
        <w:sz w:val="22"/>
        <w:szCs w:val="22"/>
        <w:lang w:val="es-ES_tradnl"/>
      </w:rPr>
      <w:t>anuel</w:t>
    </w:r>
    <w:r>
      <w:rPr>
        <w:rFonts w:asciiTheme="majorHAnsi" w:hAnsiTheme="majorHAnsi"/>
        <w:b/>
        <w:color w:val="000000"/>
        <w:sz w:val="22"/>
        <w:szCs w:val="22"/>
        <w:lang w:val="es-ES_tradnl"/>
      </w:rPr>
      <w:t xml:space="preserve">.acuna@munipococi.go.cr   </w:t>
    </w:r>
  </w:p>
  <w:p w14:paraId="5CE16034" w14:textId="77777777" w:rsidR="00C4065A" w:rsidRPr="00A55DE7" w:rsidRDefault="004B1D9C"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 xml:space="preserve">                                  </w:t>
    </w:r>
  </w:p>
  <w:p w14:paraId="4D34991C" w14:textId="77777777"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327FE"/>
    <w:multiLevelType w:val="hybridMultilevel"/>
    <w:tmpl w:val="E794C3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B390EFA"/>
    <w:multiLevelType w:val="hybridMultilevel"/>
    <w:tmpl w:val="A2CE44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7590826"/>
    <w:multiLevelType w:val="hybridMultilevel"/>
    <w:tmpl w:val="26700764"/>
    <w:lvl w:ilvl="0" w:tplc="60D41CE0">
      <w:start w:val="2"/>
      <w:numFmt w:val="upperLetter"/>
      <w:lvlText w:val="%1."/>
      <w:lvlJc w:val="left"/>
      <w:pPr>
        <w:ind w:left="720" w:hanging="360"/>
      </w:pPr>
      <w:rPr>
        <w:rFonts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B377F3"/>
    <w:multiLevelType w:val="hybridMultilevel"/>
    <w:tmpl w:val="FA369B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22766D9"/>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A1C332F"/>
    <w:multiLevelType w:val="hybridMultilevel"/>
    <w:tmpl w:val="D1C048B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1431339"/>
    <w:multiLevelType w:val="hybridMultilevel"/>
    <w:tmpl w:val="87EE2706"/>
    <w:lvl w:ilvl="0" w:tplc="E0D279F0">
      <w:start w:val="3"/>
      <w:numFmt w:val="upperLetter"/>
      <w:lvlText w:val="%1."/>
      <w:lvlJc w:val="left"/>
      <w:pPr>
        <w:ind w:left="720" w:hanging="360"/>
      </w:pPr>
      <w:rPr>
        <w:rFonts w:cs="Aria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4085F00"/>
    <w:multiLevelType w:val="hybridMultilevel"/>
    <w:tmpl w:val="C0364A4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6"/>
  </w:num>
  <w:num w:numId="5">
    <w:abstractNumId w:val="2"/>
  </w:num>
  <w:num w:numId="6">
    <w:abstractNumId w:val="0"/>
  </w:num>
  <w:num w:numId="7">
    <w:abstractNumId w:val="9"/>
  </w:num>
  <w:num w:numId="8">
    <w:abstractNumId w:val="3"/>
  </w:num>
  <w:num w:numId="9">
    <w:abstractNumId w:val="8"/>
  </w:num>
  <w:num w:numId="10">
    <w:abstractNumId w:val="10"/>
  </w:num>
  <w:num w:numId="11">
    <w:abstractNumId w:val="4"/>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90"/>
    <w:rsid w:val="000007C1"/>
    <w:rsid w:val="00001925"/>
    <w:rsid w:val="00001E94"/>
    <w:rsid w:val="000049F4"/>
    <w:rsid w:val="000053DB"/>
    <w:rsid w:val="00012AC9"/>
    <w:rsid w:val="0001303E"/>
    <w:rsid w:val="00017992"/>
    <w:rsid w:val="00022F4A"/>
    <w:rsid w:val="000236F8"/>
    <w:rsid w:val="0002394F"/>
    <w:rsid w:val="00024B11"/>
    <w:rsid w:val="00025840"/>
    <w:rsid w:val="00026323"/>
    <w:rsid w:val="00030E6E"/>
    <w:rsid w:val="0003135B"/>
    <w:rsid w:val="000316B9"/>
    <w:rsid w:val="00031CE0"/>
    <w:rsid w:val="00035D0B"/>
    <w:rsid w:val="0004292F"/>
    <w:rsid w:val="00046CC2"/>
    <w:rsid w:val="000502DD"/>
    <w:rsid w:val="000508A1"/>
    <w:rsid w:val="000527D4"/>
    <w:rsid w:val="0005444F"/>
    <w:rsid w:val="00062B5F"/>
    <w:rsid w:val="00063FF6"/>
    <w:rsid w:val="0006595B"/>
    <w:rsid w:val="00074592"/>
    <w:rsid w:val="00074F3C"/>
    <w:rsid w:val="000756F3"/>
    <w:rsid w:val="0007667E"/>
    <w:rsid w:val="00081EC1"/>
    <w:rsid w:val="00082627"/>
    <w:rsid w:val="0008278F"/>
    <w:rsid w:val="00084F42"/>
    <w:rsid w:val="000857DA"/>
    <w:rsid w:val="000902FD"/>
    <w:rsid w:val="0009205D"/>
    <w:rsid w:val="00097246"/>
    <w:rsid w:val="00097E66"/>
    <w:rsid w:val="000A0C33"/>
    <w:rsid w:val="000A1A66"/>
    <w:rsid w:val="000A2541"/>
    <w:rsid w:val="000A466A"/>
    <w:rsid w:val="000A674F"/>
    <w:rsid w:val="000A6785"/>
    <w:rsid w:val="000B301C"/>
    <w:rsid w:val="000B5ED2"/>
    <w:rsid w:val="000B710B"/>
    <w:rsid w:val="000C6FC1"/>
    <w:rsid w:val="000D0F7B"/>
    <w:rsid w:val="000D1F77"/>
    <w:rsid w:val="000D292F"/>
    <w:rsid w:val="000D3D1A"/>
    <w:rsid w:val="000D5402"/>
    <w:rsid w:val="000D7BD0"/>
    <w:rsid w:val="000E1571"/>
    <w:rsid w:val="000E27C0"/>
    <w:rsid w:val="000E3F1A"/>
    <w:rsid w:val="000E497F"/>
    <w:rsid w:val="000E668F"/>
    <w:rsid w:val="000E78CF"/>
    <w:rsid w:val="000F3750"/>
    <w:rsid w:val="000F563F"/>
    <w:rsid w:val="000F57E1"/>
    <w:rsid w:val="000F7FA9"/>
    <w:rsid w:val="00101688"/>
    <w:rsid w:val="00101B41"/>
    <w:rsid w:val="00104A90"/>
    <w:rsid w:val="00105F5B"/>
    <w:rsid w:val="0011488F"/>
    <w:rsid w:val="0011533B"/>
    <w:rsid w:val="0011534D"/>
    <w:rsid w:val="00116576"/>
    <w:rsid w:val="0012268E"/>
    <w:rsid w:val="00125AE1"/>
    <w:rsid w:val="001275D1"/>
    <w:rsid w:val="001279BD"/>
    <w:rsid w:val="00130421"/>
    <w:rsid w:val="00133BE8"/>
    <w:rsid w:val="00135509"/>
    <w:rsid w:val="00135A47"/>
    <w:rsid w:val="0013664B"/>
    <w:rsid w:val="00141F70"/>
    <w:rsid w:val="0014283F"/>
    <w:rsid w:val="00142E01"/>
    <w:rsid w:val="0014328D"/>
    <w:rsid w:val="00144916"/>
    <w:rsid w:val="0014634A"/>
    <w:rsid w:val="001471D4"/>
    <w:rsid w:val="0015105B"/>
    <w:rsid w:val="00155714"/>
    <w:rsid w:val="00156ABF"/>
    <w:rsid w:val="001600C4"/>
    <w:rsid w:val="0016143E"/>
    <w:rsid w:val="001654BC"/>
    <w:rsid w:val="0016684D"/>
    <w:rsid w:val="001669A9"/>
    <w:rsid w:val="00167DBA"/>
    <w:rsid w:val="00167E96"/>
    <w:rsid w:val="00172428"/>
    <w:rsid w:val="001743B7"/>
    <w:rsid w:val="00175ADB"/>
    <w:rsid w:val="00182694"/>
    <w:rsid w:val="00182929"/>
    <w:rsid w:val="00185717"/>
    <w:rsid w:val="0018742D"/>
    <w:rsid w:val="00187E21"/>
    <w:rsid w:val="00190AC7"/>
    <w:rsid w:val="00191E30"/>
    <w:rsid w:val="00194054"/>
    <w:rsid w:val="00194CF4"/>
    <w:rsid w:val="001961E6"/>
    <w:rsid w:val="001A0530"/>
    <w:rsid w:val="001A1243"/>
    <w:rsid w:val="001A2A2D"/>
    <w:rsid w:val="001A3844"/>
    <w:rsid w:val="001A50C3"/>
    <w:rsid w:val="001A6245"/>
    <w:rsid w:val="001A7907"/>
    <w:rsid w:val="001B089C"/>
    <w:rsid w:val="001B154A"/>
    <w:rsid w:val="001B3929"/>
    <w:rsid w:val="001B7936"/>
    <w:rsid w:val="001C1A57"/>
    <w:rsid w:val="001C25A5"/>
    <w:rsid w:val="001C3C64"/>
    <w:rsid w:val="001D5EBC"/>
    <w:rsid w:val="001E1305"/>
    <w:rsid w:val="001E208F"/>
    <w:rsid w:val="001E3815"/>
    <w:rsid w:val="001E3AB7"/>
    <w:rsid w:val="001F4DAE"/>
    <w:rsid w:val="001F6521"/>
    <w:rsid w:val="001F7F29"/>
    <w:rsid w:val="00201B92"/>
    <w:rsid w:val="00203163"/>
    <w:rsid w:val="00205572"/>
    <w:rsid w:val="0020560D"/>
    <w:rsid w:val="00207211"/>
    <w:rsid w:val="00207730"/>
    <w:rsid w:val="00210C50"/>
    <w:rsid w:val="00211FE0"/>
    <w:rsid w:val="00212B09"/>
    <w:rsid w:val="00220488"/>
    <w:rsid w:val="00220740"/>
    <w:rsid w:val="00224F0B"/>
    <w:rsid w:val="00227FEC"/>
    <w:rsid w:val="00235239"/>
    <w:rsid w:val="002409F7"/>
    <w:rsid w:val="00242F2F"/>
    <w:rsid w:val="002451AD"/>
    <w:rsid w:val="0024659E"/>
    <w:rsid w:val="00246DD1"/>
    <w:rsid w:val="002471A9"/>
    <w:rsid w:val="00252650"/>
    <w:rsid w:val="00257FAE"/>
    <w:rsid w:val="00263962"/>
    <w:rsid w:val="002706A2"/>
    <w:rsid w:val="00274400"/>
    <w:rsid w:val="002763EC"/>
    <w:rsid w:val="00276D3C"/>
    <w:rsid w:val="00280A99"/>
    <w:rsid w:val="00281E03"/>
    <w:rsid w:val="00281E04"/>
    <w:rsid w:val="00283FD1"/>
    <w:rsid w:val="002848FE"/>
    <w:rsid w:val="00287FD9"/>
    <w:rsid w:val="002908A7"/>
    <w:rsid w:val="00290D73"/>
    <w:rsid w:val="002968C7"/>
    <w:rsid w:val="002A157A"/>
    <w:rsid w:val="002A1FDF"/>
    <w:rsid w:val="002A2E4F"/>
    <w:rsid w:val="002A3BDE"/>
    <w:rsid w:val="002A44B8"/>
    <w:rsid w:val="002A785D"/>
    <w:rsid w:val="002B0ACE"/>
    <w:rsid w:val="002B0AEE"/>
    <w:rsid w:val="002B0F62"/>
    <w:rsid w:val="002B1AA0"/>
    <w:rsid w:val="002B334E"/>
    <w:rsid w:val="002C190A"/>
    <w:rsid w:val="002C3045"/>
    <w:rsid w:val="002C450C"/>
    <w:rsid w:val="002C54A5"/>
    <w:rsid w:val="002C7E11"/>
    <w:rsid w:val="002D2B19"/>
    <w:rsid w:val="002D3DB9"/>
    <w:rsid w:val="002D6B26"/>
    <w:rsid w:val="002E30D5"/>
    <w:rsid w:val="002E5FDD"/>
    <w:rsid w:val="002E6DC4"/>
    <w:rsid w:val="002F100C"/>
    <w:rsid w:val="002F1C26"/>
    <w:rsid w:val="002F495C"/>
    <w:rsid w:val="0030018E"/>
    <w:rsid w:val="00302FB1"/>
    <w:rsid w:val="003031BE"/>
    <w:rsid w:val="003041FE"/>
    <w:rsid w:val="003043F6"/>
    <w:rsid w:val="00305971"/>
    <w:rsid w:val="00306ADF"/>
    <w:rsid w:val="003100C1"/>
    <w:rsid w:val="003227CB"/>
    <w:rsid w:val="00323331"/>
    <w:rsid w:val="0032797E"/>
    <w:rsid w:val="00330786"/>
    <w:rsid w:val="00331483"/>
    <w:rsid w:val="003323CE"/>
    <w:rsid w:val="003338B6"/>
    <w:rsid w:val="00335E81"/>
    <w:rsid w:val="003428FE"/>
    <w:rsid w:val="00342CE3"/>
    <w:rsid w:val="00347BCF"/>
    <w:rsid w:val="00347EFD"/>
    <w:rsid w:val="00347FFC"/>
    <w:rsid w:val="003518AD"/>
    <w:rsid w:val="00357ED1"/>
    <w:rsid w:val="00365C1B"/>
    <w:rsid w:val="00367AA0"/>
    <w:rsid w:val="00367FA3"/>
    <w:rsid w:val="00377E69"/>
    <w:rsid w:val="00380AAE"/>
    <w:rsid w:val="00381952"/>
    <w:rsid w:val="003843EC"/>
    <w:rsid w:val="003868A8"/>
    <w:rsid w:val="00386CBB"/>
    <w:rsid w:val="003879E4"/>
    <w:rsid w:val="00390373"/>
    <w:rsid w:val="003909EA"/>
    <w:rsid w:val="00391FB0"/>
    <w:rsid w:val="0039284A"/>
    <w:rsid w:val="003930D0"/>
    <w:rsid w:val="00396117"/>
    <w:rsid w:val="003A2059"/>
    <w:rsid w:val="003A3EDE"/>
    <w:rsid w:val="003A4D3C"/>
    <w:rsid w:val="003A5A00"/>
    <w:rsid w:val="003A7366"/>
    <w:rsid w:val="003A7B8C"/>
    <w:rsid w:val="003B31AC"/>
    <w:rsid w:val="003B363C"/>
    <w:rsid w:val="003B64FD"/>
    <w:rsid w:val="003B679D"/>
    <w:rsid w:val="003C140A"/>
    <w:rsid w:val="003C54F0"/>
    <w:rsid w:val="003D08D6"/>
    <w:rsid w:val="003D3D2F"/>
    <w:rsid w:val="003D5148"/>
    <w:rsid w:val="003D6901"/>
    <w:rsid w:val="003D6ADE"/>
    <w:rsid w:val="003E1EF5"/>
    <w:rsid w:val="003E4F92"/>
    <w:rsid w:val="003E7627"/>
    <w:rsid w:val="003E794D"/>
    <w:rsid w:val="003F2554"/>
    <w:rsid w:val="003F4666"/>
    <w:rsid w:val="003F5C0D"/>
    <w:rsid w:val="003F72A7"/>
    <w:rsid w:val="003F7D0E"/>
    <w:rsid w:val="003F7D22"/>
    <w:rsid w:val="0040102A"/>
    <w:rsid w:val="00403AC9"/>
    <w:rsid w:val="0040402D"/>
    <w:rsid w:val="004116B5"/>
    <w:rsid w:val="00411794"/>
    <w:rsid w:val="00420092"/>
    <w:rsid w:val="00420D56"/>
    <w:rsid w:val="0042350A"/>
    <w:rsid w:val="00423B6E"/>
    <w:rsid w:val="00425518"/>
    <w:rsid w:val="004256B1"/>
    <w:rsid w:val="00425C51"/>
    <w:rsid w:val="00425D52"/>
    <w:rsid w:val="00425F44"/>
    <w:rsid w:val="00431AD2"/>
    <w:rsid w:val="004329EB"/>
    <w:rsid w:val="00434F93"/>
    <w:rsid w:val="00437445"/>
    <w:rsid w:val="00444A8D"/>
    <w:rsid w:val="004474A2"/>
    <w:rsid w:val="004478AF"/>
    <w:rsid w:val="00451475"/>
    <w:rsid w:val="00452E73"/>
    <w:rsid w:val="004552FC"/>
    <w:rsid w:val="00461181"/>
    <w:rsid w:val="00462558"/>
    <w:rsid w:val="00467088"/>
    <w:rsid w:val="004700E8"/>
    <w:rsid w:val="00474C4F"/>
    <w:rsid w:val="00474C74"/>
    <w:rsid w:val="00475375"/>
    <w:rsid w:val="00475453"/>
    <w:rsid w:val="00475F8E"/>
    <w:rsid w:val="0047619D"/>
    <w:rsid w:val="00483BE1"/>
    <w:rsid w:val="004843B7"/>
    <w:rsid w:val="00491A30"/>
    <w:rsid w:val="00496D4E"/>
    <w:rsid w:val="004976C8"/>
    <w:rsid w:val="004A0660"/>
    <w:rsid w:val="004A2A01"/>
    <w:rsid w:val="004A6066"/>
    <w:rsid w:val="004A7120"/>
    <w:rsid w:val="004A71EC"/>
    <w:rsid w:val="004B0FCF"/>
    <w:rsid w:val="004B1D9C"/>
    <w:rsid w:val="004B2157"/>
    <w:rsid w:val="004C4D42"/>
    <w:rsid w:val="004C5CAA"/>
    <w:rsid w:val="004D0705"/>
    <w:rsid w:val="004D1528"/>
    <w:rsid w:val="004D271E"/>
    <w:rsid w:val="004D53A1"/>
    <w:rsid w:val="004E6C6E"/>
    <w:rsid w:val="004F0969"/>
    <w:rsid w:val="004F34BA"/>
    <w:rsid w:val="004F7605"/>
    <w:rsid w:val="0050026C"/>
    <w:rsid w:val="00502ED7"/>
    <w:rsid w:val="00504088"/>
    <w:rsid w:val="005075C0"/>
    <w:rsid w:val="00514A4B"/>
    <w:rsid w:val="00514D5C"/>
    <w:rsid w:val="0051530C"/>
    <w:rsid w:val="0051572A"/>
    <w:rsid w:val="0051579D"/>
    <w:rsid w:val="005159C8"/>
    <w:rsid w:val="00517A65"/>
    <w:rsid w:val="005238C3"/>
    <w:rsid w:val="00524991"/>
    <w:rsid w:val="00525B51"/>
    <w:rsid w:val="00526704"/>
    <w:rsid w:val="0053157B"/>
    <w:rsid w:val="00532ABA"/>
    <w:rsid w:val="0053358A"/>
    <w:rsid w:val="00534AC8"/>
    <w:rsid w:val="00534F3C"/>
    <w:rsid w:val="005375BA"/>
    <w:rsid w:val="00542B2C"/>
    <w:rsid w:val="005436BC"/>
    <w:rsid w:val="00544C78"/>
    <w:rsid w:val="00545294"/>
    <w:rsid w:val="005518C4"/>
    <w:rsid w:val="00551A52"/>
    <w:rsid w:val="005520E6"/>
    <w:rsid w:val="00553036"/>
    <w:rsid w:val="00555594"/>
    <w:rsid w:val="0055637B"/>
    <w:rsid w:val="0055704A"/>
    <w:rsid w:val="005618AE"/>
    <w:rsid w:val="00563235"/>
    <w:rsid w:val="00567D74"/>
    <w:rsid w:val="00571413"/>
    <w:rsid w:val="0057264D"/>
    <w:rsid w:val="00572EC9"/>
    <w:rsid w:val="00573F56"/>
    <w:rsid w:val="00582DF9"/>
    <w:rsid w:val="00585C70"/>
    <w:rsid w:val="00587F16"/>
    <w:rsid w:val="00590A53"/>
    <w:rsid w:val="00593803"/>
    <w:rsid w:val="00593B57"/>
    <w:rsid w:val="00597F29"/>
    <w:rsid w:val="005A10EE"/>
    <w:rsid w:val="005A1D7D"/>
    <w:rsid w:val="005A6D74"/>
    <w:rsid w:val="005B338B"/>
    <w:rsid w:val="005C10A3"/>
    <w:rsid w:val="005C135F"/>
    <w:rsid w:val="005C24A8"/>
    <w:rsid w:val="005C5187"/>
    <w:rsid w:val="005C75E4"/>
    <w:rsid w:val="005D2614"/>
    <w:rsid w:val="005D323C"/>
    <w:rsid w:val="005D5A1B"/>
    <w:rsid w:val="005D6BCE"/>
    <w:rsid w:val="005D7525"/>
    <w:rsid w:val="005D7790"/>
    <w:rsid w:val="005D79F2"/>
    <w:rsid w:val="005E0E08"/>
    <w:rsid w:val="005E3244"/>
    <w:rsid w:val="005E4750"/>
    <w:rsid w:val="005E6106"/>
    <w:rsid w:val="005E6801"/>
    <w:rsid w:val="005E799F"/>
    <w:rsid w:val="005F334C"/>
    <w:rsid w:val="005F3352"/>
    <w:rsid w:val="005F34A5"/>
    <w:rsid w:val="005F5C88"/>
    <w:rsid w:val="00600D2D"/>
    <w:rsid w:val="00607813"/>
    <w:rsid w:val="00607C04"/>
    <w:rsid w:val="00610B97"/>
    <w:rsid w:val="00612271"/>
    <w:rsid w:val="00612840"/>
    <w:rsid w:val="00616C71"/>
    <w:rsid w:val="0061708C"/>
    <w:rsid w:val="00617328"/>
    <w:rsid w:val="00620B5C"/>
    <w:rsid w:val="00630BAF"/>
    <w:rsid w:val="0063565D"/>
    <w:rsid w:val="00642DC9"/>
    <w:rsid w:val="00644E63"/>
    <w:rsid w:val="00647F05"/>
    <w:rsid w:val="00650B3C"/>
    <w:rsid w:val="0065260F"/>
    <w:rsid w:val="00654B22"/>
    <w:rsid w:val="006558C8"/>
    <w:rsid w:val="006569F1"/>
    <w:rsid w:val="00657AF9"/>
    <w:rsid w:val="00660270"/>
    <w:rsid w:val="0066283D"/>
    <w:rsid w:val="00662B7D"/>
    <w:rsid w:val="006655A4"/>
    <w:rsid w:val="00665DF4"/>
    <w:rsid w:val="00667251"/>
    <w:rsid w:val="006762AB"/>
    <w:rsid w:val="00677617"/>
    <w:rsid w:val="00677878"/>
    <w:rsid w:val="00681F93"/>
    <w:rsid w:val="00686113"/>
    <w:rsid w:val="00686F9E"/>
    <w:rsid w:val="0069344F"/>
    <w:rsid w:val="00694EFD"/>
    <w:rsid w:val="006A1088"/>
    <w:rsid w:val="006A2405"/>
    <w:rsid w:val="006A33FF"/>
    <w:rsid w:val="006A4EB1"/>
    <w:rsid w:val="006A6842"/>
    <w:rsid w:val="006A7C90"/>
    <w:rsid w:val="006B1877"/>
    <w:rsid w:val="006B1CBC"/>
    <w:rsid w:val="006B2045"/>
    <w:rsid w:val="006B4249"/>
    <w:rsid w:val="006B4995"/>
    <w:rsid w:val="006B4A19"/>
    <w:rsid w:val="006B7247"/>
    <w:rsid w:val="006B748F"/>
    <w:rsid w:val="006B74E5"/>
    <w:rsid w:val="006C1B29"/>
    <w:rsid w:val="006C3F9E"/>
    <w:rsid w:val="006C59AD"/>
    <w:rsid w:val="006D3D35"/>
    <w:rsid w:val="006D4B73"/>
    <w:rsid w:val="006D565C"/>
    <w:rsid w:val="006D6BED"/>
    <w:rsid w:val="006E35EF"/>
    <w:rsid w:val="006E5641"/>
    <w:rsid w:val="006E648B"/>
    <w:rsid w:val="006E77C0"/>
    <w:rsid w:val="006F0706"/>
    <w:rsid w:val="006F14BB"/>
    <w:rsid w:val="006F2F7B"/>
    <w:rsid w:val="006F686F"/>
    <w:rsid w:val="006F6CBA"/>
    <w:rsid w:val="00700D65"/>
    <w:rsid w:val="0070216E"/>
    <w:rsid w:val="007027AE"/>
    <w:rsid w:val="00704811"/>
    <w:rsid w:val="0070692B"/>
    <w:rsid w:val="00707552"/>
    <w:rsid w:val="00716DCC"/>
    <w:rsid w:val="00717487"/>
    <w:rsid w:val="00737966"/>
    <w:rsid w:val="00742107"/>
    <w:rsid w:val="00742EED"/>
    <w:rsid w:val="00743F18"/>
    <w:rsid w:val="00750801"/>
    <w:rsid w:val="00751D4E"/>
    <w:rsid w:val="00757496"/>
    <w:rsid w:val="007613D6"/>
    <w:rsid w:val="00771F35"/>
    <w:rsid w:val="00777D21"/>
    <w:rsid w:val="00780D83"/>
    <w:rsid w:val="0078190E"/>
    <w:rsid w:val="007871E4"/>
    <w:rsid w:val="007905F0"/>
    <w:rsid w:val="00790AF9"/>
    <w:rsid w:val="00790B7C"/>
    <w:rsid w:val="007918EF"/>
    <w:rsid w:val="00793CA3"/>
    <w:rsid w:val="007950A3"/>
    <w:rsid w:val="007951C7"/>
    <w:rsid w:val="007962E8"/>
    <w:rsid w:val="007971B1"/>
    <w:rsid w:val="007A5AB4"/>
    <w:rsid w:val="007A6E1C"/>
    <w:rsid w:val="007B2776"/>
    <w:rsid w:val="007B51AF"/>
    <w:rsid w:val="007B5961"/>
    <w:rsid w:val="007C419C"/>
    <w:rsid w:val="007C64AE"/>
    <w:rsid w:val="007E037C"/>
    <w:rsid w:val="007E2BF2"/>
    <w:rsid w:val="007E4510"/>
    <w:rsid w:val="007E4BCE"/>
    <w:rsid w:val="007E5BA5"/>
    <w:rsid w:val="007F61FC"/>
    <w:rsid w:val="007F6247"/>
    <w:rsid w:val="007F6BF2"/>
    <w:rsid w:val="00813E81"/>
    <w:rsid w:val="008153A8"/>
    <w:rsid w:val="00815842"/>
    <w:rsid w:val="00816708"/>
    <w:rsid w:val="00821072"/>
    <w:rsid w:val="00821E08"/>
    <w:rsid w:val="008232F9"/>
    <w:rsid w:val="0082597C"/>
    <w:rsid w:val="00825F7C"/>
    <w:rsid w:val="00827DC2"/>
    <w:rsid w:val="00830F5D"/>
    <w:rsid w:val="00831441"/>
    <w:rsid w:val="00834EC2"/>
    <w:rsid w:val="00840D18"/>
    <w:rsid w:val="0084180B"/>
    <w:rsid w:val="0084419F"/>
    <w:rsid w:val="0085227E"/>
    <w:rsid w:val="00852AC5"/>
    <w:rsid w:val="0085514A"/>
    <w:rsid w:val="00855890"/>
    <w:rsid w:val="008609F7"/>
    <w:rsid w:val="00860DE8"/>
    <w:rsid w:val="0086112E"/>
    <w:rsid w:val="0086653F"/>
    <w:rsid w:val="008673D0"/>
    <w:rsid w:val="00867966"/>
    <w:rsid w:val="00870D2F"/>
    <w:rsid w:val="0087599F"/>
    <w:rsid w:val="008809C6"/>
    <w:rsid w:val="00885317"/>
    <w:rsid w:val="008856A0"/>
    <w:rsid w:val="008863B6"/>
    <w:rsid w:val="00892620"/>
    <w:rsid w:val="008941E3"/>
    <w:rsid w:val="00894E56"/>
    <w:rsid w:val="008953D2"/>
    <w:rsid w:val="008A221E"/>
    <w:rsid w:val="008A4C73"/>
    <w:rsid w:val="008A7B8C"/>
    <w:rsid w:val="008B0F7B"/>
    <w:rsid w:val="008B37DC"/>
    <w:rsid w:val="008B5557"/>
    <w:rsid w:val="008B62D0"/>
    <w:rsid w:val="008C039A"/>
    <w:rsid w:val="008C11D3"/>
    <w:rsid w:val="008C509B"/>
    <w:rsid w:val="008C764C"/>
    <w:rsid w:val="008C76C5"/>
    <w:rsid w:val="008D096E"/>
    <w:rsid w:val="008D231B"/>
    <w:rsid w:val="008D3BCA"/>
    <w:rsid w:val="008D555E"/>
    <w:rsid w:val="008D761A"/>
    <w:rsid w:val="008D7A3E"/>
    <w:rsid w:val="008E3420"/>
    <w:rsid w:val="008E4AAF"/>
    <w:rsid w:val="008F17AD"/>
    <w:rsid w:val="008F4ECF"/>
    <w:rsid w:val="008F762A"/>
    <w:rsid w:val="00900F57"/>
    <w:rsid w:val="0090525F"/>
    <w:rsid w:val="0090637C"/>
    <w:rsid w:val="009116DB"/>
    <w:rsid w:val="00912FE2"/>
    <w:rsid w:val="00914BCE"/>
    <w:rsid w:val="0091628E"/>
    <w:rsid w:val="009169B2"/>
    <w:rsid w:val="00916B2F"/>
    <w:rsid w:val="0091744E"/>
    <w:rsid w:val="009174B1"/>
    <w:rsid w:val="00917B36"/>
    <w:rsid w:val="00923537"/>
    <w:rsid w:val="00925823"/>
    <w:rsid w:val="009263DF"/>
    <w:rsid w:val="009263F8"/>
    <w:rsid w:val="00930114"/>
    <w:rsid w:val="009328FF"/>
    <w:rsid w:val="00933B97"/>
    <w:rsid w:val="00943AE4"/>
    <w:rsid w:val="0094499B"/>
    <w:rsid w:val="00945779"/>
    <w:rsid w:val="00945A3C"/>
    <w:rsid w:val="0094634B"/>
    <w:rsid w:val="00947662"/>
    <w:rsid w:val="00947D03"/>
    <w:rsid w:val="00950649"/>
    <w:rsid w:val="00950C95"/>
    <w:rsid w:val="00950DFE"/>
    <w:rsid w:val="00953F53"/>
    <w:rsid w:val="00954890"/>
    <w:rsid w:val="00954B14"/>
    <w:rsid w:val="0095518B"/>
    <w:rsid w:val="0096161A"/>
    <w:rsid w:val="00963B64"/>
    <w:rsid w:val="00964A13"/>
    <w:rsid w:val="00966E91"/>
    <w:rsid w:val="009727CC"/>
    <w:rsid w:val="00972C14"/>
    <w:rsid w:val="009746B2"/>
    <w:rsid w:val="0097476D"/>
    <w:rsid w:val="00975122"/>
    <w:rsid w:val="00976214"/>
    <w:rsid w:val="00976363"/>
    <w:rsid w:val="00976E3B"/>
    <w:rsid w:val="0097725A"/>
    <w:rsid w:val="00977D5C"/>
    <w:rsid w:val="00977EBE"/>
    <w:rsid w:val="009916A4"/>
    <w:rsid w:val="00991C3C"/>
    <w:rsid w:val="009A0700"/>
    <w:rsid w:val="009A418A"/>
    <w:rsid w:val="009B540F"/>
    <w:rsid w:val="009B67D1"/>
    <w:rsid w:val="009C0404"/>
    <w:rsid w:val="009C1EB8"/>
    <w:rsid w:val="009C286E"/>
    <w:rsid w:val="009C5BE1"/>
    <w:rsid w:val="009C7D20"/>
    <w:rsid w:val="009D3D33"/>
    <w:rsid w:val="009D657F"/>
    <w:rsid w:val="009E4C2E"/>
    <w:rsid w:val="009F03D0"/>
    <w:rsid w:val="009F5002"/>
    <w:rsid w:val="00A0181B"/>
    <w:rsid w:val="00A02ED2"/>
    <w:rsid w:val="00A1371A"/>
    <w:rsid w:val="00A14BF6"/>
    <w:rsid w:val="00A16AC7"/>
    <w:rsid w:val="00A231BD"/>
    <w:rsid w:val="00A308D5"/>
    <w:rsid w:val="00A31AE5"/>
    <w:rsid w:val="00A32812"/>
    <w:rsid w:val="00A4518D"/>
    <w:rsid w:val="00A51411"/>
    <w:rsid w:val="00A52420"/>
    <w:rsid w:val="00A5293A"/>
    <w:rsid w:val="00A53345"/>
    <w:rsid w:val="00A535D9"/>
    <w:rsid w:val="00A5389F"/>
    <w:rsid w:val="00A549AB"/>
    <w:rsid w:val="00A55BC1"/>
    <w:rsid w:val="00A55DE7"/>
    <w:rsid w:val="00A574F5"/>
    <w:rsid w:val="00A57814"/>
    <w:rsid w:val="00A61075"/>
    <w:rsid w:val="00A63862"/>
    <w:rsid w:val="00A64627"/>
    <w:rsid w:val="00A654FE"/>
    <w:rsid w:val="00A7395A"/>
    <w:rsid w:val="00A80C2F"/>
    <w:rsid w:val="00A81905"/>
    <w:rsid w:val="00A840C6"/>
    <w:rsid w:val="00A842D9"/>
    <w:rsid w:val="00A859D8"/>
    <w:rsid w:val="00A907C3"/>
    <w:rsid w:val="00A90F7C"/>
    <w:rsid w:val="00A916D3"/>
    <w:rsid w:val="00A967AF"/>
    <w:rsid w:val="00AA159D"/>
    <w:rsid w:val="00AA1A57"/>
    <w:rsid w:val="00AA2E61"/>
    <w:rsid w:val="00AA5C99"/>
    <w:rsid w:val="00AA6040"/>
    <w:rsid w:val="00AA7FFA"/>
    <w:rsid w:val="00AB20F3"/>
    <w:rsid w:val="00AB2ABB"/>
    <w:rsid w:val="00AB5209"/>
    <w:rsid w:val="00AB603E"/>
    <w:rsid w:val="00AC101B"/>
    <w:rsid w:val="00AC2B9F"/>
    <w:rsid w:val="00AC3010"/>
    <w:rsid w:val="00AC39CD"/>
    <w:rsid w:val="00AD7A63"/>
    <w:rsid w:val="00AE2F5E"/>
    <w:rsid w:val="00AE3FFA"/>
    <w:rsid w:val="00AE6367"/>
    <w:rsid w:val="00AF3FAB"/>
    <w:rsid w:val="00AF7178"/>
    <w:rsid w:val="00AF725A"/>
    <w:rsid w:val="00B0183D"/>
    <w:rsid w:val="00B02630"/>
    <w:rsid w:val="00B12705"/>
    <w:rsid w:val="00B12A25"/>
    <w:rsid w:val="00B12E53"/>
    <w:rsid w:val="00B13A88"/>
    <w:rsid w:val="00B1533C"/>
    <w:rsid w:val="00B177A2"/>
    <w:rsid w:val="00B2017E"/>
    <w:rsid w:val="00B20F25"/>
    <w:rsid w:val="00B22ABE"/>
    <w:rsid w:val="00B22B09"/>
    <w:rsid w:val="00B2327A"/>
    <w:rsid w:val="00B236CC"/>
    <w:rsid w:val="00B27D80"/>
    <w:rsid w:val="00B348E6"/>
    <w:rsid w:val="00B354A6"/>
    <w:rsid w:val="00B35BE6"/>
    <w:rsid w:val="00B36FC0"/>
    <w:rsid w:val="00B375D2"/>
    <w:rsid w:val="00B427DA"/>
    <w:rsid w:val="00B42A40"/>
    <w:rsid w:val="00B4456A"/>
    <w:rsid w:val="00B464F7"/>
    <w:rsid w:val="00B4785E"/>
    <w:rsid w:val="00B4785F"/>
    <w:rsid w:val="00B47D4D"/>
    <w:rsid w:val="00B506EB"/>
    <w:rsid w:val="00B50A9E"/>
    <w:rsid w:val="00B54CD3"/>
    <w:rsid w:val="00B55C44"/>
    <w:rsid w:val="00B604AE"/>
    <w:rsid w:val="00B65231"/>
    <w:rsid w:val="00B70A28"/>
    <w:rsid w:val="00B729B9"/>
    <w:rsid w:val="00B73289"/>
    <w:rsid w:val="00B75646"/>
    <w:rsid w:val="00B77C42"/>
    <w:rsid w:val="00B82597"/>
    <w:rsid w:val="00B82C44"/>
    <w:rsid w:val="00B83786"/>
    <w:rsid w:val="00B87C95"/>
    <w:rsid w:val="00B9006B"/>
    <w:rsid w:val="00BA2DA2"/>
    <w:rsid w:val="00BA5F97"/>
    <w:rsid w:val="00BB2BCA"/>
    <w:rsid w:val="00BB2FCE"/>
    <w:rsid w:val="00BB6A04"/>
    <w:rsid w:val="00BB6D19"/>
    <w:rsid w:val="00BC1664"/>
    <w:rsid w:val="00BC64BE"/>
    <w:rsid w:val="00BC7841"/>
    <w:rsid w:val="00BD7347"/>
    <w:rsid w:val="00BD7C35"/>
    <w:rsid w:val="00BE7036"/>
    <w:rsid w:val="00BF2031"/>
    <w:rsid w:val="00BF2516"/>
    <w:rsid w:val="00BF2BAF"/>
    <w:rsid w:val="00BF4E14"/>
    <w:rsid w:val="00BF6A7C"/>
    <w:rsid w:val="00BF7A26"/>
    <w:rsid w:val="00C0131F"/>
    <w:rsid w:val="00C053AF"/>
    <w:rsid w:val="00C10FF0"/>
    <w:rsid w:val="00C121BE"/>
    <w:rsid w:val="00C130DB"/>
    <w:rsid w:val="00C16C62"/>
    <w:rsid w:val="00C16E79"/>
    <w:rsid w:val="00C23CAC"/>
    <w:rsid w:val="00C26DC7"/>
    <w:rsid w:val="00C27407"/>
    <w:rsid w:val="00C31F64"/>
    <w:rsid w:val="00C34152"/>
    <w:rsid w:val="00C3762F"/>
    <w:rsid w:val="00C37BDC"/>
    <w:rsid w:val="00C4065A"/>
    <w:rsid w:val="00C40970"/>
    <w:rsid w:val="00C421F7"/>
    <w:rsid w:val="00C43562"/>
    <w:rsid w:val="00C43CE1"/>
    <w:rsid w:val="00C4487C"/>
    <w:rsid w:val="00C46020"/>
    <w:rsid w:val="00C47E4B"/>
    <w:rsid w:val="00C50FB1"/>
    <w:rsid w:val="00C52453"/>
    <w:rsid w:val="00C524FB"/>
    <w:rsid w:val="00C545C6"/>
    <w:rsid w:val="00C5460C"/>
    <w:rsid w:val="00C54CE9"/>
    <w:rsid w:val="00C54F5E"/>
    <w:rsid w:val="00C6157E"/>
    <w:rsid w:val="00C654D5"/>
    <w:rsid w:val="00C73C69"/>
    <w:rsid w:val="00C771F6"/>
    <w:rsid w:val="00C80D64"/>
    <w:rsid w:val="00C815E2"/>
    <w:rsid w:val="00C84EF0"/>
    <w:rsid w:val="00C9134B"/>
    <w:rsid w:val="00C93499"/>
    <w:rsid w:val="00C94591"/>
    <w:rsid w:val="00C94D65"/>
    <w:rsid w:val="00C9606E"/>
    <w:rsid w:val="00C963EC"/>
    <w:rsid w:val="00CA29D1"/>
    <w:rsid w:val="00CA4307"/>
    <w:rsid w:val="00CA73FD"/>
    <w:rsid w:val="00CB0D37"/>
    <w:rsid w:val="00CB0E29"/>
    <w:rsid w:val="00CB1771"/>
    <w:rsid w:val="00CB1A0B"/>
    <w:rsid w:val="00CB60C8"/>
    <w:rsid w:val="00CB6DBB"/>
    <w:rsid w:val="00CC26BF"/>
    <w:rsid w:val="00CC2AFB"/>
    <w:rsid w:val="00CC746E"/>
    <w:rsid w:val="00CD4486"/>
    <w:rsid w:val="00CE0F30"/>
    <w:rsid w:val="00CE54A5"/>
    <w:rsid w:val="00D017C5"/>
    <w:rsid w:val="00D0293A"/>
    <w:rsid w:val="00D02999"/>
    <w:rsid w:val="00D02A29"/>
    <w:rsid w:val="00D06999"/>
    <w:rsid w:val="00D07632"/>
    <w:rsid w:val="00D10DE6"/>
    <w:rsid w:val="00D1113B"/>
    <w:rsid w:val="00D16477"/>
    <w:rsid w:val="00D1668F"/>
    <w:rsid w:val="00D170C6"/>
    <w:rsid w:val="00D20031"/>
    <w:rsid w:val="00D21570"/>
    <w:rsid w:val="00D2501A"/>
    <w:rsid w:val="00D26725"/>
    <w:rsid w:val="00D30753"/>
    <w:rsid w:val="00D33C89"/>
    <w:rsid w:val="00D3556A"/>
    <w:rsid w:val="00D36B6B"/>
    <w:rsid w:val="00D41F75"/>
    <w:rsid w:val="00D42D27"/>
    <w:rsid w:val="00D42E8E"/>
    <w:rsid w:val="00D4312E"/>
    <w:rsid w:val="00D4453F"/>
    <w:rsid w:val="00D4770F"/>
    <w:rsid w:val="00D51A98"/>
    <w:rsid w:val="00D544B3"/>
    <w:rsid w:val="00D54535"/>
    <w:rsid w:val="00D57C99"/>
    <w:rsid w:val="00D6058E"/>
    <w:rsid w:val="00D61307"/>
    <w:rsid w:val="00D61E14"/>
    <w:rsid w:val="00D62CA4"/>
    <w:rsid w:val="00D65A1A"/>
    <w:rsid w:val="00D72A82"/>
    <w:rsid w:val="00D74BFA"/>
    <w:rsid w:val="00D772A1"/>
    <w:rsid w:val="00D87316"/>
    <w:rsid w:val="00D91C14"/>
    <w:rsid w:val="00D92AF2"/>
    <w:rsid w:val="00D9319B"/>
    <w:rsid w:val="00D953EF"/>
    <w:rsid w:val="00D97754"/>
    <w:rsid w:val="00D97C83"/>
    <w:rsid w:val="00D97E09"/>
    <w:rsid w:val="00DA301F"/>
    <w:rsid w:val="00DA31BB"/>
    <w:rsid w:val="00DA3F51"/>
    <w:rsid w:val="00DA5F78"/>
    <w:rsid w:val="00DB08ED"/>
    <w:rsid w:val="00DB1168"/>
    <w:rsid w:val="00DB36F1"/>
    <w:rsid w:val="00DB3AE0"/>
    <w:rsid w:val="00DB60F9"/>
    <w:rsid w:val="00DC0D4C"/>
    <w:rsid w:val="00DC220C"/>
    <w:rsid w:val="00DC5A9D"/>
    <w:rsid w:val="00DD3365"/>
    <w:rsid w:val="00DD3575"/>
    <w:rsid w:val="00DD459F"/>
    <w:rsid w:val="00DD7C54"/>
    <w:rsid w:val="00DE4EC1"/>
    <w:rsid w:val="00DE5DD3"/>
    <w:rsid w:val="00DF3172"/>
    <w:rsid w:val="00DF42EB"/>
    <w:rsid w:val="00DF7308"/>
    <w:rsid w:val="00DF7438"/>
    <w:rsid w:val="00E00099"/>
    <w:rsid w:val="00E01617"/>
    <w:rsid w:val="00E0482B"/>
    <w:rsid w:val="00E0533C"/>
    <w:rsid w:val="00E05A8B"/>
    <w:rsid w:val="00E074EC"/>
    <w:rsid w:val="00E079BD"/>
    <w:rsid w:val="00E1050B"/>
    <w:rsid w:val="00E1134B"/>
    <w:rsid w:val="00E14123"/>
    <w:rsid w:val="00E150E8"/>
    <w:rsid w:val="00E17A72"/>
    <w:rsid w:val="00E218F2"/>
    <w:rsid w:val="00E22035"/>
    <w:rsid w:val="00E22AE6"/>
    <w:rsid w:val="00E230B5"/>
    <w:rsid w:val="00E232B9"/>
    <w:rsid w:val="00E24ECE"/>
    <w:rsid w:val="00E26932"/>
    <w:rsid w:val="00E31143"/>
    <w:rsid w:val="00E316C8"/>
    <w:rsid w:val="00E33566"/>
    <w:rsid w:val="00E34117"/>
    <w:rsid w:val="00E35686"/>
    <w:rsid w:val="00E4232C"/>
    <w:rsid w:val="00E43569"/>
    <w:rsid w:val="00E44F91"/>
    <w:rsid w:val="00E4578A"/>
    <w:rsid w:val="00E4750C"/>
    <w:rsid w:val="00E504F9"/>
    <w:rsid w:val="00E51FE4"/>
    <w:rsid w:val="00E52D55"/>
    <w:rsid w:val="00E5474B"/>
    <w:rsid w:val="00E54C49"/>
    <w:rsid w:val="00E54C98"/>
    <w:rsid w:val="00E54EF5"/>
    <w:rsid w:val="00E55414"/>
    <w:rsid w:val="00E56711"/>
    <w:rsid w:val="00E57864"/>
    <w:rsid w:val="00E6085D"/>
    <w:rsid w:val="00E60BD2"/>
    <w:rsid w:val="00E61311"/>
    <w:rsid w:val="00E623AB"/>
    <w:rsid w:val="00E63684"/>
    <w:rsid w:val="00E70F74"/>
    <w:rsid w:val="00E7184F"/>
    <w:rsid w:val="00E71C4D"/>
    <w:rsid w:val="00E73148"/>
    <w:rsid w:val="00E7346A"/>
    <w:rsid w:val="00E75868"/>
    <w:rsid w:val="00E75A0B"/>
    <w:rsid w:val="00E76F64"/>
    <w:rsid w:val="00E819B2"/>
    <w:rsid w:val="00E82A71"/>
    <w:rsid w:val="00E83AFC"/>
    <w:rsid w:val="00E86AD1"/>
    <w:rsid w:val="00E87E91"/>
    <w:rsid w:val="00E906E5"/>
    <w:rsid w:val="00E92DDF"/>
    <w:rsid w:val="00EA17E8"/>
    <w:rsid w:val="00EA6193"/>
    <w:rsid w:val="00EA68D1"/>
    <w:rsid w:val="00EA6E78"/>
    <w:rsid w:val="00EB7275"/>
    <w:rsid w:val="00EC4CD3"/>
    <w:rsid w:val="00EC4E0F"/>
    <w:rsid w:val="00EC6106"/>
    <w:rsid w:val="00ED19C1"/>
    <w:rsid w:val="00ED268C"/>
    <w:rsid w:val="00ED761C"/>
    <w:rsid w:val="00EE0BBD"/>
    <w:rsid w:val="00EE20B0"/>
    <w:rsid w:val="00EE2A3B"/>
    <w:rsid w:val="00EE64AF"/>
    <w:rsid w:val="00EE66AE"/>
    <w:rsid w:val="00EF176C"/>
    <w:rsid w:val="00EF1E31"/>
    <w:rsid w:val="00EF2247"/>
    <w:rsid w:val="00EF22CB"/>
    <w:rsid w:val="00EF2FE1"/>
    <w:rsid w:val="00EF47E7"/>
    <w:rsid w:val="00F00519"/>
    <w:rsid w:val="00F01A50"/>
    <w:rsid w:val="00F022A2"/>
    <w:rsid w:val="00F04637"/>
    <w:rsid w:val="00F0500A"/>
    <w:rsid w:val="00F06945"/>
    <w:rsid w:val="00F074B2"/>
    <w:rsid w:val="00F07BAB"/>
    <w:rsid w:val="00F07BF6"/>
    <w:rsid w:val="00F1101B"/>
    <w:rsid w:val="00F135A9"/>
    <w:rsid w:val="00F20F9C"/>
    <w:rsid w:val="00F24AD8"/>
    <w:rsid w:val="00F341FF"/>
    <w:rsid w:val="00F36E44"/>
    <w:rsid w:val="00F37035"/>
    <w:rsid w:val="00F37E1F"/>
    <w:rsid w:val="00F42EFF"/>
    <w:rsid w:val="00F43346"/>
    <w:rsid w:val="00F45D15"/>
    <w:rsid w:val="00F47C98"/>
    <w:rsid w:val="00F50431"/>
    <w:rsid w:val="00F50671"/>
    <w:rsid w:val="00F54E51"/>
    <w:rsid w:val="00F57A02"/>
    <w:rsid w:val="00F67BCB"/>
    <w:rsid w:val="00F70EC5"/>
    <w:rsid w:val="00F775DF"/>
    <w:rsid w:val="00F8007A"/>
    <w:rsid w:val="00F8117B"/>
    <w:rsid w:val="00F82CD5"/>
    <w:rsid w:val="00F875CE"/>
    <w:rsid w:val="00F950C6"/>
    <w:rsid w:val="00F962DF"/>
    <w:rsid w:val="00F96B64"/>
    <w:rsid w:val="00F96FA0"/>
    <w:rsid w:val="00FA12B0"/>
    <w:rsid w:val="00FA377F"/>
    <w:rsid w:val="00FA6D3A"/>
    <w:rsid w:val="00FB118E"/>
    <w:rsid w:val="00FB1445"/>
    <w:rsid w:val="00FB1EF0"/>
    <w:rsid w:val="00FB2985"/>
    <w:rsid w:val="00FB36FF"/>
    <w:rsid w:val="00FB49DF"/>
    <w:rsid w:val="00FB5F4F"/>
    <w:rsid w:val="00FB6394"/>
    <w:rsid w:val="00FB7159"/>
    <w:rsid w:val="00FC0F31"/>
    <w:rsid w:val="00FC17A2"/>
    <w:rsid w:val="00FC54E3"/>
    <w:rsid w:val="00FC6A5A"/>
    <w:rsid w:val="00FC6A77"/>
    <w:rsid w:val="00FD580F"/>
    <w:rsid w:val="00FD58ED"/>
    <w:rsid w:val="00FD7F7A"/>
    <w:rsid w:val="00FE1361"/>
    <w:rsid w:val="00FE1C75"/>
    <w:rsid w:val="00FE4A6C"/>
    <w:rsid w:val="00FF1700"/>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D5598"/>
  <w15:docId w15:val="{EF6E45DA-EDCA-451B-8D36-996D8954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D1"/>
    <w:rPr>
      <w:sz w:val="24"/>
      <w:szCs w:val="24"/>
      <w:lang w:val="es-ES" w:eastAsia="es-ES"/>
    </w:rPr>
  </w:style>
  <w:style w:type="paragraph" w:styleId="Ttulo1">
    <w:name w:val="heading 1"/>
    <w:basedOn w:val="Normal"/>
    <w:next w:val="Normal"/>
    <w:link w:val="Ttulo1Car"/>
    <w:qFormat/>
    <w:rsid w:val="00CA29D1"/>
    <w:pPr>
      <w:keepNext/>
      <w:outlineLvl w:val="0"/>
    </w:pPr>
    <w:rPr>
      <w:rFonts w:ascii="Arial" w:hAnsi="Arial" w:cs="Arial"/>
      <w:b/>
      <w:bCs/>
      <w:color w:val="000080"/>
      <w:sz w:val="20"/>
      <w:lang w:val="es-ES_tradnl"/>
    </w:rPr>
  </w:style>
  <w:style w:type="paragraph" w:styleId="Ttulo2">
    <w:name w:val="heading 2"/>
    <w:basedOn w:val="Normal"/>
    <w:next w:val="Normal"/>
    <w:link w:val="Ttulo2Car"/>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link w:val="PiedepginaCar"/>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21072"/>
    <w:rPr>
      <w:rFonts w:ascii="Tahoma" w:hAnsi="Tahoma" w:cs="Tahoma"/>
      <w:sz w:val="16"/>
      <w:szCs w:val="16"/>
    </w:rPr>
  </w:style>
  <w:style w:type="paragraph" w:customStyle="1" w:styleId="Car1CarCarCar1">
    <w:name w:val="Car1 Car Car Car1"/>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character" w:styleId="Refdecomentario">
    <w:name w:val="annotation reference"/>
    <w:basedOn w:val="Fuentedeprrafopredeter"/>
    <w:semiHidden/>
    <w:unhideWhenUsed/>
    <w:rsid w:val="00D97754"/>
    <w:rPr>
      <w:sz w:val="16"/>
      <w:szCs w:val="16"/>
    </w:rPr>
  </w:style>
  <w:style w:type="paragraph" w:styleId="Textocomentario">
    <w:name w:val="annotation text"/>
    <w:basedOn w:val="Normal"/>
    <w:link w:val="TextocomentarioCar"/>
    <w:semiHidden/>
    <w:unhideWhenUsed/>
    <w:rsid w:val="00D97754"/>
    <w:rPr>
      <w:sz w:val="20"/>
      <w:szCs w:val="20"/>
    </w:rPr>
  </w:style>
  <w:style w:type="character" w:customStyle="1" w:styleId="TextocomentarioCar">
    <w:name w:val="Texto comentario Car"/>
    <w:basedOn w:val="Fuentedeprrafopredeter"/>
    <w:link w:val="Textocomentario"/>
    <w:semiHidden/>
    <w:rsid w:val="00D97754"/>
    <w:rPr>
      <w:lang w:val="es-ES" w:eastAsia="es-ES"/>
    </w:rPr>
  </w:style>
  <w:style w:type="paragraph" w:styleId="Asuntodelcomentario">
    <w:name w:val="annotation subject"/>
    <w:basedOn w:val="Textocomentario"/>
    <w:next w:val="Textocomentario"/>
    <w:link w:val="AsuntodelcomentarioCar"/>
    <w:semiHidden/>
    <w:unhideWhenUsed/>
    <w:rsid w:val="00D97754"/>
    <w:rPr>
      <w:b/>
      <w:bCs/>
    </w:rPr>
  </w:style>
  <w:style w:type="character" w:customStyle="1" w:styleId="AsuntodelcomentarioCar">
    <w:name w:val="Asunto del comentario Car"/>
    <w:basedOn w:val="TextocomentarioCar"/>
    <w:link w:val="Asuntodelcomentario"/>
    <w:semiHidden/>
    <w:rsid w:val="00D97754"/>
    <w:rPr>
      <w:b/>
      <w:bCs/>
      <w:lang w:val="es-ES" w:eastAsia="es-ES"/>
    </w:rPr>
  </w:style>
  <w:style w:type="character" w:customStyle="1" w:styleId="PiedepginaCar">
    <w:name w:val="Pie de página Car"/>
    <w:basedOn w:val="Fuentedeprrafopredeter"/>
    <w:link w:val="Piedepgina"/>
    <w:rsid w:val="00E819B2"/>
    <w:rPr>
      <w:sz w:val="24"/>
      <w:szCs w:val="24"/>
      <w:lang w:val="es-ES" w:eastAsia="es-ES"/>
    </w:rPr>
  </w:style>
  <w:style w:type="character" w:customStyle="1" w:styleId="Ttulo2Car">
    <w:name w:val="Título 2 Car"/>
    <w:basedOn w:val="Fuentedeprrafopredeter"/>
    <w:link w:val="Ttulo2"/>
    <w:rsid w:val="004B0FCF"/>
    <w:rPr>
      <w:rFonts w:ascii="Courier New" w:hAnsi="Courier New" w:cs="Courier New"/>
      <w:b/>
      <w:bCs/>
      <w:color w:val="0000FF"/>
      <w:szCs w:val="24"/>
      <w:lang w:eastAsia="es-ES"/>
    </w:rPr>
  </w:style>
  <w:style w:type="character" w:customStyle="1" w:styleId="Ttulo1Car">
    <w:name w:val="Título 1 Car"/>
    <w:basedOn w:val="Fuentedeprrafopredeter"/>
    <w:link w:val="Ttulo1"/>
    <w:rsid w:val="003B363C"/>
    <w:rPr>
      <w:rFonts w:ascii="Arial" w:hAnsi="Arial" w:cs="Arial"/>
      <w:b/>
      <w:bCs/>
      <w:color w:val="000080"/>
      <w:szCs w:val="24"/>
      <w:lang w:eastAsia="es-ES"/>
    </w:rPr>
  </w:style>
  <w:style w:type="paragraph" w:styleId="Textonotapie">
    <w:name w:val="footnote text"/>
    <w:basedOn w:val="Normal"/>
    <w:link w:val="TextonotapieCar"/>
    <w:semiHidden/>
    <w:rsid w:val="008C76C5"/>
    <w:rPr>
      <w:sz w:val="20"/>
      <w:szCs w:val="20"/>
      <w:lang w:val="es-CR"/>
    </w:rPr>
  </w:style>
  <w:style w:type="character" w:customStyle="1" w:styleId="TextonotapieCar">
    <w:name w:val="Texto nota pie Car"/>
    <w:basedOn w:val="Fuentedeprrafopredeter"/>
    <w:link w:val="Textonotapie"/>
    <w:semiHidden/>
    <w:rsid w:val="008C76C5"/>
    <w:rPr>
      <w:lang w:val="es-CR" w:eastAsia="es-ES"/>
    </w:rPr>
  </w:style>
  <w:style w:type="paragraph" w:styleId="Sinespaciado">
    <w:name w:val="No Spacing"/>
    <w:uiPriority w:val="1"/>
    <w:qFormat/>
    <w:rsid w:val="008C76C5"/>
    <w:rPr>
      <w:rFonts w:ascii="Calibri" w:eastAsia="Calibri" w:hAnsi="Calibri"/>
      <w:sz w:val="22"/>
      <w:szCs w:val="22"/>
      <w:lang w:eastAsia="en-US"/>
    </w:rPr>
  </w:style>
  <w:style w:type="character" w:styleId="nfasis">
    <w:name w:val="Emphasis"/>
    <w:basedOn w:val="Fuentedeprrafopredeter"/>
    <w:qFormat/>
    <w:rsid w:val="00B12A25"/>
    <w:rPr>
      <w:i/>
      <w:iCs/>
    </w:rPr>
  </w:style>
  <w:style w:type="paragraph" w:styleId="NormalWeb">
    <w:name w:val="Normal (Web)"/>
    <w:basedOn w:val="Normal"/>
    <w:uiPriority w:val="99"/>
    <w:unhideWhenUsed/>
    <w:rsid w:val="002D3DB9"/>
    <w:pPr>
      <w:spacing w:before="100" w:beforeAutospacing="1" w:after="100" w:afterAutospacing="1"/>
    </w:pPr>
    <w:rPr>
      <w:lang w:val="es-CR" w:eastAsia="es-CR"/>
    </w:rPr>
  </w:style>
  <w:style w:type="character" w:styleId="Mencinsinresolver">
    <w:name w:val="Unresolved Mention"/>
    <w:basedOn w:val="Fuentedeprrafopredeter"/>
    <w:uiPriority w:val="99"/>
    <w:semiHidden/>
    <w:unhideWhenUsed/>
    <w:rsid w:val="0008278F"/>
    <w:rPr>
      <w:color w:val="605E5C"/>
      <w:shd w:val="clear" w:color="auto" w:fill="E1DFDD"/>
    </w:rPr>
  </w:style>
  <w:style w:type="paragraph" w:styleId="Lista3">
    <w:name w:val="List 3"/>
    <w:basedOn w:val="Normal"/>
    <w:unhideWhenUsed/>
    <w:rsid w:val="00FC54E3"/>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658">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006052025">
      <w:bodyDiv w:val="1"/>
      <w:marLeft w:val="0"/>
      <w:marRight w:val="0"/>
      <w:marTop w:val="0"/>
      <w:marBottom w:val="0"/>
      <w:divBdr>
        <w:top w:val="none" w:sz="0" w:space="0" w:color="auto"/>
        <w:left w:val="none" w:sz="0" w:space="0" w:color="auto"/>
        <w:bottom w:val="none" w:sz="0" w:space="0" w:color="auto"/>
        <w:right w:val="none" w:sz="0" w:space="0" w:color="auto"/>
      </w:divBdr>
    </w:div>
    <w:div w:id="1254440338">
      <w:bodyDiv w:val="1"/>
      <w:marLeft w:val="0"/>
      <w:marRight w:val="0"/>
      <w:marTop w:val="0"/>
      <w:marBottom w:val="0"/>
      <w:divBdr>
        <w:top w:val="none" w:sz="0" w:space="0" w:color="auto"/>
        <w:left w:val="none" w:sz="0" w:space="0" w:color="auto"/>
        <w:bottom w:val="none" w:sz="0" w:space="0" w:color="auto"/>
        <w:right w:val="none" w:sz="0" w:space="0" w:color="auto"/>
      </w:divBdr>
    </w:div>
    <w:div w:id="1395080024">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gatoav@hotmail.com" TargetMode="External"/><Relationship Id="rId13" Type="http://schemas.openxmlformats.org/officeDocument/2006/relationships/hyperlink" Target="mailto:mauren.esqui@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farias91@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ven120395@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4BEA7-4BD8-4382-AF20-B4D33791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9</Pages>
  <Words>2121</Words>
  <Characters>11671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Proveeduria</dc:creator>
  <cp:keywords/>
  <dc:description/>
  <cp:lastModifiedBy>Manuel Acuna Vargas</cp:lastModifiedBy>
  <cp:revision>157</cp:revision>
  <cp:lastPrinted>2020-06-08T18:05:00Z</cp:lastPrinted>
  <dcterms:created xsi:type="dcterms:W3CDTF">2014-07-22T20:20:00Z</dcterms:created>
  <dcterms:modified xsi:type="dcterms:W3CDTF">2020-06-08T18:25:00Z</dcterms:modified>
</cp:coreProperties>
</file>